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46079" w14:textId="29523ACE" w:rsidR="009B71C9" w:rsidRPr="00D25E40" w:rsidRDefault="00534753" w:rsidP="009B71C9">
      <w:pPr>
        <w:jc w:val="both"/>
        <w:rPr>
          <w:rFonts w:ascii="標楷體" w:eastAsia="標楷體" w:hAnsi="標楷體"/>
          <w:b/>
          <w:bCs/>
          <w:sz w:val="32"/>
        </w:rPr>
      </w:pPr>
      <w:r w:rsidRPr="00D25E40">
        <w:rPr>
          <w:rFonts w:ascii="標楷體" w:eastAsia="標楷體" w:hAnsi="標楷體" w:hint="eastAsia"/>
          <w:b/>
          <w:bCs/>
          <w:color w:val="FF0000"/>
          <w:sz w:val="32"/>
        </w:rPr>
        <w:t>表</w:t>
      </w:r>
      <w:r w:rsidR="001318F4">
        <w:rPr>
          <w:rFonts w:ascii="標楷體" w:eastAsia="標楷體" w:hAnsi="標楷體" w:hint="eastAsia"/>
          <w:b/>
          <w:bCs/>
          <w:color w:val="FF0000"/>
          <w:sz w:val="32"/>
        </w:rPr>
        <w:t>3</w:t>
      </w:r>
      <w:r w:rsidRPr="00D25E40">
        <w:rPr>
          <w:rFonts w:ascii="標楷體" w:eastAsia="標楷體" w:hAnsi="標楷體"/>
          <w:b/>
          <w:bCs/>
          <w:color w:val="FF0000"/>
          <w:sz w:val="32"/>
        </w:rPr>
        <w:t>-</w:t>
      </w:r>
      <w:r w:rsidRPr="00D25E40">
        <w:rPr>
          <w:rFonts w:ascii="標楷體" w:eastAsia="標楷體" w:hAnsi="標楷體" w:hint="eastAsia"/>
          <w:b/>
          <w:bCs/>
          <w:color w:val="FF0000"/>
          <w:sz w:val="32"/>
        </w:rPr>
        <w:t>1</w:t>
      </w:r>
      <w:r w:rsidRPr="005B3691">
        <w:rPr>
          <w:rFonts w:ascii="標楷體" w:eastAsia="標楷體" w:hAnsi="標楷體"/>
          <w:b/>
          <w:bCs/>
          <w:color w:val="0070C0"/>
          <w:sz w:val="32"/>
        </w:rPr>
        <w:t>-</w:t>
      </w:r>
      <w:r w:rsidRPr="005B3691">
        <w:rPr>
          <w:rFonts w:ascii="標楷體" w:eastAsia="標楷體" w:hAnsi="標楷體" w:hint="eastAsia"/>
          <w:b/>
          <w:bCs/>
          <w:color w:val="0070C0"/>
          <w:sz w:val="32"/>
        </w:rPr>
        <w:t>I-(</w:t>
      </w:r>
      <w:r w:rsidR="00F85A64">
        <w:rPr>
          <w:rFonts w:ascii="標楷體" w:eastAsia="標楷體" w:hAnsi="標楷體" w:hint="eastAsia"/>
          <w:b/>
          <w:bCs/>
          <w:color w:val="0070C0"/>
          <w:sz w:val="32"/>
        </w:rPr>
        <w:t>四</w:t>
      </w:r>
      <w:r w:rsidRPr="005B3691">
        <w:rPr>
          <w:rFonts w:ascii="標楷體" w:eastAsia="標楷體" w:hAnsi="標楷體" w:hint="eastAsia"/>
          <w:b/>
          <w:bCs/>
          <w:color w:val="0070C0"/>
          <w:sz w:val="32"/>
        </w:rPr>
        <w:t>年級)</w:t>
      </w:r>
      <w:r w:rsidRPr="00D25E40">
        <w:rPr>
          <w:rFonts w:ascii="標楷體" w:eastAsia="標楷體" w:hAnsi="標楷體" w:hint="eastAsia"/>
          <w:b/>
          <w:bCs/>
          <w:color w:val="FF0000"/>
          <w:sz w:val="32"/>
        </w:rPr>
        <w:t xml:space="preserve"> </w:t>
      </w:r>
      <w:r w:rsidR="009B71C9" w:rsidRPr="00D25E40">
        <w:rPr>
          <w:rFonts w:ascii="標楷體" w:eastAsia="標楷體" w:hAnsi="標楷體" w:hint="eastAsia"/>
          <w:b/>
          <w:bCs/>
          <w:color w:val="FF0000"/>
          <w:sz w:val="32"/>
        </w:rPr>
        <w:t xml:space="preserve"> </w:t>
      </w:r>
      <w:r w:rsidR="009B71C9" w:rsidRPr="00D25E40">
        <w:rPr>
          <w:rFonts w:ascii="標楷體" w:eastAsia="標楷體" w:hAnsi="標楷體" w:hint="eastAsia"/>
          <w:b/>
          <w:bCs/>
          <w:sz w:val="32"/>
        </w:rPr>
        <w:t xml:space="preserve">     </w:t>
      </w:r>
      <w:r>
        <w:rPr>
          <w:rFonts w:ascii="標楷體" w:eastAsia="標楷體" w:hAnsi="標楷體" w:hint="eastAsia"/>
          <w:b/>
          <w:bCs/>
          <w:sz w:val="32"/>
        </w:rPr>
        <w:t xml:space="preserve">        </w:t>
      </w:r>
      <w:r w:rsidR="009B71C9" w:rsidRPr="00D25E40">
        <w:rPr>
          <w:rFonts w:ascii="標楷體" w:eastAsia="標楷體" w:hAnsi="標楷體" w:hint="eastAsia"/>
          <w:b/>
          <w:bCs/>
          <w:color w:val="000000"/>
          <w:sz w:val="32"/>
        </w:rPr>
        <w:t xml:space="preserve"> </w:t>
      </w:r>
      <w:r w:rsidR="006C2AE8" w:rsidRPr="00D25E40">
        <w:rPr>
          <w:rFonts w:ascii="標楷體" w:eastAsia="標楷體" w:hAnsi="標楷體" w:hint="eastAsia"/>
          <w:b/>
          <w:bCs/>
          <w:color w:val="000000"/>
          <w:sz w:val="32"/>
        </w:rPr>
        <w:t>10</w:t>
      </w:r>
      <w:r w:rsidR="00512DDF">
        <w:rPr>
          <w:rFonts w:ascii="標楷體" w:eastAsia="標楷體" w:hAnsi="標楷體" w:hint="eastAsia"/>
          <w:b/>
          <w:bCs/>
          <w:color w:val="000000"/>
          <w:sz w:val="32"/>
        </w:rPr>
        <w:t>8</w:t>
      </w:r>
      <w:r w:rsidR="006C2AE8" w:rsidRPr="00D25E40">
        <w:rPr>
          <w:rFonts w:ascii="標楷體" w:eastAsia="標楷體" w:hAnsi="標楷體" w:hint="eastAsia"/>
          <w:b/>
          <w:bCs/>
          <w:color w:val="000000"/>
          <w:sz w:val="32"/>
        </w:rPr>
        <w:t>學年</w:t>
      </w:r>
      <w:r w:rsidR="009B71C9" w:rsidRPr="00D25E40">
        <w:rPr>
          <w:rFonts w:ascii="標楷體" w:eastAsia="標楷體" w:hAnsi="標楷體" w:hint="eastAsia"/>
          <w:b/>
          <w:bCs/>
          <w:color w:val="000000"/>
          <w:sz w:val="32"/>
        </w:rPr>
        <w:t>度臺中市</w:t>
      </w:r>
      <w:r w:rsidR="004C54F7">
        <w:rPr>
          <w:rFonts w:ascii="標楷體" w:eastAsia="標楷體" w:hAnsi="標楷體" w:hint="eastAsia"/>
          <w:b/>
          <w:bCs/>
          <w:color w:val="000000"/>
          <w:sz w:val="32"/>
        </w:rPr>
        <w:t>西屯</w:t>
      </w:r>
      <w:r w:rsidR="004C54F7" w:rsidRPr="003E4D73">
        <w:rPr>
          <w:rFonts w:ascii="標楷體" w:eastAsia="標楷體" w:hAnsi="標楷體" w:hint="eastAsia"/>
          <w:b/>
          <w:bCs/>
          <w:color w:val="000000"/>
          <w:sz w:val="32"/>
        </w:rPr>
        <w:t>區</w:t>
      </w:r>
      <w:r w:rsidR="004C54F7">
        <w:rPr>
          <w:rFonts w:ascii="標楷體" w:eastAsia="標楷體" w:hAnsi="標楷體" w:hint="eastAsia"/>
          <w:b/>
          <w:bCs/>
          <w:color w:val="000000"/>
          <w:sz w:val="32"/>
        </w:rPr>
        <w:t>泰安</w:t>
      </w:r>
      <w:r w:rsidR="009B71C9" w:rsidRPr="00D25E40">
        <w:rPr>
          <w:rFonts w:ascii="標楷體" w:eastAsia="標楷體" w:hAnsi="標楷體" w:hint="eastAsia"/>
          <w:b/>
          <w:bCs/>
          <w:color w:val="000000"/>
          <w:sz w:val="32"/>
        </w:rPr>
        <w:t>國</w:t>
      </w:r>
      <w:r w:rsidR="009B71C9" w:rsidRPr="00D25E40">
        <w:rPr>
          <w:rFonts w:ascii="標楷體" w:eastAsia="標楷體" w:hAnsi="標楷體" w:hint="eastAsia"/>
          <w:b/>
          <w:bCs/>
          <w:sz w:val="32"/>
        </w:rPr>
        <w:t>民小學</w:t>
      </w:r>
      <w:r w:rsidR="00F85A64">
        <w:rPr>
          <w:rFonts w:ascii="標楷體" w:eastAsia="標楷體" w:hAnsi="標楷體" w:hint="eastAsia"/>
          <w:b/>
          <w:bCs/>
          <w:color w:val="0070C0"/>
          <w:sz w:val="32"/>
          <w:u w:val="single"/>
        </w:rPr>
        <w:t>四</w:t>
      </w:r>
      <w:r w:rsidR="009B71C9" w:rsidRPr="00D25E40">
        <w:rPr>
          <w:rFonts w:ascii="標楷體" w:eastAsia="標楷體" w:hAnsi="標楷體" w:hint="eastAsia"/>
          <w:b/>
          <w:bCs/>
          <w:sz w:val="32"/>
        </w:rPr>
        <w:t>年級第</w:t>
      </w:r>
      <w:r w:rsidR="009B71C9" w:rsidRPr="00534753">
        <w:rPr>
          <w:rFonts w:ascii="標楷體" w:eastAsia="標楷體" w:hAnsi="標楷體" w:hint="eastAsia"/>
          <w:b/>
          <w:bCs/>
          <w:color w:val="4F81BD" w:themeColor="accent1"/>
          <w:sz w:val="32"/>
        </w:rPr>
        <w:t>一</w:t>
      </w:r>
      <w:r w:rsidR="009B71C9" w:rsidRPr="00D25E40">
        <w:rPr>
          <w:rFonts w:ascii="標楷體" w:eastAsia="標楷體" w:hAnsi="標楷體" w:hint="eastAsia"/>
          <w:b/>
          <w:bCs/>
          <w:sz w:val="32"/>
        </w:rPr>
        <w:t>學期課程教學計畫進度總表</w:t>
      </w:r>
    </w:p>
    <w:p w14:paraId="6B45D1E7" w14:textId="321594E2" w:rsidR="009B71C9" w:rsidRPr="00D25E40" w:rsidRDefault="009B71C9" w:rsidP="004E334C">
      <w:pPr>
        <w:ind w:right="480"/>
        <w:jc w:val="right"/>
        <w:rPr>
          <w:rFonts w:ascii="標楷體" w:eastAsia="標楷體" w:hAnsi="標楷體"/>
          <w:b/>
          <w:bCs/>
          <w:sz w:val="32"/>
        </w:rPr>
      </w:pPr>
      <w:r w:rsidRPr="00D25E40">
        <w:rPr>
          <w:rFonts w:ascii="標楷體" w:eastAsia="標楷體" w:hAnsi="標楷體" w:hint="eastAsia"/>
        </w:rPr>
        <w:t>製表日期</w:t>
      </w:r>
      <w:r w:rsidRPr="00D25E40">
        <w:rPr>
          <w:rFonts w:ascii="標楷體" w:eastAsia="標楷體" w:hAnsi="標楷體"/>
        </w:rPr>
        <w:t>:</w:t>
      </w:r>
      <w:r w:rsidR="00D36EEC">
        <w:rPr>
          <w:rFonts w:ascii="標楷體" w:eastAsia="標楷體" w:hAnsi="標楷體" w:hint="eastAsia"/>
        </w:rPr>
        <w:t>108</w:t>
      </w:r>
      <w:r w:rsidRPr="00D25E40">
        <w:rPr>
          <w:rFonts w:ascii="標楷體" w:eastAsia="標楷體" w:hAnsi="標楷體" w:hint="eastAsia"/>
        </w:rPr>
        <w:t>年</w:t>
      </w:r>
      <w:r w:rsidR="00D36EEC">
        <w:rPr>
          <w:rFonts w:ascii="標楷體" w:eastAsia="標楷體" w:hAnsi="標楷體" w:hint="eastAsia"/>
        </w:rPr>
        <w:t>7</w:t>
      </w:r>
      <w:r w:rsidRPr="00D25E40">
        <w:rPr>
          <w:rFonts w:ascii="標楷體" w:eastAsia="標楷體" w:hAnsi="標楷體" w:hint="eastAsia"/>
        </w:rPr>
        <w:t>月</w:t>
      </w:r>
      <w:r w:rsidR="00D36EEC">
        <w:rPr>
          <w:rFonts w:ascii="標楷體" w:eastAsia="標楷體" w:hAnsi="標楷體" w:hint="eastAsia"/>
        </w:rPr>
        <w:t>12</w:t>
      </w:r>
      <w:r w:rsidRPr="00D25E40">
        <w:rPr>
          <w:rFonts w:ascii="標楷體" w:eastAsia="標楷體" w:hAnsi="標楷體" w:hint="eastAsia"/>
        </w:rPr>
        <w:t>日</w:t>
      </w:r>
    </w:p>
    <w:tbl>
      <w:tblPr>
        <w:tblW w:w="22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7"/>
        <w:gridCol w:w="1058"/>
        <w:gridCol w:w="1658"/>
        <w:gridCol w:w="1134"/>
        <w:gridCol w:w="1745"/>
        <w:gridCol w:w="1701"/>
        <w:gridCol w:w="1657"/>
        <w:gridCol w:w="1843"/>
        <w:gridCol w:w="1843"/>
        <w:gridCol w:w="1843"/>
        <w:gridCol w:w="1843"/>
        <w:gridCol w:w="1559"/>
        <w:gridCol w:w="1701"/>
        <w:gridCol w:w="1843"/>
        <w:gridCol w:w="992"/>
      </w:tblGrid>
      <w:tr w:rsidR="00D36EEC" w:rsidRPr="00D25E40" w14:paraId="60C783BB" w14:textId="77777777" w:rsidTr="00402F2D">
        <w:trPr>
          <w:cantSplit/>
          <w:trHeight w:val="472"/>
          <w:tblHeader/>
        </w:trPr>
        <w:tc>
          <w:tcPr>
            <w:tcW w:w="387" w:type="dxa"/>
            <w:vMerge w:val="restart"/>
            <w:tcBorders>
              <w:top w:val="double" w:sz="4" w:space="0" w:color="auto"/>
              <w:left w:val="double" w:sz="4" w:space="0" w:color="auto"/>
            </w:tcBorders>
            <w:shd w:val="clear" w:color="auto" w:fill="F3F3F3"/>
            <w:vAlign w:val="center"/>
          </w:tcPr>
          <w:p w14:paraId="709283D9" w14:textId="77777777"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rPr>
              <w:t>週次</w:t>
            </w:r>
          </w:p>
        </w:tc>
        <w:tc>
          <w:tcPr>
            <w:tcW w:w="1058" w:type="dxa"/>
            <w:vMerge w:val="restart"/>
            <w:tcBorders>
              <w:top w:val="double" w:sz="4" w:space="0" w:color="auto"/>
            </w:tcBorders>
            <w:shd w:val="clear" w:color="auto" w:fill="F3F3F3"/>
            <w:vAlign w:val="center"/>
          </w:tcPr>
          <w:p w14:paraId="3FD922A1" w14:textId="77777777"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rPr>
              <w:t>日期</w:t>
            </w:r>
          </w:p>
        </w:tc>
        <w:tc>
          <w:tcPr>
            <w:tcW w:w="1658" w:type="dxa"/>
            <w:vMerge w:val="restart"/>
            <w:tcBorders>
              <w:top w:val="double" w:sz="4" w:space="0" w:color="auto"/>
            </w:tcBorders>
            <w:shd w:val="clear" w:color="auto" w:fill="F3F3F3"/>
            <w:vAlign w:val="center"/>
          </w:tcPr>
          <w:p w14:paraId="08124BA4" w14:textId="77777777"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rPr>
              <w:t>學校行事</w:t>
            </w:r>
          </w:p>
        </w:tc>
        <w:tc>
          <w:tcPr>
            <w:tcW w:w="1134" w:type="dxa"/>
            <w:vMerge w:val="restart"/>
            <w:tcBorders>
              <w:top w:val="double" w:sz="4" w:space="0" w:color="auto"/>
            </w:tcBorders>
            <w:shd w:val="clear" w:color="auto" w:fill="F3F3F3"/>
            <w:vAlign w:val="center"/>
          </w:tcPr>
          <w:p w14:paraId="40EC7B31" w14:textId="77777777" w:rsidR="00D36EEC" w:rsidRPr="00D25E40" w:rsidRDefault="00D36EEC" w:rsidP="00D36EEC">
            <w:pPr>
              <w:spacing w:line="0" w:lineRule="atLeast"/>
              <w:jc w:val="center"/>
              <w:rPr>
                <w:rFonts w:ascii="標楷體" w:eastAsia="標楷體" w:hAnsi="標楷體"/>
              </w:rPr>
            </w:pPr>
            <w:r>
              <w:rPr>
                <w:rFonts w:ascii="標楷體" w:eastAsia="標楷體" w:hAnsi="標楷體" w:hint="eastAsia"/>
              </w:rPr>
              <w:t>課程計畫內容</w:t>
            </w:r>
          </w:p>
        </w:tc>
        <w:tc>
          <w:tcPr>
            <w:tcW w:w="5103" w:type="dxa"/>
            <w:gridSpan w:val="3"/>
            <w:tcBorders>
              <w:top w:val="double" w:sz="4" w:space="0" w:color="auto"/>
            </w:tcBorders>
            <w:shd w:val="clear" w:color="auto" w:fill="F3F3F3"/>
            <w:vAlign w:val="center"/>
          </w:tcPr>
          <w:p w14:paraId="4B3ECB82" w14:textId="52C7278C"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rPr>
              <w:t>語文</w:t>
            </w:r>
            <w:r>
              <w:rPr>
                <w:rFonts w:ascii="標楷體" w:eastAsia="標楷體" w:hAnsi="標楷體" w:hint="eastAsia"/>
              </w:rPr>
              <w:t>（7）</w:t>
            </w:r>
          </w:p>
        </w:tc>
        <w:tc>
          <w:tcPr>
            <w:tcW w:w="1843" w:type="dxa"/>
            <w:vMerge w:val="restart"/>
            <w:tcBorders>
              <w:top w:val="double" w:sz="4" w:space="0" w:color="auto"/>
            </w:tcBorders>
            <w:shd w:val="clear" w:color="auto" w:fill="F3F3F3"/>
            <w:vAlign w:val="center"/>
          </w:tcPr>
          <w:p w14:paraId="431229B8" w14:textId="77777777"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rPr>
              <w:t>數學</w:t>
            </w:r>
          </w:p>
          <w:p w14:paraId="2AD75C79" w14:textId="1F22D8E3" w:rsidR="00D36EEC" w:rsidRPr="002B58C6" w:rsidRDefault="00D36EEC" w:rsidP="00D36EEC">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3</w:t>
            </w:r>
            <w:r w:rsidRPr="00D25E40">
              <w:rPr>
                <w:rFonts w:ascii="標楷體" w:eastAsia="標楷體" w:hAnsi="標楷體" w:hint="eastAsia"/>
              </w:rPr>
              <w:t>)</w:t>
            </w:r>
          </w:p>
        </w:tc>
        <w:tc>
          <w:tcPr>
            <w:tcW w:w="1843" w:type="dxa"/>
            <w:vMerge w:val="restart"/>
            <w:tcBorders>
              <w:top w:val="double" w:sz="4" w:space="0" w:color="auto"/>
            </w:tcBorders>
            <w:shd w:val="clear" w:color="auto" w:fill="F3F3F3"/>
            <w:vAlign w:val="center"/>
          </w:tcPr>
          <w:p w14:paraId="542BEA40" w14:textId="4ED4CF14"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color w:val="000000"/>
              </w:rPr>
              <w:t>自然與生活科技(</w:t>
            </w:r>
            <w:r>
              <w:rPr>
                <w:rFonts w:ascii="標楷體" w:eastAsia="標楷體" w:hAnsi="標楷體" w:hint="eastAsia"/>
                <w:color w:val="000000"/>
              </w:rPr>
              <w:t>3</w:t>
            </w:r>
            <w:r w:rsidRPr="00D25E40">
              <w:rPr>
                <w:rFonts w:ascii="標楷體" w:eastAsia="標楷體" w:hAnsi="標楷體" w:hint="eastAsia"/>
                <w:color w:val="000000"/>
              </w:rPr>
              <w:t>)</w:t>
            </w:r>
          </w:p>
        </w:tc>
        <w:tc>
          <w:tcPr>
            <w:tcW w:w="1843" w:type="dxa"/>
            <w:vMerge w:val="restart"/>
            <w:tcBorders>
              <w:top w:val="double" w:sz="4" w:space="0" w:color="auto"/>
            </w:tcBorders>
            <w:shd w:val="clear" w:color="auto" w:fill="F3F3F3"/>
            <w:vAlign w:val="center"/>
          </w:tcPr>
          <w:p w14:paraId="7F82269C" w14:textId="77777777" w:rsidR="00D36EEC" w:rsidRPr="00D25E40" w:rsidRDefault="00D36EEC" w:rsidP="00D36EEC">
            <w:pPr>
              <w:spacing w:line="0" w:lineRule="atLeast"/>
              <w:jc w:val="center"/>
              <w:rPr>
                <w:rFonts w:ascii="標楷體" w:eastAsia="標楷體" w:hAnsi="標楷體"/>
                <w:color w:val="000000"/>
              </w:rPr>
            </w:pPr>
            <w:r w:rsidRPr="00D25E40">
              <w:rPr>
                <w:rFonts w:ascii="標楷體" w:eastAsia="標楷體" w:hAnsi="標楷體" w:hint="eastAsia"/>
                <w:color w:val="000000"/>
              </w:rPr>
              <w:t>社會</w:t>
            </w:r>
          </w:p>
          <w:p w14:paraId="33C68ED0" w14:textId="3EF1E276"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color w:val="000000"/>
              </w:rPr>
              <w:t>(</w:t>
            </w:r>
            <w:r>
              <w:rPr>
                <w:rFonts w:ascii="標楷體" w:eastAsia="標楷體" w:hAnsi="標楷體" w:hint="eastAsia"/>
                <w:color w:val="000000"/>
              </w:rPr>
              <w:t>3</w:t>
            </w:r>
            <w:r w:rsidRPr="00D25E40">
              <w:rPr>
                <w:rFonts w:ascii="標楷體" w:eastAsia="標楷體" w:hAnsi="標楷體" w:hint="eastAsia"/>
                <w:color w:val="000000"/>
              </w:rPr>
              <w:t>)</w:t>
            </w:r>
          </w:p>
        </w:tc>
        <w:tc>
          <w:tcPr>
            <w:tcW w:w="1843" w:type="dxa"/>
            <w:vMerge w:val="restart"/>
            <w:tcBorders>
              <w:top w:val="double" w:sz="4" w:space="0" w:color="auto"/>
            </w:tcBorders>
            <w:shd w:val="clear" w:color="auto" w:fill="F3F3F3"/>
            <w:vAlign w:val="center"/>
          </w:tcPr>
          <w:p w14:paraId="68EC26C1" w14:textId="77777777" w:rsidR="00D36EEC" w:rsidRPr="00D25E40" w:rsidRDefault="00D36EEC" w:rsidP="00D36EEC">
            <w:pPr>
              <w:spacing w:line="0" w:lineRule="atLeast"/>
              <w:jc w:val="center"/>
              <w:rPr>
                <w:rFonts w:ascii="標楷體" w:eastAsia="標楷體" w:hAnsi="標楷體"/>
                <w:color w:val="000000"/>
              </w:rPr>
            </w:pPr>
            <w:r w:rsidRPr="00D25E40">
              <w:rPr>
                <w:rFonts w:ascii="標楷體" w:eastAsia="標楷體" w:hAnsi="標楷體" w:hint="eastAsia"/>
                <w:color w:val="000000"/>
              </w:rPr>
              <w:t>藝術與人文</w:t>
            </w:r>
          </w:p>
          <w:p w14:paraId="230365A0" w14:textId="1A705439"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color w:val="000000"/>
              </w:rPr>
              <w:t>(</w:t>
            </w:r>
            <w:r>
              <w:rPr>
                <w:rFonts w:ascii="標楷體" w:eastAsia="標楷體" w:hAnsi="標楷體" w:hint="eastAsia"/>
                <w:color w:val="000000"/>
              </w:rPr>
              <w:t>3</w:t>
            </w:r>
            <w:r w:rsidRPr="00D25E40">
              <w:rPr>
                <w:rFonts w:ascii="標楷體" w:eastAsia="標楷體" w:hAnsi="標楷體" w:hint="eastAsia"/>
                <w:color w:val="000000"/>
              </w:rPr>
              <w:t>)</w:t>
            </w:r>
          </w:p>
        </w:tc>
        <w:tc>
          <w:tcPr>
            <w:tcW w:w="1559" w:type="dxa"/>
            <w:vMerge w:val="restart"/>
            <w:tcBorders>
              <w:top w:val="double" w:sz="4" w:space="0" w:color="auto"/>
            </w:tcBorders>
            <w:shd w:val="clear" w:color="auto" w:fill="F3F3F3"/>
            <w:vAlign w:val="center"/>
          </w:tcPr>
          <w:p w14:paraId="545E7288" w14:textId="77777777" w:rsidR="00D36EEC" w:rsidRPr="00186CF3" w:rsidRDefault="00D36EEC" w:rsidP="00D36EEC">
            <w:pPr>
              <w:spacing w:line="0" w:lineRule="atLeast"/>
              <w:jc w:val="center"/>
              <w:rPr>
                <w:rFonts w:ascii="標楷體" w:eastAsia="標楷體" w:hAnsi="標楷體"/>
              </w:rPr>
            </w:pPr>
            <w:r>
              <w:rPr>
                <w:rFonts w:ascii="標楷體" w:eastAsia="標楷體" w:hAnsi="標楷體" w:hint="eastAsia"/>
              </w:rPr>
              <w:t>綜合活動</w:t>
            </w:r>
          </w:p>
          <w:p w14:paraId="465CA937" w14:textId="76E48358" w:rsidR="00D36EEC" w:rsidRPr="002B58C6" w:rsidRDefault="00D36EEC" w:rsidP="00D36EEC">
            <w:pPr>
              <w:spacing w:line="0" w:lineRule="atLeast"/>
              <w:jc w:val="center"/>
              <w:rPr>
                <w:rFonts w:ascii="標楷體" w:eastAsia="標楷體" w:hAnsi="標楷體"/>
              </w:rPr>
            </w:pPr>
            <w:r w:rsidRPr="00186CF3">
              <w:rPr>
                <w:rFonts w:ascii="標楷體" w:eastAsia="標楷體" w:hAnsi="標楷體" w:hint="eastAsia"/>
              </w:rPr>
              <w:t>(</w:t>
            </w:r>
            <w:r>
              <w:rPr>
                <w:rFonts w:ascii="標楷體" w:eastAsia="標楷體" w:hAnsi="標楷體" w:hint="eastAsia"/>
              </w:rPr>
              <w:t>3</w:t>
            </w:r>
            <w:r w:rsidRPr="00186CF3">
              <w:rPr>
                <w:rFonts w:ascii="標楷體" w:eastAsia="標楷體" w:hAnsi="標楷體" w:hint="eastAsia"/>
              </w:rPr>
              <w:t>)</w:t>
            </w:r>
          </w:p>
        </w:tc>
        <w:tc>
          <w:tcPr>
            <w:tcW w:w="1701" w:type="dxa"/>
            <w:vMerge w:val="restart"/>
            <w:tcBorders>
              <w:top w:val="double" w:sz="4" w:space="0" w:color="auto"/>
            </w:tcBorders>
            <w:shd w:val="clear" w:color="auto" w:fill="F3F3F3"/>
            <w:vAlign w:val="center"/>
          </w:tcPr>
          <w:p w14:paraId="6BD48CB4" w14:textId="77777777" w:rsidR="00D36EEC" w:rsidRPr="002B58C6" w:rsidRDefault="00D36EEC" w:rsidP="00D36EEC">
            <w:pPr>
              <w:spacing w:line="0" w:lineRule="atLeast"/>
              <w:jc w:val="center"/>
              <w:rPr>
                <w:rFonts w:ascii="標楷體" w:eastAsia="標楷體" w:hAnsi="標楷體"/>
              </w:rPr>
            </w:pPr>
            <w:r w:rsidRPr="002B58C6">
              <w:rPr>
                <w:rFonts w:ascii="標楷體" w:eastAsia="標楷體" w:hAnsi="標楷體" w:hint="eastAsia"/>
              </w:rPr>
              <w:t>健康與體育</w:t>
            </w:r>
          </w:p>
          <w:p w14:paraId="5426BA8B" w14:textId="2120BD03" w:rsidR="00D36EEC" w:rsidRPr="00D25E40" w:rsidRDefault="00D36EEC" w:rsidP="00D36EEC">
            <w:pPr>
              <w:spacing w:line="0" w:lineRule="atLeast"/>
              <w:jc w:val="center"/>
              <w:rPr>
                <w:rFonts w:ascii="標楷體" w:eastAsia="標楷體" w:hAnsi="標楷體"/>
              </w:rPr>
            </w:pPr>
            <w:r w:rsidRPr="002B58C6">
              <w:rPr>
                <w:rFonts w:ascii="標楷體" w:eastAsia="標楷體" w:hAnsi="標楷體" w:hint="eastAsia"/>
              </w:rPr>
              <w:t>(</w:t>
            </w:r>
            <w:r>
              <w:rPr>
                <w:rFonts w:ascii="標楷體" w:eastAsia="標楷體" w:hAnsi="標楷體" w:hint="eastAsia"/>
              </w:rPr>
              <w:t>3</w:t>
            </w:r>
            <w:r w:rsidRPr="002B58C6">
              <w:rPr>
                <w:rFonts w:ascii="標楷體" w:eastAsia="標楷體" w:hAnsi="標楷體" w:hint="eastAsia"/>
              </w:rPr>
              <w:t>)</w:t>
            </w:r>
          </w:p>
        </w:tc>
        <w:tc>
          <w:tcPr>
            <w:tcW w:w="1843" w:type="dxa"/>
            <w:vMerge w:val="restart"/>
            <w:tcBorders>
              <w:top w:val="double" w:sz="4" w:space="0" w:color="auto"/>
            </w:tcBorders>
            <w:shd w:val="clear" w:color="auto" w:fill="F3F3F3"/>
            <w:vAlign w:val="center"/>
          </w:tcPr>
          <w:p w14:paraId="6CCF48BA" w14:textId="77777777" w:rsidR="00D36EEC" w:rsidRPr="000A4A57" w:rsidRDefault="00D36EEC" w:rsidP="00D36EEC">
            <w:pPr>
              <w:spacing w:line="0" w:lineRule="atLeast"/>
              <w:jc w:val="center"/>
              <w:rPr>
                <w:rFonts w:ascii="標楷體" w:eastAsia="標楷體" w:hAnsi="標楷體"/>
              </w:rPr>
            </w:pPr>
            <w:r>
              <w:rPr>
                <w:rFonts w:ascii="標楷體" w:eastAsia="標楷體" w:hAnsi="標楷體" w:hint="eastAsia"/>
              </w:rPr>
              <w:t>彈性學習</w:t>
            </w:r>
          </w:p>
          <w:p w14:paraId="6725E66D" w14:textId="7AF55F24" w:rsidR="00D36EEC" w:rsidRPr="00175D57" w:rsidRDefault="00D36EEC" w:rsidP="00D36EEC">
            <w:pPr>
              <w:spacing w:line="0" w:lineRule="atLeast"/>
              <w:jc w:val="center"/>
              <w:rPr>
                <w:rFonts w:ascii="標楷體" w:eastAsia="標楷體" w:hAnsi="標楷體"/>
              </w:rPr>
            </w:pPr>
            <w:r w:rsidRPr="000A4A57">
              <w:rPr>
                <w:rFonts w:ascii="標楷體" w:eastAsia="標楷體" w:hAnsi="標楷體" w:hint="eastAsia"/>
              </w:rPr>
              <w:t>(</w:t>
            </w:r>
            <w:r>
              <w:rPr>
                <w:rFonts w:ascii="標楷體" w:eastAsia="標楷體" w:hAnsi="標楷體" w:hint="eastAsia"/>
              </w:rPr>
              <w:t>4</w:t>
            </w:r>
            <w:r w:rsidRPr="000A4A57">
              <w:rPr>
                <w:rFonts w:ascii="標楷體" w:eastAsia="標楷體" w:hAnsi="標楷體" w:hint="eastAsia"/>
              </w:rPr>
              <w:t>)</w:t>
            </w:r>
          </w:p>
        </w:tc>
        <w:tc>
          <w:tcPr>
            <w:tcW w:w="992" w:type="dxa"/>
            <w:vMerge w:val="restart"/>
            <w:tcBorders>
              <w:top w:val="double" w:sz="4" w:space="0" w:color="auto"/>
              <w:left w:val="single" w:sz="4" w:space="0" w:color="auto"/>
              <w:bottom w:val="single" w:sz="4" w:space="0" w:color="auto"/>
              <w:right w:val="double" w:sz="4" w:space="0" w:color="auto"/>
            </w:tcBorders>
            <w:shd w:val="clear" w:color="auto" w:fill="F3F3F3"/>
            <w:vAlign w:val="center"/>
          </w:tcPr>
          <w:p w14:paraId="3405E24D" w14:textId="77777777" w:rsidR="00D36EEC" w:rsidRPr="00D25E40" w:rsidRDefault="00D36EEC" w:rsidP="00D36EEC">
            <w:pPr>
              <w:spacing w:line="0" w:lineRule="atLeast"/>
              <w:jc w:val="center"/>
              <w:rPr>
                <w:rFonts w:ascii="標楷體" w:eastAsia="標楷體" w:hAnsi="標楷體"/>
                <w:color w:val="000000"/>
              </w:rPr>
            </w:pPr>
            <w:r w:rsidRPr="00D25E40">
              <w:rPr>
                <w:rFonts w:ascii="標楷體" w:eastAsia="標楷體" w:hAnsi="標楷體" w:hint="eastAsia"/>
                <w:color w:val="000000"/>
              </w:rPr>
              <w:t>備註</w:t>
            </w:r>
          </w:p>
        </w:tc>
      </w:tr>
      <w:tr w:rsidR="00D36EEC" w:rsidRPr="00D25E40" w14:paraId="1CD045D8" w14:textId="77777777" w:rsidTr="0081438B">
        <w:trPr>
          <w:cantSplit/>
          <w:trHeight w:val="807"/>
          <w:tblHeader/>
        </w:trPr>
        <w:tc>
          <w:tcPr>
            <w:tcW w:w="387" w:type="dxa"/>
            <w:vMerge/>
            <w:tcBorders>
              <w:left w:val="double" w:sz="4" w:space="0" w:color="auto"/>
              <w:bottom w:val="single" w:sz="4" w:space="0" w:color="auto"/>
            </w:tcBorders>
            <w:shd w:val="clear" w:color="auto" w:fill="F3F3F3"/>
            <w:vAlign w:val="center"/>
          </w:tcPr>
          <w:p w14:paraId="61157C04" w14:textId="77777777" w:rsidR="00D36EEC" w:rsidRPr="00D25E40" w:rsidRDefault="00D36EEC" w:rsidP="00D36EEC">
            <w:pPr>
              <w:spacing w:line="0" w:lineRule="atLeast"/>
              <w:jc w:val="center"/>
              <w:rPr>
                <w:rFonts w:ascii="標楷體" w:eastAsia="標楷體" w:hAnsi="標楷體"/>
              </w:rPr>
            </w:pPr>
          </w:p>
        </w:tc>
        <w:tc>
          <w:tcPr>
            <w:tcW w:w="1058" w:type="dxa"/>
            <w:vMerge/>
            <w:tcBorders>
              <w:bottom w:val="single" w:sz="4" w:space="0" w:color="auto"/>
            </w:tcBorders>
            <w:shd w:val="clear" w:color="auto" w:fill="F3F3F3"/>
            <w:vAlign w:val="center"/>
          </w:tcPr>
          <w:p w14:paraId="1043928D" w14:textId="77777777" w:rsidR="00D36EEC" w:rsidRPr="00D25E40" w:rsidRDefault="00D36EEC" w:rsidP="00D36EEC">
            <w:pPr>
              <w:spacing w:line="0" w:lineRule="atLeast"/>
              <w:jc w:val="center"/>
              <w:rPr>
                <w:rFonts w:ascii="標楷體" w:eastAsia="標楷體" w:hAnsi="標楷體"/>
              </w:rPr>
            </w:pPr>
          </w:p>
        </w:tc>
        <w:tc>
          <w:tcPr>
            <w:tcW w:w="1658" w:type="dxa"/>
            <w:vMerge/>
            <w:tcBorders>
              <w:bottom w:val="single" w:sz="4" w:space="0" w:color="auto"/>
            </w:tcBorders>
            <w:shd w:val="clear" w:color="auto" w:fill="F3F3F3"/>
            <w:vAlign w:val="center"/>
          </w:tcPr>
          <w:p w14:paraId="0B59F0AF" w14:textId="77777777" w:rsidR="00D36EEC" w:rsidRPr="00D25E40" w:rsidRDefault="00D36EEC" w:rsidP="00D36EEC">
            <w:pPr>
              <w:spacing w:line="0" w:lineRule="atLeast"/>
              <w:jc w:val="center"/>
              <w:rPr>
                <w:rFonts w:ascii="標楷體" w:eastAsia="標楷體" w:hAnsi="標楷體"/>
              </w:rPr>
            </w:pPr>
          </w:p>
        </w:tc>
        <w:tc>
          <w:tcPr>
            <w:tcW w:w="1134" w:type="dxa"/>
            <w:vMerge/>
            <w:tcBorders>
              <w:bottom w:val="single" w:sz="4" w:space="0" w:color="auto"/>
            </w:tcBorders>
            <w:shd w:val="clear" w:color="auto" w:fill="F3F3F3"/>
          </w:tcPr>
          <w:p w14:paraId="14732BAA" w14:textId="77777777" w:rsidR="00D36EEC" w:rsidRPr="00D25E40" w:rsidRDefault="00D36EEC" w:rsidP="00D36EEC">
            <w:pPr>
              <w:spacing w:line="0" w:lineRule="atLeast"/>
              <w:jc w:val="center"/>
              <w:rPr>
                <w:rFonts w:ascii="標楷體" w:eastAsia="標楷體" w:hAnsi="標楷體"/>
              </w:rPr>
            </w:pPr>
          </w:p>
        </w:tc>
        <w:tc>
          <w:tcPr>
            <w:tcW w:w="1745" w:type="dxa"/>
            <w:tcBorders>
              <w:bottom w:val="single" w:sz="4" w:space="0" w:color="auto"/>
            </w:tcBorders>
            <w:shd w:val="clear" w:color="auto" w:fill="F3F3F3"/>
            <w:vAlign w:val="center"/>
          </w:tcPr>
          <w:p w14:paraId="215ED42E" w14:textId="77777777" w:rsidR="00D36EEC" w:rsidRPr="00D25E40" w:rsidRDefault="00D36EEC" w:rsidP="00D36EEC">
            <w:pPr>
              <w:spacing w:line="0" w:lineRule="atLeast"/>
              <w:jc w:val="center"/>
              <w:rPr>
                <w:rFonts w:ascii="標楷體" w:eastAsia="標楷體" w:hAnsi="標楷體"/>
                <w:color w:val="000000"/>
              </w:rPr>
            </w:pPr>
            <w:r w:rsidRPr="00D25E40">
              <w:rPr>
                <w:rFonts w:ascii="標楷體" w:eastAsia="標楷體" w:hAnsi="標楷體" w:hint="eastAsia"/>
                <w:color w:val="000000"/>
              </w:rPr>
              <w:t>國語</w:t>
            </w:r>
          </w:p>
          <w:p w14:paraId="4DFE9DC2" w14:textId="143B843F" w:rsidR="00D36EEC" w:rsidRPr="00D25E40" w:rsidRDefault="00D36EEC" w:rsidP="00D36EEC">
            <w:pPr>
              <w:spacing w:line="0" w:lineRule="atLeast"/>
              <w:jc w:val="center"/>
              <w:rPr>
                <w:rFonts w:ascii="標楷體" w:eastAsia="標楷體" w:hAnsi="標楷體"/>
                <w:color w:val="000000"/>
              </w:rPr>
            </w:pPr>
            <w:r w:rsidRPr="00D25E40">
              <w:rPr>
                <w:rFonts w:ascii="標楷體" w:eastAsia="標楷體" w:hAnsi="標楷體" w:hint="eastAsia"/>
                <w:color w:val="000000"/>
              </w:rPr>
              <w:t>(</w:t>
            </w:r>
            <w:r>
              <w:rPr>
                <w:rFonts w:ascii="標楷體" w:eastAsia="標楷體" w:hAnsi="標楷體" w:hint="eastAsia"/>
                <w:color w:val="000000"/>
              </w:rPr>
              <w:t>5</w:t>
            </w:r>
            <w:r w:rsidRPr="00D25E40">
              <w:rPr>
                <w:rFonts w:ascii="標楷體" w:eastAsia="標楷體" w:hAnsi="標楷體" w:hint="eastAsia"/>
                <w:color w:val="000000"/>
              </w:rPr>
              <w:t>)</w:t>
            </w:r>
          </w:p>
        </w:tc>
        <w:tc>
          <w:tcPr>
            <w:tcW w:w="1701" w:type="dxa"/>
            <w:tcBorders>
              <w:bottom w:val="single" w:sz="4" w:space="0" w:color="auto"/>
            </w:tcBorders>
            <w:shd w:val="clear" w:color="auto" w:fill="F3F3F3"/>
            <w:vAlign w:val="center"/>
          </w:tcPr>
          <w:p w14:paraId="3BF70C65" w14:textId="77777777" w:rsidR="00D36EEC" w:rsidRPr="00D25E40" w:rsidRDefault="00D36EEC" w:rsidP="00D36EEC">
            <w:pPr>
              <w:spacing w:line="0" w:lineRule="atLeast"/>
              <w:jc w:val="center"/>
              <w:rPr>
                <w:rFonts w:ascii="標楷體" w:eastAsia="標楷體" w:hAnsi="標楷體"/>
                <w:color w:val="000000"/>
              </w:rPr>
            </w:pPr>
            <w:r w:rsidRPr="00D25E40">
              <w:rPr>
                <w:rFonts w:ascii="標楷體" w:eastAsia="標楷體" w:hAnsi="標楷體" w:hint="eastAsia"/>
                <w:color w:val="000000"/>
              </w:rPr>
              <w:t>本土語言</w:t>
            </w:r>
          </w:p>
          <w:p w14:paraId="0FA34E45" w14:textId="0DF3DF33"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1</w:t>
            </w:r>
            <w:r w:rsidRPr="00D25E40">
              <w:rPr>
                <w:rFonts w:ascii="標楷體" w:eastAsia="標楷體" w:hAnsi="標楷體" w:hint="eastAsia"/>
              </w:rPr>
              <w:t>)</w:t>
            </w:r>
          </w:p>
        </w:tc>
        <w:tc>
          <w:tcPr>
            <w:tcW w:w="1657" w:type="dxa"/>
            <w:tcBorders>
              <w:bottom w:val="single" w:sz="4" w:space="0" w:color="auto"/>
            </w:tcBorders>
            <w:shd w:val="clear" w:color="auto" w:fill="F3F3F3"/>
            <w:vAlign w:val="center"/>
          </w:tcPr>
          <w:p w14:paraId="06FE5CCD" w14:textId="77777777"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rPr>
              <w:t>英語</w:t>
            </w:r>
          </w:p>
          <w:p w14:paraId="673ACCA2" w14:textId="57A0E6E8" w:rsidR="00D36EEC" w:rsidRPr="00D25E40" w:rsidRDefault="00D36EEC" w:rsidP="00D36EEC">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1</w:t>
            </w:r>
            <w:r w:rsidRPr="00D25E40">
              <w:rPr>
                <w:rFonts w:ascii="標楷體" w:eastAsia="標楷體" w:hAnsi="標楷體" w:hint="eastAsia"/>
              </w:rPr>
              <w:t>)</w:t>
            </w:r>
          </w:p>
        </w:tc>
        <w:tc>
          <w:tcPr>
            <w:tcW w:w="1843" w:type="dxa"/>
            <w:vMerge/>
            <w:tcBorders>
              <w:bottom w:val="single" w:sz="4" w:space="0" w:color="auto"/>
            </w:tcBorders>
            <w:shd w:val="clear" w:color="auto" w:fill="F3F3F3"/>
          </w:tcPr>
          <w:p w14:paraId="55C94A7A" w14:textId="77777777" w:rsidR="00D36EEC" w:rsidRPr="00D25E40" w:rsidRDefault="00D36EEC" w:rsidP="00D36EEC">
            <w:pPr>
              <w:spacing w:line="0" w:lineRule="atLeast"/>
              <w:jc w:val="center"/>
              <w:rPr>
                <w:rFonts w:ascii="標楷體" w:eastAsia="標楷體" w:hAnsi="標楷體"/>
                <w:color w:val="000000"/>
              </w:rPr>
            </w:pPr>
          </w:p>
        </w:tc>
        <w:tc>
          <w:tcPr>
            <w:tcW w:w="1843" w:type="dxa"/>
            <w:vMerge/>
            <w:tcBorders>
              <w:bottom w:val="single" w:sz="4" w:space="0" w:color="auto"/>
            </w:tcBorders>
            <w:shd w:val="clear" w:color="auto" w:fill="F3F3F3"/>
            <w:vAlign w:val="center"/>
          </w:tcPr>
          <w:p w14:paraId="263B0C2E" w14:textId="6C3C5B30" w:rsidR="00D36EEC" w:rsidRPr="00D25E40" w:rsidRDefault="00D36EEC" w:rsidP="00D36EEC">
            <w:pPr>
              <w:spacing w:line="0" w:lineRule="atLeast"/>
              <w:jc w:val="center"/>
              <w:rPr>
                <w:rFonts w:ascii="標楷體" w:eastAsia="標楷體" w:hAnsi="標楷體"/>
                <w:color w:val="000000"/>
              </w:rPr>
            </w:pPr>
          </w:p>
        </w:tc>
        <w:tc>
          <w:tcPr>
            <w:tcW w:w="1843" w:type="dxa"/>
            <w:vMerge/>
            <w:tcBorders>
              <w:bottom w:val="single" w:sz="4" w:space="0" w:color="auto"/>
            </w:tcBorders>
            <w:shd w:val="clear" w:color="auto" w:fill="F3F3F3"/>
            <w:vAlign w:val="center"/>
          </w:tcPr>
          <w:p w14:paraId="6B42585D" w14:textId="4DAC3A64" w:rsidR="00D36EEC" w:rsidRPr="00D25E40" w:rsidRDefault="00D36EEC" w:rsidP="00D36EEC">
            <w:pPr>
              <w:spacing w:line="0" w:lineRule="atLeast"/>
              <w:jc w:val="center"/>
              <w:rPr>
                <w:rFonts w:ascii="標楷體" w:eastAsia="標楷體" w:hAnsi="標楷體"/>
                <w:color w:val="000000"/>
              </w:rPr>
            </w:pPr>
          </w:p>
        </w:tc>
        <w:tc>
          <w:tcPr>
            <w:tcW w:w="1843" w:type="dxa"/>
            <w:vMerge/>
            <w:tcBorders>
              <w:bottom w:val="single" w:sz="4" w:space="0" w:color="auto"/>
            </w:tcBorders>
            <w:shd w:val="clear" w:color="auto" w:fill="F3F3F3"/>
            <w:vAlign w:val="center"/>
          </w:tcPr>
          <w:p w14:paraId="4C0937BA" w14:textId="334DE08C" w:rsidR="00D36EEC" w:rsidRPr="00D25E40" w:rsidRDefault="00D36EEC" w:rsidP="00D36EEC">
            <w:pPr>
              <w:spacing w:line="0" w:lineRule="atLeast"/>
              <w:jc w:val="center"/>
              <w:rPr>
                <w:rFonts w:ascii="標楷體" w:eastAsia="標楷體" w:hAnsi="標楷體"/>
                <w:color w:val="000000"/>
              </w:rPr>
            </w:pPr>
          </w:p>
        </w:tc>
        <w:tc>
          <w:tcPr>
            <w:tcW w:w="1559" w:type="dxa"/>
            <w:vMerge/>
            <w:tcBorders>
              <w:bottom w:val="single" w:sz="4" w:space="0" w:color="auto"/>
            </w:tcBorders>
            <w:shd w:val="clear" w:color="auto" w:fill="F3F3F3"/>
          </w:tcPr>
          <w:p w14:paraId="18ABC1E6" w14:textId="77777777" w:rsidR="00D36EEC" w:rsidRPr="00D25E40" w:rsidRDefault="00D36EEC" w:rsidP="00D36EEC">
            <w:pPr>
              <w:spacing w:line="0" w:lineRule="atLeast"/>
              <w:jc w:val="center"/>
              <w:rPr>
                <w:rFonts w:ascii="標楷體" w:eastAsia="標楷體" w:hAnsi="標楷體"/>
              </w:rPr>
            </w:pPr>
          </w:p>
        </w:tc>
        <w:tc>
          <w:tcPr>
            <w:tcW w:w="1701" w:type="dxa"/>
            <w:vMerge/>
            <w:tcBorders>
              <w:bottom w:val="single" w:sz="4" w:space="0" w:color="auto"/>
            </w:tcBorders>
            <w:shd w:val="clear" w:color="auto" w:fill="F3F3F3"/>
            <w:vAlign w:val="center"/>
          </w:tcPr>
          <w:p w14:paraId="103A5A8A" w14:textId="77777777" w:rsidR="00D36EEC" w:rsidRPr="00D25E40" w:rsidRDefault="00D36EEC" w:rsidP="00D36EEC">
            <w:pPr>
              <w:spacing w:line="0" w:lineRule="atLeast"/>
              <w:jc w:val="center"/>
              <w:rPr>
                <w:rFonts w:ascii="標楷體" w:eastAsia="標楷體" w:hAnsi="標楷體"/>
              </w:rPr>
            </w:pPr>
          </w:p>
        </w:tc>
        <w:tc>
          <w:tcPr>
            <w:tcW w:w="1843" w:type="dxa"/>
            <w:vMerge/>
            <w:tcBorders>
              <w:bottom w:val="single" w:sz="4" w:space="0" w:color="auto"/>
            </w:tcBorders>
            <w:shd w:val="clear" w:color="auto" w:fill="F3F3F3"/>
            <w:vAlign w:val="center"/>
          </w:tcPr>
          <w:p w14:paraId="29B02CA3" w14:textId="77777777" w:rsidR="00D36EEC" w:rsidRPr="00D25E40" w:rsidRDefault="00D36EEC" w:rsidP="00D36EEC">
            <w:pPr>
              <w:spacing w:line="0" w:lineRule="atLeast"/>
              <w:jc w:val="center"/>
              <w:rPr>
                <w:rFonts w:ascii="標楷體" w:eastAsia="標楷體" w:hAnsi="標楷體"/>
              </w:rPr>
            </w:pPr>
          </w:p>
        </w:tc>
        <w:tc>
          <w:tcPr>
            <w:tcW w:w="992" w:type="dxa"/>
            <w:vMerge/>
            <w:tcBorders>
              <w:top w:val="single" w:sz="4" w:space="0" w:color="auto"/>
              <w:left w:val="single" w:sz="4" w:space="0" w:color="auto"/>
              <w:bottom w:val="single" w:sz="4" w:space="0" w:color="auto"/>
              <w:right w:val="double" w:sz="4" w:space="0" w:color="auto"/>
            </w:tcBorders>
            <w:shd w:val="clear" w:color="auto" w:fill="F3F3F3"/>
            <w:vAlign w:val="center"/>
          </w:tcPr>
          <w:p w14:paraId="66AD2E26" w14:textId="77777777" w:rsidR="00D36EEC" w:rsidRPr="00D25E40" w:rsidRDefault="00D36EEC" w:rsidP="00D36EEC">
            <w:pPr>
              <w:spacing w:line="0" w:lineRule="atLeast"/>
              <w:jc w:val="center"/>
              <w:rPr>
                <w:rFonts w:ascii="標楷體" w:eastAsia="標楷體" w:hAnsi="標楷體"/>
                <w:color w:val="000000"/>
              </w:rPr>
            </w:pPr>
          </w:p>
        </w:tc>
      </w:tr>
      <w:tr w:rsidR="001B3C73" w:rsidRPr="00D25E40" w14:paraId="09A54E23" w14:textId="77777777" w:rsidTr="0081438B">
        <w:trPr>
          <w:cantSplit/>
          <w:trHeight w:val="1142"/>
        </w:trPr>
        <w:tc>
          <w:tcPr>
            <w:tcW w:w="3103" w:type="dxa"/>
            <w:gridSpan w:val="3"/>
            <w:tcBorders>
              <w:left w:val="double" w:sz="4" w:space="0" w:color="auto"/>
            </w:tcBorders>
            <w:shd w:val="clear" w:color="auto" w:fill="FFFFFF"/>
            <w:vAlign w:val="center"/>
          </w:tcPr>
          <w:p w14:paraId="7D14215E" w14:textId="77777777" w:rsidR="001B3C73" w:rsidRDefault="001B3C73" w:rsidP="00D36EEC">
            <w:pPr>
              <w:spacing w:line="0" w:lineRule="atLeast"/>
              <w:jc w:val="center"/>
              <w:rPr>
                <w:rFonts w:ascii="標楷體" w:eastAsia="標楷體" w:hAnsi="標楷體"/>
                <w:b/>
                <w:sz w:val="20"/>
                <w:szCs w:val="20"/>
              </w:rPr>
            </w:pPr>
            <w:r w:rsidRPr="004669B7">
              <w:rPr>
                <w:rFonts w:ascii="標楷體" w:eastAsia="標楷體" w:hAnsi="標楷體" w:hint="eastAsia"/>
                <w:b/>
                <w:sz w:val="20"/>
                <w:szCs w:val="20"/>
              </w:rPr>
              <w:t>學期學習目標</w:t>
            </w:r>
          </w:p>
          <w:p w14:paraId="0851124E" w14:textId="77777777" w:rsidR="001B3C73" w:rsidRPr="004669B7" w:rsidRDefault="001B3C73" w:rsidP="00D36EEC">
            <w:pPr>
              <w:spacing w:line="0" w:lineRule="atLeast"/>
              <w:jc w:val="center"/>
              <w:rPr>
                <w:rFonts w:ascii="標楷體" w:eastAsia="標楷體" w:hAnsi="標楷體"/>
                <w:b/>
                <w:sz w:val="20"/>
                <w:szCs w:val="20"/>
              </w:rPr>
            </w:pPr>
            <w:r>
              <w:rPr>
                <w:rFonts w:ascii="標楷體" w:eastAsia="標楷體" w:hAnsi="標楷體" w:hint="eastAsia"/>
                <w:b/>
                <w:sz w:val="20"/>
                <w:szCs w:val="20"/>
              </w:rPr>
              <w:t>(可分點敘述或作整體性描述)</w:t>
            </w:r>
          </w:p>
        </w:tc>
        <w:tc>
          <w:tcPr>
            <w:tcW w:w="1134" w:type="dxa"/>
            <w:tcBorders>
              <w:tl2br w:val="single" w:sz="4" w:space="0" w:color="auto"/>
              <w:tr2bl w:val="nil"/>
            </w:tcBorders>
            <w:shd w:val="clear" w:color="auto" w:fill="FFFFFF"/>
          </w:tcPr>
          <w:p w14:paraId="2937F741" w14:textId="77777777" w:rsidR="001B3C73" w:rsidRPr="00D25E40" w:rsidRDefault="001B3C73" w:rsidP="00D36EEC">
            <w:pPr>
              <w:spacing w:line="0" w:lineRule="atLeast"/>
              <w:jc w:val="center"/>
              <w:rPr>
                <w:rFonts w:ascii="標楷體" w:eastAsia="標楷體" w:hAnsi="標楷體"/>
              </w:rPr>
            </w:pPr>
          </w:p>
        </w:tc>
        <w:tc>
          <w:tcPr>
            <w:tcW w:w="1745" w:type="dxa"/>
            <w:shd w:val="clear" w:color="auto" w:fill="FFFFFF"/>
          </w:tcPr>
          <w:p w14:paraId="37D06287"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1.透過閱讀，認識課文結構特色，並發揮想像力，運用修辭技巧嘗試創作。</w:t>
            </w:r>
          </w:p>
          <w:p w14:paraId="5060A00C"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2.能抓住觀察特點，寫出大地之美，並練習不同類型的寫作方法。</w:t>
            </w:r>
          </w:p>
          <w:p w14:paraId="25E8BF62"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3.能利用課文的句型、詞語、結構練習口述的句子，並確實掌握聆聽的方法，合適的表現語言。</w:t>
            </w:r>
          </w:p>
          <w:p w14:paraId="6D02CFF7"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4.能美讀詩歌，感受語文的優美。</w:t>
            </w:r>
          </w:p>
          <w:p w14:paraId="1FF12DDE"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5.能聆聽課文，說出表達者的情緒，感受說話者的情緒，並帶有感情的與人交談。</w:t>
            </w:r>
          </w:p>
          <w:p w14:paraId="02797026"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6.能運用部件和偏旁的變化輔助識字，運用簡易六書輔助識字。</w:t>
            </w:r>
          </w:p>
          <w:p w14:paraId="631545F0" w14:textId="07D014C2" w:rsidR="001B3C73" w:rsidRPr="00AC3CA5" w:rsidRDefault="001B3C73" w:rsidP="003B73EF">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7.能熟練的運用工具書，養成自我解決問題的能力，共同討論閱讀的內容分享心得。</w:t>
            </w:r>
          </w:p>
        </w:tc>
        <w:tc>
          <w:tcPr>
            <w:tcW w:w="1701" w:type="dxa"/>
            <w:shd w:val="clear" w:color="auto" w:fill="FFFFFF"/>
          </w:tcPr>
          <w:p w14:paraId="21107208"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1.能夠說出臺灣老街的閩南語說法。</w:t>
            </w:r>
          </w:p>
          <w:p w14:paraId="0EF351CF"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2.能夠說出常見商店的閩南語說法。</w:t>
            </w:r>
          </w:p>
          <w:p w14:paraId="27962ED1"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3.藉由對課文的理解，認識臺灣溼地生態。</w:t>
            </w:r>
          </w:p>
          <w:p w14:paraId="478EDFBE"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4.學會溼地生態動植物的閩南語說法。</w:t>
            </w:r>
          </w:p>
          <w:p w14:paraId="4F2A515E"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5.能夠說出各種休閒活動，並能和家人參與休閒活動。</w:t>
            </w:r>
          </w:p>
          <w:p w14:paraId="258058B8"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6.能夠說出各種休閒場所，並能了解各種休閒場所的功能。</w:t>
            </w:r>
          </w:p>
          <w:p w14:paraId="47D84EF4"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7.能夠認識複韻母及聲調。</w:t>
            </w:r>
          </w:p>
          <w:p w14:paraId="5059C4C0"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8.能藉由趣味的話語，了解的各項民俗活動。</w:t>
            </w:r>
          </w:p>
          <w:p w14:paraId="4228F369" w14:textId="1EDDD8FC" w:rsidR="001B3C73" w:rsidRPr="00AC3CA5" w:rsidRDefault="001B3C73" w:rsidP="003B73EF">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9.能夠透過唸謠認識過年傳統節日，進一步了解節慶活動的意義。</w:t>
            </w:r>
          </w:p>
        </w:tc>
        <w:tc>
          <w:tcPr>
            <w:tcW w:w="1657" w:type="dxa"/>
            <w:shd w:val="clear" w:color="auto" w:fill="FFFFFF"/>
          </w:tcPr>
          <w:p w14:paraId="010FC42A" w14:textId="77777777" w:rsidR="008E0C99" w:rsidRPr="00AC3CA5" w:rsidRDefault="008E0C99"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1. 能將各課的主題故事，如：</w:t>
            </w:r>
            <w:r w:rsidRPr="00AC3CA5">
              <w:rPr>
                <w:rFonts w:asciiTheme="minorEastAsia" w:eastAsiaTheme="minorEastAsia" w:hAnsiTheme="minorEastAsia" w:hint="eastAsia"/>
                <w:sz w:val="22"/>
                <w:szCs w:val="22"/>
              </w:rPr>
              <w:t>才能</w:t>
            </w:r>
            <w:r w:rsidRPr="00AC3CA5">
              <w:rPr>
                <w:rFonts w:asciiTheme="minorEastAsia" w:eastAsiaTheme="minorEastAsia" w:hAnsiTheme="minorEastAsia"/>
                <w:sz w:val="22"/>
                <w:szCs w:val="22"/>
              </w:rPr>
              <w:t>、</w:t>
            </w:r>
            <w:r w:rsidRPr="00AC3CA5">
              <w:rPr>
                <w:rFonts w:asciiTheme="minorEastAsia" w:eastAsiaTheme="minorEastAsia" w:hAnsiTheme="minorEastAsia" w:hint="eastAsia"/>
                <w:sz w:val="22"/>
                <w:szCs w:val="22"/>
              </w:rPr>
              <w:t>時間</w:t>
            </w:r>
            <w:r w:rsidRPr="00AC3CA5">
              <w:rPr>
                <w:rFonts w:asciiTheme="minorEastAsia" w:eastAsiaTheme="minorEastAsia" w:hAnsiTheme="minorEastAsia"/>
                <w:sz w:val="22"/>
                <w:szCs w:val="22"/>
              </w:rPr>
              <w:t>、</w:t>
            </w:r>
            <w:r w:rsidRPr="00AC3CA5">
              <w:rPr>
                <w:rFonts w:asciiTheme="minorEastAsia" w:eastAsiaTheme="minorEastAsia" w:hAnsiTheme="minorEastAsia" w:hint="eastAsia"/>
                <w:sz w:val="22"/>
                <w:szCs w:val="22"/>
              </w:rPr>
              <w:t>位置</w:t>
            </w:r>
            <w:r w:rsidRPr="00AC3CA5">
              <w:rPr>
                <w:rFonts w:asciiTheme="minorEastAsia" w:eastAsiaTheme="minorEastAsia" w:hAnsiTheme="minorEastAsia"/>
                <w:sz w:val="22"/>
                <w:szCs w:val="22"/>
              </w:rPr>
              <w:t>與</w:t>
            </w:r>
            <w:r w:rsidRPr="00AC3CA5">
              <w:rPr>
                <w:rFonts w:asciiTheme="minorEastAsia" w:eastAsiaTheme="minorEastAsia" w:hAnsiTheme="minorEastAsia" w:hint="eastAsia"/>
                <w:sz w:val="22"/>
                <w:szCs w:val="22"/>
              </w:rPr>
              <w:t>房間名稱</w:t>
            </w:r>
            <w:r w:rsidRPr="00AC3CA5">
              <w:rPr>
                <w:rFonts w:asciiTheme="minorEastAsia" w:eastAsiaTheme="minorEastAsia" w:hAnsiTheme="minorEastAsia"/>
                <w:sz w:val="22"/>
                <w:szCs w:val="22"/>
              </w:rPr>
              <w:t>等，運用在生活對話中。</w:t>
            </w:r>
          </w:p>
          <w:p w14:paraId="54E53DD2" w14:textId="77777777" w:rsidR="008E0C99" w:rsidRPr="00AC3CA5" w:rsidRDefault="008E0C99"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2. 能認讀並使用相關各課主題之字彙。</w:t>
            </w:r>
          </w:p>
          <w:p w14:paraId="798194D4" w14:textId="77777777" w:rsidR="008E0C99" w:rsidRPr="00AC3CA5" w:rsidRDefault="008E0C99"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3. 能學會詢問及回答各課相關的英文對話。</w:t>
            </w:r>
          </w:p>
          <w:p w14:paraId="7B3771C3" w14:textId="77777777" w:rsidR="008E0C99" w:rsidRPr="00AC3CA5" w:rsidRDefault="008E0C99"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4. 能聽辨、認讀各課之字音及其字母拼讀單字。</w:t>
            </w:r>
          </w:p>
          <w:p w14:paraId="1914437F" w14:textId="77777777" w:rsidR="008E0C99" w:rsidRPr="00AC3CA5" w:rsidRDefault="008E0C99"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5. 能寫出各課相關之字彙和句子。</w:t>
            </w:r>
          </w:p>
          <w:p w14:paraId="396E2A24" w14:textId="77777777" w:rsidR="008E0C99" w:rsidRPr="00AC3CA5" w:rsidRDefault="008E0C99"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6. 能聽懂各課英文字彙及句型，並做出相關的對應。</w:t>
            </w:r>
          </w:p>
          <w:p w14:paraId="380EDA36" w14:textId="52537A19" w:rsidR="001B3C73" w:rsidRPr="00AC3CA5" w:rsidRDefault="008E0C99" w:rsidP="003B73EF">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7. 能朗讀和吟唱各課歌謠韻文。</w:t>
            </w:r>
          </w:p>
        </w:tc>
        <w:tc>
          <w:tcPr>
            <w:tcW w:w="1843" w:type="dxa"/>
            <w:shd w:val="clear" w:color="auto" w:fill="FFFFFF"/>
          </w:tcPr>
          <w:p w14:paraId="291664E7"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1.認識千萬以內的數和做大小比較，並能用直式做十萬以內數的加、減法。</w:t>
            </w:r>
          </w:p>
          <w:p w14:paraId="5B29C23D" w14:textId="282C6F7A"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2.熟練四位數乘以一位數、一~三位數乘以二位數和一或二位數乘以三位數的直式計算。</w:t>
            </w:r>
          </w:p>
          <w:p w14:paraId="6C0D9392" w14:textId="4BBD5E9B"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3.認識度和量角器並做角度的加減。</w:t>
            </w:r>
          </w:p>
          <w:p w14:paraId="5FE33A14"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4.認識公里及公里和公尺間的關係，並做公里的計算。</w:t>
            </w:r>
          </w:p>
          <w:p w14:paraId="2B37FCA4"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5.熟練四位數除以一位數和二或三位數除以二位數的直式計算，並用乘除互逆驗算答案。</w:t>
            </w:r>
          </w:p>
          <w:p w14:paraId="1DE3DE38" w14:textId="3AE33E7E"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6.能做兩步驟的四則混合計算，並能解決併式問題。</w:t>
            </w:r>
          </w:p>
          <w:p w14:paraId="49D0DE7D" w14:textId="797842DC"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7.認識</w:t>
            </w:r>
            <w:r w:rsidR="00155DD7" w:rsidRPr="00AC3CA5">
              <w:rPr>
                <w:rFonts w:asciiTheme="minorEastAsia" w:eastAsiaTheme="minorEastAsia" w:hAnsiTheme="minorEastAsia" w:hint="eastAsia"/>
                <w:sz w:val="22"/>
                <w:szCs w:val="22"/>
              </w:rPr>
              <w:t>各類</w:t>
            </w:r>
            <w:r w:rsidRPr="00AC3CA5">
              <w:rPr>
                <w:rFonts w:asciiTheme="minorEastAsia" w:eastAsiaTheme="minorEastAsia" w:hAnsiTheme="minorEastAsia" w:hint="eastAsia"/>
                <w:sz w:val="22"/>
                <w:szCs w:val="22"/>
              </w:rPr>
              <w:t>三角形，並畫出直角三角形和等腰三角形。</w:t>
            </w:r>
          </w:p>
          <w:p w14:paraId="6CF43A93"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8.認識假分數和帶分數並做互換，且能做同分母分數的大小比較、加減和整數倍的計算。</w:t>
            </w:r>
          </w:p>
          <w:p w14:paraId="7077F915"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9.認識二位小數及百分位的位名，並做大小比較與直式的加減計算。</w:t>
            </w:r>
          </w:p>
          <w:p w14:paraId="2CD62601" w14:textId="459B992F" w:rsidR="001B3C73" w:rsidRPr="00AC3CA5" w:rsidRDefault="001B3C73" w:rsidP="003B73EF">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10.能報讀長條圖和折線圖。</w:t>
            </w:r>
          </w:p>
        </w:tc>
        <w:tc>
          <w:tcPr>
            <w:tcW w:w="1843" w:type="dxa"/>
            <w:tcBorders>
              <w:top w:val="single" w:sz="4" w:space="0" w:color="auto"/>
              <w:bottom w:val="single" w:sz="4" w:space="0" w:color="auto"/>
            </w:tcBorders>
            <w:shd w:val="clear" w:color="auto" w:fill="FFFFFF"/>
          </w:tcPr>
          <w:p w14:paraId="0DB873F9" w14:textId="3769F309"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1.能運用現成的工具，如指北針，來幫助觀察，對月亮作有目的的觀測。</w:t>
            </w:r>
          </w:p>
          <w:p w14:paraId="7845D366" w14:textId="1B3C5EA2"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2.透過實測發現月亮的東升西落。</w:t>
            </w:r>
          </w:p>
          <w:p w14:paraId="29CBD5E2" w14:textId="76073468"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3.察覺月相變化具有規律性。</w:t>
            </w:r>
          </w:p>
          <w:p w14:paraId="0BD91340" w14:textId="0D726588"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4.認識各種水域環境的特色。</w:t>
            </w:r>
          </w:p>
          <w:p w14:paraId="21C4310E" w14:textId="78ADCDAC"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5.認識水生生物的外形、運動方式與呼吸構造。</w:t>
            </w:r>
          </w:p>
          <w:p w14:paraId="0CE230E6" w14:textId="7BF51C5C"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6.認識光的特性。</w:t>
            </w:r>
          </w:p>
          <w:p w14:paraId="2F563C0B" w14:textId="704A3240"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7.認識光的反射、折射及彩虹色光的現象。</w:t>
            </w:r>
          </w:p>
          <w:p w14:paraId="2DD3935B" w14:textId="09EB87DB"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8.認識腳踏車、機車和汽車三種交通工具的構造和功能，並學習製作動力玩具車。</w:t>
            </w:r>
          </w:p>
          <w:p w14:paraId="2E7CCCC8" w14:textId="240702C2" w:rsidR="001B3C73"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9.認識生活中常見的能源，並學會節約能源。</w:t>
            </w:r>
          </w:p>
        </w:tc>
        <w:tc>
          <w:tcPr>
            <w:tcW w:w="1843" w:type="dxa"/>
            <w:tcBorders>
              <w:top w:val="single" w:sz="4" w:space="0" w:color="auto"/>
              <w:bottom w:val="single" w:sz="4" w:space="0" w:color="auto"/>
            </w:tcBorders>
            <w:shd w:val="clear" w:color="auto" w:fill="FFFFFF"/>
          </w:tcPr>
          <w:p w14:paraId="271602EE"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1.</w:t>
            </w:r>
            <w:r w:rsidRPr="00AC3CA5">
              <w:rPr>
                <w:rFonts w:asciiTheme="minorEastAsia" w:eastAsiaTheme="minorEastAsia" w:hAnsiTheme="minorEastAsia" w:hint="eastAsia"/>
                <w:sz w:val="22"/>
                <w:szCs w:val="22"/>
              </w:rPr>
              <w:t>透過了解家鄉的意義、培養閱讀地圖的基本能力。</w:t>
            </w:r>
          </w:p>
          <w:p w14:paraId="127B267A" w14:textId="4756373E"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2.</w:t>
            </w:r>
            <w:r w:rsidRPr="00AC3CA5">
              <w:rPr>
                <w:rFonts w:asciiTheme="minorEastAsia" w:eastAsiaTheme="minorEastAsia" w:hAnsiTheme="minorEastAsia" w:hint="eastAsia"/>
                <w:sz w:val="22"/>
                <w:szCs w:val="22"/>
              </w:rPr>
              <w:t>引導兒童從地名故事中探索家鄉的演變。</w:t>
            </w:r>
          </w:p>
          <w:p w14:paraId="197FCAC6" w14:textId="51922941"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3.</w:t>
            </w:r>
            <w:r w:rsidRPr="00AC3CA5">
              <w:rPr>
                <w:rFonts w:asciiTheme="minorEastAsia" w:eastAsiaTheme="minorEastAsia" w:hAnsiTheme="minorEastAsia" w:hint="eastAsia"/>
                <w:sz w:val="22"/>
                <w:szCs w:val="22"/>
              </w:rPr>
              <w:t>家鄉居民在不同的地形與氣候的影響下，而產生區域性的生活差異。</w:t>
            </w:r>
          </w:p>
          <w:p w14:paraId="5692C719"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4.</w:t>
            </w:r>
            <w:r w:rsidRPr="00AC3CA5">
              <w:rPr>
                <w:rFonts w:asciiTheme="minorEastAsia" w:eastAsiaTheme="minorEastAsia" w:hAnsiTheme="minorEastAsia" w:hint="eastAsia"/>
                <w:sz w:val="22"/>
                <w:szCs w:val="22"/>
              </w:rPr>
              <w:t>了解居民運用或因應家鄉的地形資源或特殊的氣候，而發展獨特的生活型態或特色。</w:t>
            </w:r>
          </w:p>
          <w:p w14:paraId="57ECFAA0" w14:textId="56686F76"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5.</w:t>
            </w:r>
            <w:r w:rsidRPr="00AC3CA5">
              <w:rPr>
                <w:rFonts w:asciiTheme="minorEastAsia" w:eastAsiaTheme="minorEastAsia" w:hAnsiTheme="minorEastAsia" w:hint="eastAsia"/>
                <w:sz w:val="22"/>
                <w:szCs w:val="22"/>
              </w:rPr>
              <w:t>了解先民開發的艱辛過程。</w:t>
            </w:r>
          </w:p>
          <w:p w14:paraId="39579F39" w14:textId="7F88DB41"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6.</w:t>
            </w:r>
            <w:r w:rsidRPr="00AC3CA5">
              <w:rPr>
                <w:rFonts w:asciiTheme="minorEastAsia" w:eastAsiaTheme="minorEastAsia" w:hAnsiTheme="minorEastAsia" w:hint="eastAsia"/>
                <w:sz w:val="22"/>
                <w:szCs w:val="22"/>
              </w:rPr>
              <w:t>認識先民聚居形成聚落，具有地區性差異的狀況。</w:t>
            </w:r>
          </w:p>
          <w:p w14:paraId="7184120A" w14:textId="40504134"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7.</w:t>
            </w:r>
            <w:r w:rsidRPr="00AC3CA5">
              <w:rPr>
                <w:rFonts w:asciiTheme="minorEastAsia" w:eastAsiaTheme="minorEastAsia" w:hAnsiTheme="minorEastAsia" w:hint="eastAsia"/>
                <w:sz w:val="22"/>
                <w:szCs w:val="22"/>
              </w:rPr>
              <w:t>了解聚落的變遷和發展與家鄉環境的關係。</w:t>
            </w:r>
          </w:p>
          <w:p w14:paraId="72B4FCA5"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8.</w:t>
            </w:r>
            <w:r w:rsidRPr="00AC3CA5">
              <w:rPr>
                <w:rFonts w:asciiTheme="minorEastAsia" w:eastAsiaTheme="minorEastAsia" w:hAnsiTheme="minorEastAsia" w:hint="eastAsia"/>
                <w:sz w:val="22"/>
                <w:szCs w:val="22"/>
              </w:rPr>
              <w:t>過認識家鄉的環境特色，了解居民運用家鄉資源開發產業。</w:t>
            </w:r>
          </w:p>
          <w:p w14:paraId="244D3F41"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9.</w:t>
            </w:r>
            <w:r w:rsidRPr="00AC3CA5">
              <w:rPr>
                <w:rFonts w:asciiTheme="minorEastAsia" w:eastAsiaTheme="minorEastAsia" w:hAnsiTheme="minorEastAsia" w:hint="eastAsia"/>
                <w:sz w:val="22"/>
                <w:szCs w:val="22"/>
              </w:rPr>
              <w:t>探究現今各種產業的發展情形，發掘家鄉產業特色，永續利用家鄉資源。</w:t>
            </w:r>
          </w:p>
          <w:p w14:paraId="04C8D506" w14:textId="5CD7A4B3" w:rsidR="001B3C73" w:rsidRPr="00AC3CA5" w:rsidRDefault="001B3C73" w:rsidP="00155DD7">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10.探究科技發展對家鄉生活的影響，思考面對科技生活應有的態度與做法。</w:t>
            </w:r>
          </w:p>
        </w:tc>
        <w:tc>
          <w:tcPr>
            <w:tcW w:w="1843" w:type="dxa"/>
            <w:tcBorders>
              <w:top w:val="single" w:sz="4" w:space="0" w:color="auto"/>
              <w:bottom w:val="single" w:sz="4" w:space="0" w:color="auto"/>
            </w:tcBorders>
            <w:shd w:val="clear" w:color="auto" w:fill="FFFFFF"/>
          </w:tcPr>
          <w:p w14:paraId="1537CFA6"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1.觀察與描寫生活環境裡的人事物動態。</w:t>
            </w:r>
          </w:p>
          <w:p w14:paraId="1925E055"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2.關心與了解自己的生活環境。</w:t>
            </w:r>
          </w:p>
          <w:p w14:paraId="5D1BEC3A"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3.表現音樂中的律動。</w:t>
            </w:r>
          </w:p>
          <w:p w14:paraId="134254A0"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4.了解造形與色彩構成節奏感的內涵。</w:t>
            </w:r>
          </w:p>
          <w:p w14:paraId="72B532A6"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5.了解原住民藝術作品中的精神象徵。</w:t>
            </w:r>
          </w:p>
          <w:p w14:paraId="2C64F0CF"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6.了解原住民的傳說與文化的關係。</w:t>
            </w:r>
          </w:p>
          <w:p w14:paraId="3776FB42"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7.尊重原住民文化。</w:t>
            </w:r>
          </w:p>
          <w:p w14:paraId="6A91E672"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8.認識遊行的意義及準備工作。</w:t>
            </w:r>
          </w:p>
          <w:p w14:paraId="7A428A96"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9.認識面具與角色個性的關係。</w:t>
            </w:r>
          </w:p>
          <w:p w14:paraId="65CBA143"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10.製作面具與表現角色的特性。</w:t>
            </w:r>
          </w:p>
          <w:p w14:paraId="27A0FBC8" w14:textId="4FF68272" w:rsidR="001B3C73" w:rsidRPr="00AC3CA5" w:rsidRDefault="001B3C73" w:rsidP="003B73EF">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11.培養參與藝術活動的興趣。</w:t>
            </w:r>
          </w:p>
        </w:tc>
        <w:tc>
          <w:tcPr>
            <w:tcW w:w="1559" w:type="dxa"/>
            <w:shd w:val="clear" w:color="auto" w:fill="FFFFFF"/>
          </w:tcPr>
          <w:p w14:paraId="0B051A71"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1.能了解自己參加的活動並表達活動前、中、後的感受與想法。</w:t>
            </w:r>
          </w:p>
          <w:p w14:paraId="5DD41C18"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2.參與興趣博覽活動並從中探索自己的興趣。</w:t>
            </w:r>
          </w:p>
          <w:p w14:paraId="2D46A3A8"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3.了解專長和興趣的關係並說出自己的專長，培養積極探索興趣與專長的精神。</w:t>
            </w:r>
          </w:p>
          <w:p w14:paraId="0A011CD5"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4.能知道自己在團體的表達方式是否適當，並了解表達時該注意的事項。</w:t>
            </w:r>
          </w:p>
          <w:p w14:paraId="67BBBEB7"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5.能和同學討論參與團體活動時發生的各種狀況及問題，並討論出解決的方法加以執行。</w:t>
            </w:r>
          </w:p>
          <w:p w14:paraId="28905A2F"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6.能說出服務他人的經驗和當時的感覺。</w:t>
            </w:r>
          </w:p>
          <w:p w14:paraId="44E07F89"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7.能說出在服務他人時應注意的事項。</w:t>
            </w:r>
          </w:p>
          <w:p w14:paraId="73898907" w14:textId="77777777"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8.能和同學合作，完成校園的服務行動。</w:t>
            </w:r>
          </w:p>
          <w:p w14:paraId="65E7EEC3" w14:textId="0D217CB7" w:rsidR="001B3C73" w:rsidRPr="00AC3CA5" w:rsidRDefault="001B3C73" w:rsidP="00155DD7">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9.認識家庭工具及電器的用途及使用方法，避免使用不當而發生危險。</w:t>
            </w:r>
          </w:p>
        </w:tc>
        <w:tc>
          <w:tcPr>
            <w:tcW w:w="1701" w:type="dxa"/>
            <w:shd w:val="clear" w:color="auto" w:fill="FFFFFF"/>
          </w:tcPr>
          <w:p w14:paraId="0B3C39B6" w14:textId="3AE14DFA"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1.養成均衡飲食的態度與習慣。</w:t>
            </w:r>
          </w:p>
          <w:p w14:paraId="391EF652" w14:textId="63383ABF" w:rsidR="001B3C73" w:rsidRPr="00AC3CA5" w:rsidRDefault="003008AC"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w:t>
            </w:r>
            <w:r w:rsidR="001B3C73" w:rsidRPr="00AC3CA5">
              <w:rPr>
                <w:rFonts w:asciiTheme="minorEastAsia" w:eastAsiaTheme="minorEastAsia" w:hAnsiTheme="minorEastAsia" w:hint="eastAsia"/>
                <w:sz w:val="22"/>
                <w:szCs w:val="22"/>
              </w:rPr>
              <w:t>.能知道常見傳染疾病的發病症狀、傳染途徑及防治方法。</w:t>
            </w:r>
          </w:p>
          <w:p w14:paraId="6AF8EB18" w14:textId="76A73A1A" w:rsidR="001B3C73" w:rsidRPr="00AC3CA5" w:rsidRDefault="00155DD7"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w:t>
            </w:r>
            <w:r w:rsidR="001B3C73" w:rsidRPr="00AC3CA5">
              <w:rPr>
                <w:rFonts w:asciiTheme="minorEastAsia" w:eastAsiaTheme="minorEastAsia" w:hAnsiTheme="minorEastAsia" w:hint="eastAsia"/>
                <w:sz w:val="22"/>
                <w:szCs w:val="22"/>
              </w:rPr>
              <w:t>.能知道做好牙齒清潔與保健的重要性。</w:t>
            </w:r>
          </w:p>
          <w:p w14:paraId="6A5FD8E6" w14:textId="22F3F9FD" w:rsidR="001B3C73" w:rsidRPr="00AC3CA5" w:rsidRDefault="00436CF1"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w:t>
            </w:r>
            <w:r w:rsidR="001B3C73" w:rsidRPr="00AC3CA5">
              <w:rPr>
                <w:rFonts w:asciiTheme="minorEastAsia" w:eastAsiaTheme="minorEastAsia" w:hAnsiTheme="minorEastAsia" w:hint="eastAsia"/>
                <w:sz w:val="22"/>
                <w:szCs w:val="22"/>
              </w:rPr>
              <w:t>.探索並了解自我，並能自我悅納。</w:t>
            </w:r>
          </w:p>
          <w:p w14:paraId="746F124E" w14:textId="59D3B33E" w:rsidR="001B3C73" w:rsidRPr="00AC3CA5" w:rsidRDefault="00436CF1" w:rsidP="003008AC">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w:t>
            </w:r>
            <w:r w:rsidR="001B3C73" w:rsidRPr="00AC3CA5">
              <w:rPr>
                <w:rFonts w:asciiTheme="minorEastAsia" w:eastAsiaTheme="minorEastAsia" w:hAnsiTheme="minorEastAsia" w:hint="eastAsia"/>
                <w:sz w:val="22"/>
                <w:szCs w:val="22"/>
              </w:rPr>
              <w:t>.能熟練滅火、報警及火場逃生的動作。</w:t>
            </w:r>
          </w:p>
          <w:p w14:paraId="0E13F976" w14:textId="77777777" w:rsidR="00436CF1" w:rsidRPr="00AC3CA5" w:rsidRDefault="00436CF1"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w:t>
            </w:r>
            <w:r w:rsidR="003008AC" w:rsidRPr="00AC3CA5">
              <w:rPr>
                <w:rFonts w:asciiTheme="minorEastAsia" w:eastAsiaTheme="minorEastAsia" w:hAnsiTheme="minorEastAsia" w:hint="eastAsia"/>
                <w:sz w:val="22"/>
                <w:szCs w:val="22"/>
              </w:rPr>
              <w:t>.</w:t>
            </w:r>
            <w:r w:rsidR="001B3C73" w:rsidRPr="00AC3CA5">
              <w:rPr>
                <w:rFonts w:asciiTheme="minorEastAsia" w:eastAsiaTheme="minorEastAsia" w:hAnsiTheme="minorEastAsia" w:hint="eastAsia"/>
                <w:sz w:val="22"/>
                <w:szCs w:val="22"/>
              </w:rPr>
              <w:t>能做出各種正確的舞蹈動作。</w:t>
            </w:r>
          </w:p>
          <w:p w14:paraId="31F14E77" w14:textId="3FFAA836" w:rsidR="001B3C73" w:rsidRPr="00AC3CA5" w:rsidRDefault="00436CF1"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w:t>
            </w:r>
            <w:r w:rsidR="001B3C73" w:rsidRPr="00AC3CA5">
              <w:rPr>
                <w:rFonts w:asciiTheme="minorEastAsia" w:eastAsiaTheme="minorEastAsia" w:hAnsiTheme="minorEastAsia" w:hint="eastAsia"/>
                <w:sz w:val="22"/>
                <w:szCs w:val="22"/>
              </w:rPr>
              <w:t>.能完成樂樂棒球基礎的打擊練習活動。</w:t>
            </w:r>
          </w:p>
          <w:p w14:paraId="115BEB26" w14:textId="09F9CABE" w:rsidR="001B3C73" w:rsidRPr="00AC3CA5" w:rsidRDefault="00436CF1"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w:t>
            </w:r>
            <w:r w:rsidR="001B3C73" w:rsidRPr="00AC3CA5">
              <w:rPr>
                <w:rFonts w:asciiTheme="minorEastAsia" w:eastAsiaTheme="minorEastAsia" w:hAnsiTheme="minorEastAsia" w:hint="eastAsia"/>
                <w:sz w:val="22"/>
                <w:szCs w:val="22"/>
              </w:rPr>
              <w:t>.了解武術運動具有增進體適能的效果。</w:t>
            </w:r>
          </w:p>
          <w:p w14:paraId="0E58C1F6" w14:textId="09210A39" w:rsidR="001B3C73" w:rsidRPr="00AC3CA5" w:rsidRDefault="00436CF1"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w:t>
            </w:r>
            <w:r w:rsidR="001B3C73" w:rsidRPr="00AC3CA5">
              <w:rPr>
                <w:rFonts w:asciiTheme="minorEastAsia" w:eastAsiaTheme="minorEastAsia" w:hAnsiTheme="minorEastAsia" w:hint="eastAsia"/>
                <w:sz w:val="22"/>
                <w:szCs w:val="22"/>
              </w:rPr>
              <w:t>.能做出單槓動作及利用遊戲訓練身體反應、鍛鍊手臂的肌力。</w:t>
            </w:r>
          </w:p>
          <w:p w14:paraId="7E15B3D5" w14:textId="230EBF01" w:rsidR="001B3C73" w:rsidRPr="00AC3CA5" w:rsidRDefault="001B3C73"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w:t>
            </w:r>
            <w:r w:rsidR="00436CF1" w:rsidRPr="00AC3CA5">
              <w:rPr>
                <w:rFonts w:asciiTheme="minorEastAsia" w:eastAsiaTheme="minorEastAsia" w:hAnsiTheme="minorEastAsia" w:hint="eastAsia"/>
                <w:sz w:val="22"/>
                <w:szCs w:val="22"/>
              </w:rPr>
              <w:t>0</w:t>
            </w:r>
            <w:r w:rsidRPr="00AC3CA5">
              <w:rPr>
                <w:rFonts w:asciiTheme="minorEastAsia" w:eastAsiaTheme="minorEastAsia" w:hAnsiTheme="minorEastAsia" w:hint="eastAsia"/>
                <w:sz w:val="22"/>
                <w:szCs w:val="22"/>
              </w:rPr>
              <w:t>.能遵守活動規則，和同學合作進行躲避遊戲。</w:t>
            </w:r>
          </w:p>
          <w:p w14:paraId="0DBF9725" w14:textId="46C39ACE" w:rsidR="001B3C73" w:rsidRPr="00AC3CA5" w:rsidRDefault="00155DD7" w:rsidP="003B73EF">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w:t>
            </w:r>
            <w:r w:rsidR="00436CF1" w:rsidRPr="00AC3CA5">
              <w:rPr>
                <w:rFonts w:asciiTheme="minorEastAsia" w:eastAsiaTheme="minorEastAsia" w:hAnsiTheme="minorEastAsia" w:hint="eastAsia"/>
                <w:sz w:val="22"/>
                <w:szCs w:val="22"/>
              </w:rPr>
              <w:t>1</w:t>
            </w:r>
            <w:r w:rsidR="001B3C73" w:rsidRPr="00AC3CA5">
              <w:rPr>
                <w:rFonts w:asciiTheme="minorEastAsia" w:eastAsiaTheme="minorEastAsia" w:hAnsiTheme="minorEastAsia" w:hint="eastAsia"/>
                <w:sz w:val="22"/>
                <w:szCs w:val="22"/>
              </w:rPr>
              <w:t>.能快樂的從事跳繩遊戲及活動，進而養成運動的好習慣。</w:t>
            </w:r>
          </w:p>
        </w:tc>
        <w:tc>
          <w:tcPr>
            <w:tcW w:w="1843" w:type="dxa"/>
            <w:tcBorders>
              <w:tl2br w:val="single" w:sz="4" w:space="0" w:color="auto"/>
            </w:tcBorders>
            <w:shd w:val="clear" w:color="auto" w:fill="FFFFFF"/>
            <w:vAlign w:val="center"/>
          </w:tcPr>
          <w:p w14:paraId="0A1613ED" w14:textId="77777777" w:rsidR="001B3C73" w:rsidRPr="00D25E40" w:rsidRDefault="001B3C73" w:rsidP="00D36EEC">
            <w:pPr>
              <w:spacing w:line="0" w:lineRule="atLeast"/>
              <w:jc w:val="center"/>
              <w:rPr>
                <w:rFonts w:ascii="標楷體" w:eastAsia="標楷體" w:hAnsi="標楷體"/>
              </w:rPr>
            </w:pPr>
          </w:p>
        </w:tc>
        <w:tc>
          <w:tcPr>
            <w:tcW w:w="992" w:type="dxa"/>
            <w:tcBorders>
              <w:top w:val="single" w:sz="4" w:space="0" w:color="auto"/>
              <w:left w:val="single" w:sz="4" w:space="0" w:color="auto"/>
              <w:bottom w:val="single" w:sz="4" w:space="0" w:color="auto"/>
              <w:right w:val="double" w:sz="4" w:space="0" w:color="auto"/>
            </w:tcBorders>
            <w:shd w:val="clear" w:color="auto" w:fill="FFFFFF"/>
            <w:vAlign w:val="center"/>
          </w:tcPr>
          <w:p w14:paraId="0C072864" w14:textId="77777777" w:rsidR="001B3C73" w:rsidRPr="00D25E40" w:rsidRDefault="001B3C73" w:rsidP="00D36EEC">
            <w:pPr>
              <w:spacing w:line="0" w:lineRule="atLeast"/>
              <w:jc w:val="center"/>
              <w:rPr>
                <w:rFonts w:ascii="標楷體" w:eastAsia="標楷體" w:hAnsi="標楷體"/>
                <w:color w:val="000000"/>
                <w:sz w:val="16"/>
                <w:szCs w:val="16"/>
              </w:rPr>
            </w:pPr>
          </w:p>
        </w:tc>
      </w:tr>
      <w:tr w:rsidR="001B3C73" w:rsidRPr="00D25E40" w14:paraId="5D15F60B" w14:textId="77777777" w:rsidTr="0081438B">
        <w:trPr>
          <w:cantSplit/>
          <w:trHeight w:val="1120"/>
        </w:trPr>
        <w:tc>
          <w:tcPr>
            <w:tcW w:w="387" w:type="dxa"/>
            <w:vMerge w:val="restart"/>
            <w:tcBorders>
              <w:left w:val="double" w:sz="4" w:space="0" w:color="auto"/>
            </w:tcBorders>
            <w:shd w:val="clear" w:color="auto" w:fill="FFFFFF"/>
            <w:vAlign w:val="center"/>
          </w:tcPr>
          <w:p w14:paraId="25B344F8" w14:textId="77777777" w:rsidR="001B3C73" w:rsidRPr="00D25E40" w:rsidRDefault="001B3C73" w:rsidP="00D36EEC">
            <w:pPr>
              <w:spacing w:line="0" w:lineRule="atLeast"/>
              <w:jc w:val="center"/>
              <w:rPr>
                <w:rFonts w:ascii="標楷體" w:eastAsia="標楷體" w:hAnsi="標楷體"/>
              </w:rPr>
            </w:pPr>
            <w:r w:rsidRPr="00D25E40">
              <w:rPr>
                <w:rFonts w:ascii="標楷體" w:eastAsia="標楷體" w:hAnsi="標楷體" w:hint="eastAsia"/>
              </w:rPr>
              <w:lastRenderedPageBreak/>
              <w:t>一</w:t>
            </w:r>
            <w:r>
              <w:rPr>
                <w:rFonts w:ascii="標楷體" w:eastAsia="標楷體" w:hAnsi="標楷體" w:hint="eastAsia"/>
              </w:rPr>
              <w:t>~十一</w:t>
            </w:r>
          </w:p>
        </w:tc>
        <w:tc>
          <w:tcPr>
            <w:tcW w:w="1058" w:type="dxa"/>
            <w:vMerge w:val="restart"/>
            <w:shd w:val="clear" w:color="auto" w:fill="FFFFFF"/>
            <w:vAlign w:val="center"/>
          </w:tcPr>
          <w:p w14:paraId="6969B708" w14:textId="77777777" w:rsidR="001B3C73" w:rsidRPr="00D25E40" w:rsidRDefault="001B3C73" w:rsidP="00D36EEC">
            <w:pPr>
              <w:spacing w:line="0" w:lineRule="atLeast"/>
              <w:jc w:val="center"/>
              <w:rPr>
                <w:rFonts w:ascii="標楷體" w:eastAsia="標楷體" w:hAnsi="標楷體"/>
                <w:sz w:val="20"/>
                <w:szCs w:val="20"/>
              </w:rPr>
            </w:pPr>
            <w:r>
              <w:rPr>
                <w:rFonts w:ascii="標楷體" w:eastAsia="標楷體" w:hAnsi="標楷體" w:hint="eastAsia"/>
                <w:sz w:val="20"/>
                <w:szCs w:val="20"/>
              </w:rPr>
              <w:t>108</w:t>
            </w:r>
            <w:r w:rsidRPr="00D25E40">
              <w:rPr>
                <w:rFonts w:ascii="標楷體" w:eastAsia="標楷體" w:hAnsi="標楷體" w:hint="eastAsia"/>
                <w:sz w:val="20"/>
                <w:szCs w:val="20"/>
              </w:rPr>
              <w:t>/08/30</w:t>
            </w:r>
          </w:p>
          <w:p w14:paraId="179F9F0D" w14:textId="77777777" w:rsidR="001B3C73" w:rsidRPr="00D25E40" w:rsidRDefault="001B3C73" w:rsidP="00D36EEC">
            <w:pPr>
              <w:spacing w:line="0" w:lineRule="atLeast"/>
              <w:jc w:val="center"/>
              <w:rPr>
                <w:rFonts w:ascii="標楷體" w:eastAsia="標楷體" w:hAnsi="標楷體"/>
                <w:sz w:val="20"/>
                <w:szCs w:val="20"/>
              </w:rPr>
            </w:pPr>
            <w:r w:rsidRPr="00D25E40">
              <w:rPr>
                <w:rFonts w:ascii="標楷體" w:eastAsia="標楷體" w:hAnsi="標楷體"/>
                <w:sz w:val="20"/>
                <w:szCs w:val="20"/>
              </w:rPr>
              <w:t>|</w:t>
            </w:r>
          </w:p>
          <w:p w14:paraId="61A573D6" w14:textId="77777777" w:rsidR="001B3C73" w:rsidRPr="00D25E40" w:rsidRDefault="001B3C73" w:rsidP="00D36EEC">
            <w:pPr>
              <w:spacing w:line="0" w:lineRule="atLeast"/>
              <w:jc w:val="center"/>
              <w:rPr>
                <w:rFonts w:ascii="標楷體" w:eastAsia="標楷體" w:hAnsi="標楷體"/>
                <w:sz w:val="20"/>
                <w:szCs w:val="20"/>
              </w:rPr>
            </w:pPr>
            <w:r w:rsidRPr="00D25E40">
              <w:rPr>
                <w:rFonts w:ascii="標楷體" w:eastAsia="標楷體" w:hAnsi="標楷體" w:hint="eastAsia"/>
                <w:sz w:val="20"/>
                <w:szCs w:val="20"/>
              </w:rPr>
              <w:t>1</w:t>
            </w:r>
            <w:r>
              <w:rPr>
                <w:rFonts w:ascii="標楷體" w:eastAsia="標楷體" w:hAnsi="標楷體" w:hint="eastAsia"/>
                <w:sz w:val="20"/>
                <w:szCs w:val="20"/>
              </w:rPr>
              <w:t>08/11</w:t>
            </w:r>
            <w:r w:rsidRPr="00D25E40">
              <w:rPr>
                <w:rFonts w:ascii="標楷體" w:eastAsia="標楷體" w:hAnsi="標楷體" w:hint="eastAsia"/>
                <w:sz w:val="20"/>
                <w:szCs w:val="20"/>
              </w:rPr>
              <w:t>/0</w:t>
            </w:r>
            <w:r>
              <w:rPr>
                <w:rFonts w:ascii="標楷體" w:eastAsia="標楷體" w:hAnsi="標楷體" w:hint="eastAsia"/>
                <w:sz w:val="20"/>
                <w:szCs w:val="20"/>
              </w:rPr>
              <w:t>9</w:t>
            </w:r>
          </w:p>
        </w:tc>
        <w:tc>
          <w:tcPr>
            <w:tcW w:w="1658" w:type="dxa"/>
            <w:vMerge w:val="restart"/>
            <w:shd w:val="clear" w:color="auto" w:fill="FFFFFF"/>
            <w:vAlign w:val="center"/>
          </w:tcPr>
          <w:p w14:paraId="2359C8D6" w14:textId="77777777" w:rsidR="001B3C73" w:rsidRPr="00112458" w:rsidRDefault="001B3C73" w:rsidP="00D36EEC">
            <w:pPr>
              <w:spacing w:line="0" w:lineRule="atLeast"/>
              <w:rPr>
                <w:rFonts w:ascii="標楷體" w:eastAsia="標楷體" w:hAnsi="標楷體"/>
                <w:sz w:val="20"/>
                <w:szCs w:val="20"/>
              </w:rPr>
            </w:pPr>
            <w:r w:rsidRPr="00112458">
              <w:rPr>
                <w:rFonts w:ascii="標楷體" w:eastAsia="標楷體" w:hAnsi="標楷體" w:hint="eastAsia"/>
                <w:sz w:val="20"/>
                <w:szCs w:val="20"/>
              </w:rPr>
              <w:t>8/30(</w:t>
            </w:r>
            <w:r>
              <w:rPr>
                <w:rFonts w:ascii="標楷體" w:eastAsia="標楷體" w:hAnsi="標楷體" w:hint="eastAsia"/>
                <w:sz w:val="20"/>
                <w:szCs w:val="20"/>
              </w:rPr>
              <w:t>五</w:t>
            </w:r>
            <w:r w:rsidRPr="00112458">
              <w:rPr>
                <w:rFonts w:ascii="標楷體" w:eastAsia="標楷體" w:hAnsi="標楷體" w:hint="eastAsia"/>
                <w:sz w:val="20"/>
                <w:szCs w:val="20"/>
              </w:rPr>
              <w:t>)</w:t>
            </w:r>
          </w:p>
          <w:p w14:paraId="467A8964" w14:textId="77777777" w:rsidR="001B3C73" w:rsidRPr="00112458" w:rsidRDefault="001B3C73" w:rsidP="00D36EEC">
            <w:pPr>
              <w:spacing w:line="0" w:lineRule="atLeast"/>
              <w:rPr>
                <w:rFonts w:ascii="標楷體" w:eastAsia="標楷體" w:hAnsi="標楷體"/>
                <w:sz w:val="20"/>
                <w:szCs w:val="20"/>
              </w:rPr>
            </w:pPr>
            <w:r w:rsidRPr="00112458">
              <w:rPr>
                <w:rFonts w:ascii="標楷體" w:eastAsia="標楷體" w:hAnsi="標楷體" w:hint="eastAsia"/>
                <w:sz w:val="20"/>
                <w:szCs w:val="20"/>
              </w:rPr>
              <w:t>開學日(正式上課)</w:t>
            </w:r>
          </w:p>
          <w:p w14:paraId="65F59E63" w14:textId="77777777" w:rsidR="001B3C73" w:rsidRPr="00112458" w:rsidRDefault="001B3C73" w:rsidP="00D36EEC">
            <w:pPr>
              <w:spacing w:line="0" w:lineRule="atLeast"/>
              <w:rPr>
                <w:rFonts w:ascii="標楷體" w:eastAsia="標楷體" w:hAnsi="標楷體"/>
                <w:sz w:val="20"/>
                <w:szCs w:val="20"/>
              </w:rPr>
            </w:pPr>
            <w:r>
              <w:rPr>
                <w:rFonts w:ascii="標楷體" w:eastAsia="標楷體" w:hAnsi="標楷體" w:hint="eastAsia"/>
                <w:sz w:val="20"/>
                <w:szCs w:val="20"/>
              </w:rPr>
              <w:t>9/13</w:t>
            </w:r>
            <w:r w:rsidRPr="00112458">
              <w:rPr>
                <w:rFonts w:ascii="標楷體" w:eastAsia="標楷體" w:hAnsi="標楷體" w:hint="eastAsia"/>
                <w:sz w:val="20"/>
                <w:szCs w:val="20"/>
              </w:rPr>
              <w:t>(</w:t>
            </w:r>
            <w:r>
              <w:rPr>
                <w:rFonts w:ascii="標楷體" w:eastAsia="標楷體" w:hAnsi="標楷體" w:hint="eastAsia"/>
                <w:sz w:val="20"/>
                <w:szCs w:val="20"/>
              </w:rPr>
              <w:t>五</w:t>
            </w:r>
            <w:r w:rsidRPr="00112458">
              <w:rPr>
                <w:rFonts w:ascii="標楷體" w:eastAsia="標楷體" w:hAnsi="標楷體" w:hint="eastAsia"/>
                <w:sz w:val="20"/>
                <w:szCs w:val="20"/>
              </w:rPr>
              <w:t>)</w:t>
            </w:r>
          </w:p>
          <w:p w14:paraId="1ACA2CBC" w14:textId="77777777" w:rsidR="001B3C73" w:rsidRDefault="001B3C73" w:rsidP="00D36EEC">
            <w:pPr>
              <w:spacing w:line="0" w:lineRule="atLeast"/>
              <w:rPr>
                <w:rFonts w:ascii="標楷體" w:eastAsia="標楷體" w:hAnsi="標楷體"/>
                <w:sz w:val="20"/>
                <w:szCs w:val="20"/>
              </w:rPr>
            </w:pPr>
            <w:r w:rsidRPr="00112458">
              <w:rPr>
                <w:rFonts w:ascii="標楷體" w:eastAsia="標楷體" w:hAnsi="標楷體" w:hint="eastAsia"/>
                <w:sz w:val="20"/>
                <w:szCs w:val="20"/>
              </w:rPr>
              <w:t>中秋節</w:t>
            </w:r>
            <w:r w:rsidRPr="00CC75E1">
              <w:rPr>
                <w:rFonts w:ascii="標楷體" w:eastAsia="標楷體" w:hAnsi="標楷體" w:hint="eastAsia"/>
                <w:sz w:val="20"/>
                <w:szCs w:val="20"/>
              </w:rPr>
              <w:t>(放假一日)</w:t>
            </w:r>
          </w:p>
          <w:p w14:paraId="5922E9EF" w14:textId="77777777" w:rsidR="001B3C73" w:rsidRDefault="001B3C73" w:rsidP="00D36EEC">
            <w:pPr>
              <w:spacing w:line="0" w:lineRule="atLeast"/>
              <w:rPr>
                <w:rFonts w:ascii="標楷體" w:eastAsia="標楷體" w:hAnsi="標楷體"/>
                <w:sz w:val="20"/>
                <w:szCs w:val="20"/>
              </w:rPr>
            </w:pPr>
            <w:r>
              <w:rPr>
                <w:rFonts w:ascii="標楷體" w:eastAsia="標楷體" w:hAnsi="標楷體" w:hint="eastAsia"/>
                <w:sz w:val="20"/>
                <w:szCs w:val="20"/>
              </w:rPr>
              <w:t>10/5</w:t>
            </w:r>
            <w:r w:rsidRPr="00CC75E1">
              <w:rPr>
                <w:rFonts w:ascii="標楷體" w:eastAsia="標楷體" w:hAnsi="標楷體" w:hint="eastAsia"/>
                <w:sz w:val="20"/>
                <w:szCs w:val="20"/>
              </w:rPr>
              <w:t>(</w:t>
            </w:r>
            <w:r>
              <w:rPr>
                <w:rFonts w:ascii="標楷體" w:eastAsia="標楷體" w:hAnsi="標楷體" w:hint="eastAsia"/>
                <w:sz w:val="20"/>
                <w:szCs w:val="20"/>
              </w:rPr>
              <w:t>六</w:t>
            </w:r>
            <w:r w:rsidRPr="00CC75E1">
              <w:rPr>
                <w:rFonts w:ascii="標楷體" w:eastAsia="標楷體" w:hAnsi="標楷體" w:hint="eastAsia"/>
                <w:sz w:val="20"/>
                <w:szCs w:val="20"/>
              </w:rPr>
              <w:t xml:space="preserve">) </w:t>
            </w:r>
          </w:p>
          <w:p w14:paraId="2B755429" w14:textId="77777777" w:rsidR="001B3C73" w:rsidRPr="00112458" w:rsidRDefault="001B3C73" w:rsidP="00D36EEC">
            <w:pPr>
              <w:spacing w:line="0" w:lineRule="atLeast"/>
              <w:rPr>
                <w:rFonts w:ascii="標楷體" w:eastAsia="標楷體" w:hAnsi="標楷體"/>
                <w:sz w:val="20"/>
                <w:szCs w:val="20"/>
              </w:rPr>
            </w:pPr>
            <w:r>
              <w:rPr>
                <w:rFonts w:ascii="標楷體" w:eastAsia="標楷體" w:hAnsi="標楷體" w:hint="eastAsia"/>
                <w:sz w:val="20"/>
                <w:szCs w:val="20"/>
              </w:rPr>
              <w:t>補行上班上課</w:t>
            </w:r>
          </w:p>
          <w:p w14:paraId="4F2A76AB" w14:textId="77777777" w:rsidR="001B3C73" w:rsidRPr="00112458" w:rsidRDefault="001B3C73" w:rsidP="00D36EEC">
            <w:pPr>
              <w:spacing w:line="0" w:lineRule="atLeast"/>
              <w:rPr>
                <w:rFonts w:ascii="標楷體" w:eastAsia="標楷體" w:hAnsi="標楷體"/>
                <w:sz w:val="20"/>
                <w:szCs w:val="20"/>
              </w:rPr>
            </w:pPr>
            <w:r w:rsidRPr="00112458">
              <w:rPr>
                <w:rFonts w:ascii="標楷體" w:eastAsia="標楷體" w:hAnsi="標楷體" w:hint="eastAsia"/>
                <w:sz w:val="20"/>
                <w:szCs w:val="20"/>
              </w:rPr>
              <w:t>10/10(</w:t>
            </w:r>
            <w:r>
              <w:rPr>
                <w:rFonts w:ascii="標楷體" w:eastAsia="標楷體" w:hAnsi="標楷體" w:hint="eastAsia"/>
                <w:sz w:val="20"/>
                <w:szCs w:val="20"/>
              </w:rPr>
              <w:t>四</w:t>
            </w:r>
            <w:r w:rsidRPr="00112458">
              <w:rPr>
                <w:rFonts w:ascii="標楷體" w:eastAsia="標楷體" w:hAnsi="標楷體" w:hint="eastAsia"/>
                <w:sz w:val="20"/>
                <w:szCs w:val="20"/>
              </w:rPr>
              <w:t>)</w:t>
            </w:r>
          </w:p>
          <w:p w14:paraId="2B176CCB" w14:textId="77777777" w:rsidR="001B3C73" w:rsidRDefault="001B3C73" w:rsidP="00D36EEC">
            <w:pPr>
              <w:spacing w:line="0" w:lineRule="atLeast"/>
              <w:rPr>
                <w:rFonts w:ascii="標楷體" w:eastAsia="標楷體" w:hAnsi="標楷體"/>
                <w:sz w:val="20"/>
                <w:szCs w:val="20"/>
              </w:rPr>
            </w:pPr>
            <w:r w:rsidRPr="00112458">
              <w:rPr>
                <w:rFonts w:ascii="標楷體" w:eastAsia="標楷體" w:hAnsi="標楷體" w:hint="eastAsia"/>
                <w:sz w:val="20"/>
                <w:szCs w:val="20"/>
              </w:rPr>
              <w:t>國慶日</w:t>
            </w:r>
            <w:r w:rsidRPr="00CC75E1">
              <w:rPr>
                <w:rFonts w:ascii="標楷體" w:eastAsia="標楷體" w:hAnsi="標楷體" w:hint="eastAsia"/>
                <w:sz w:val="20"/>
                <w:szCs w:val="20"/>
              </w:rPr>
              <w:t>(放假一日)</w:t>
            </w:r>
          </w:p>
          <w:p w14:paraId="3CB56616" w14:textId="77777777" w:rsidR="001B3C73" w:rsidRDefault="001B3C73" w:rsidP="00D36EEC">
            <w:pPr>
              <w:spacing w:line="0" w:lineRule="atLeast"/>
              <w:rPr>
                <w:rFonts w:ascii="標楷體" w:eastAsia="標楷體" w:hAnsi="標楷體"/>
                <w:sz w:val="20"/>
                <w:szCs w:val="20"/>
              </w:rPr>
            </w:pPr>
            <w:r>
              <w:rPr>
                <w:rFonts w:ascii="標楷體" w:eastAsia="標楷體" w:hAnsi="標楷體" w:hint="eastAsia"/>
                <w:sz w:val="20"/>
                <w:szCs w:val="20"/>
              </w:rPr>
              <w:t>10/11</w:t>
            </w:r>
            <w:r w:rsidRPr="005D68D9">
              <w:rPr>
                <w:rFonts w:ascii="標楷體" w:eastAsia="標楷體" w:hAnsi="標楷體" w:hint="eastAsia"/>
                <w:sz w:val="20"/>
                <w:szCs w:val="20"/>
              </w:rPr>
              <w:t>(</w:t>
            </w:r>
            <w:r>
              <w:rPr>
                <w:rFonts w:ascii="標楷體" w:eastAsia="標楷體" w:hAnsi="標楷體" w:hint="eastAsia"/>
                <w:sz w:val="20"/>
                <w:szCs w:val="20"/>
              </w:rPr>
              <w:t>五</w:t>
            </w:r>
            <w:r w:rsidRPr="005D68D9">
              <w:rPr>
                <w:rFonts w:ascii="標楷體" w:eastAsia="標楷體" w:hAnsi="標楷體" w:hint="eastAsia"/>
                <w:sz w:val="20"/>
                <w:szCs w:val="20"/>
              </w:rPr>
              <w:t>)</w:t>
            </w:r>
          </w:p>
          <w:p w14:paraId="161A38A1" w14:textId="77777777" w:rsidR="001B3C73" w:rsidRDefault="001B3C73" w:rsidP="00D36EEC">
            <w:pPr>
              <w:spacing w:line="0" w:lineRule="atLeast"/>
              <w:rPr>
                <w:rFonts w:ascii="標楷體" w:eastAsia="標楷體" w:hAnsi="標楷體"/>
                <w:sz w:val="20"/>
                <w:szCs w:val="20"/>
              </w:rPr>
            </w:pPr>
            <w:r>
              <w:rPr>
                <w:rFonts w:ascii="標楷體" w:eastAsia="標楷體" w:hAnsi="標楷體" w:hint="eastAsia"/>
                <w:sz w:val="20"/>
                <w:szCs w:val="20"/>
              </w:rPr>
              <w:t>調整放假</w:t>
            </w:r>
          </w:p>
          <w:p w14:paraId="06FB3BC7" w14:textId="77777777" w:rsidR="001B3C73" w:rsidRDefault="001B3C73" w:rsidP="00D36EEC">
            <w:pPr>
              <w:spacing w:line="0" w:lineRule="atLeast"/>
              <w:rPr>
                <w:rFonts w:ascii="標楷體" w:eastAsia="標楷體" w:hAnsi="標楷體"/>
                <w:sz w:val="20"/>
                <w:szCs w:val="20"/>
              </w:rPr>
            </w:pPr>
            <w:r>
              <w:rPr>
                <w:rFonts w:ascii="標楷體" w:eastAsia="標楷體" w:hAnsi="標楷體" w:hint="eastAsia"/>
                <w:sz w:val="20"/>
                <w:szCs w:val="20"/>
              </w:rPr>
              <w:t>11/5</w:t>
            </w:r>
            <w:r w:rsidRPr="005D68D9">
              <w:rPr>
                <w:rFonts w:ascii="標楷體" w:eastAsia="標楷體" w:hAnsi="標楷體" w:hint="eastAsia"/>
                <w:sz w:val="20"/>
                <w:szCs w:val="20"/>
              </w:rPr>
              <w:t>(</w:t>
            </w:r>
            <w:r>
              <w:rPr>
                <w:rFonts w:ascii="標楷體" w:eastAsia="標楷體" w:hAnsi="標楷體" w:hint="eastAsia"/>
                <w:sz w:val="20"/>
                <w:szCs w:val="20"/>
              </w:rPr>
              <w:t>二</w:t>
            </w:r>
            <w:r w:rsidRPr="005D68D9">
              <w:rPr>
                <w:rFonts w:ascii="標楷體" w:eastAsia="標楷體" w:hAnsi="標楷體" w:hint="eastAsia"/>
                <w:sz w:val="20"/>
                <w:szCs w:val="20"/>
              </w:rPr>
              <w:t>)</w:t>
            </w:r>
            <w:r>
              <w:rPr>
                <w:rFonts w:ascii="標楷體" w:eastAsia="標楷體" w:hAnsi="標楷體" w:hint="eastAsia"/>
                <w:sz w:val="20"/>
                <w:szCs w:val="20"/>
              </w:rPr>
              <w:t>-11/8</w:t>
            </w:r>
            <w:r w:rsidRPr="005D68D9">
              <w:rPr>
                <w:rFonts w:ascii="標楷體" w:eastAsia="標楷體" w:hAnsi="標楷體" w:hint="eastAsia"/>
                <w:sz w:val="20"/>
                <w:szCs w:val="20"/>
              </w:rPr>
              <w:t>(</w:t>
            </w:r>
            <w:r>
              <w:rPr>
                <w:rFonts w:ascii="標楷體" w:eastAsia="標楷體" w:hAnsi="標楷體" w:hint="eastAsia"/>
                <w:sz w:val="20"/>
                <w:szCs w:val="20"/>
              </w:rPr>
              <w:t>五</w:t>
            </w:r>
            <w:r w:rsidRPr="005D68D9">
              <w:rPr>
                <w:rFonts w:ascii="標楷體" w:eastAsia="標楷體" w:hAnsi="標楷體" w:hint="eastAsia"/>
                <w:sz w:val="20"/>
                <w:szCs w:val="20"/>
              </w:rPr>
              <w:t>)</w:t>
            </w:r>
          </w:p>
          <w:p w14:paraId="6F30F91D" w14:textId="5C6890F3" w:rsidR="001B3C73" w:rsidRPr="00112458" w:rsidRDefault="001B3C73" w:rsidP="00D36EEC">
            <w:pPr>
              <w:spacing w:line="0" w:lineRule="atLeast"/>
              <w:rPr>
                <w:rFonts w:ascii="標楷體" w:eastAsia="標楷體" w:hAnsi="標楷體"/>
                <w:b/>
                <w:color w:val="FF0000"/>
                <w:sz w:val="20"/>
                <w:szCs w:val="20"/>
              </w:rPr>
            </w:pPr>
            <w:r w:rsidRPr="00895D82">
              <w:rPr>
                <w:rFonts w:ascii="標楷體" w:eastAsia="標楷體" w:hAnsi="標楷體" w:hint="eastAsia"/>
                <w:b/>
                <w:sz w:val="20"/>
                <w:szCs w:val="20"/>
              </w:rPr>
              <w:t>第一次定期</w:t>
            </w:r>
            <w:r w:rsidRPr="004C54F7">
              <w:rPr>
                <w:rFonts w:ascii="標楷體" w:eastAsia="標楷體" w:hAnsi="標楷體" w:hint="eastAsia"/>
                <w:b/>
                <w:sz w:val="20"/>
                <w:szCs w:val="20"/>
              </w:rPr>
              <w:t>成績</w:t>
            </w:r>
            <w:r w:rsidRPr="00895D82">
              <w:rPr>
                <w:rFonts w:ascii="標楷體" w:eastAsia="標楷體" w:hAnsi="標楷體" w:hint="eastAsia"/>
                <w:b/>
                <w:sz w:val="20"/>
                <w:szCs w:val="20"/>
              </w:rPr>
              <w:t>評量</w:t>
            </w:r>
          </w:p>
        </w:tc>
        <w:tc>
          <w:tcPr>
            <w:tcW w:w="1134" w:type="dxa"/>
            <w:shd w:val="clear" w:color="auto" w:fill="FFFFFF"/>
            <w:vAlign w:val="center"/>
          </w:tcPr>
          <w:p w14:paraId="44D1B3BD" w14:textId="77777777" w:rsidR="001B3C73" w:rsidRPr="00D25E40" w:rsidRDefault="001B3C73" w:rsidP="00D36EEC">
            <w:pPr>
              <w:spacing w:line="0" w:lineRule="atLeast"/>
              <w:jc w:val="center"/>
              <w:rPr>
                <w:rFonts w:ascii="標楷體" w:eastAsia="標楷體" w:hAnsi="標楷體"/>
              </w:rPr>
            </w:pPr>
            <w:r>
              <w:rPr>
                <w:rFonts w:ascii="標楷體" w:eastAsia="標楷體" w:hAnsi="標楷體" w:hint="eastAsia"/>
              </w:rPr>
              <w:t>單元名稱</w:t>
            </w:r>
          </w:p>
        </w:tc>
        <w:tc>
          <w:tcPr>
            <w:tcW w:w="1745" w:type="dxa"/>
            <w:shd w:val="clear" w:color="auto" w:fill="FFFFFF"/>
          </w:tcPr>
          <w:p w14:paraId="00CAA304" w14:textId="77777777" w:rsidR="001B3C73" w:rsidRPr="0022087E" w:rsidRDefault="001B3C73" w:rsidP="007F1420">
            <w:pPr>
              <w:spacing w:line="240" w:lineRule="exac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新細明體" w:hint="eastAsia"/>
                <w:color w:val="000000"/>
                <w:kern w:val="0"/>
                <w:sz w:val="22"/>
                <w:szCs w:val="22"/>
              </w:rPr>
              <w:t>一、阿里山上看日出</w:t>
            </w:r>
          </w:p>
          <w:p w14:paraId="78DC8832" w14:textId="77777777" w:rsidR="001B3C73" w:rsidRPr="0022087E" w:rsidRDefault="001B3C73" w:rsidP="007F1420">
            <w:pPr>
              <w:spacing w:line="240" w:lineRule="exac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新細明體" w:hint="eastAsia"/>
                <w:color w:val="000000"/>
                <w:kern w:val="0"/>
                <w:sz w:val="22"/>
                <w:szCs w:val="22"/>
              </w:rPr>
              <w:t>二、秋色入山林</w:t>
            </w:r>
          </w:p>
          <w:p w14:paraId="3F61EBC3" w14:textId="77777777" w:rsidR="001B3C73" w:rsidRPr="0022087E" w:rsidRDefault="001B3C73" w:rsidP="007F1420">
            <w:pPr>
              <w:spacing w:line="240" w:lineRule="exac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新細明體" w:hint="eastAsia"/>
                <w:color w:val="000000"/>
                <w:kern w:val="0"/>
                <w:sz w:val="22"/>
                <w:szCs w:val="22"/>
              </w:rPr>
              <w:t>三、老鷹不飛</w:t>
            </w:r>
          </w:p>
          <w:p w14:paraId="2A9E77F9" w14:textId="77777777" w:rsidR="001B3C73" w:rsidRPr="0022087E" w:rsidRDefault="001B3C73" w:rsidP="007F1420">
            <w:pPr>
              <w:spacing w:line="240" w:lineRule="exac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新細明體" w:hint="eastAsia"/>
                <w:color w:val="000000"/>
                <w:kern w:val="0"/>
                <w:sz w:val="22"/>
                <w:szCs w:val="22"/>
              </w:rPr>
              <w:t>統整活動一</w:t>
            </w:r>
          </w:p>
          <w:p w14:paraId="2C16034F" w14:textId="6D715A91" w:rsidR="001B3C73" w:rsidRPr="0022087E" w:rsidRDefault="001B3C73" w:rsidP="0022087E">
            <w:pPr>
              <w:spacing w:line="240" w:lineRule="exac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新細明體" w:hint="eastAsia"/>
                <w:color w:val="000000"/>
                <w:kern w:val="0"/>
                <w:sz w:val="22"/>
                <w:szCs w:val="22"/>
              </w:rPr>
              <w:t>四、永遠的馬偕</w:t>
            </w:r>
          </w:p>
          <w:p w14:paraId="6389B507" w14:textId="77777777" w:rsidR="001B3C73" w:rsidRPr="0022087E" w:rsidRDefault="001B3C73" w:rsidP="007F1420">
            <w:pPr>
              <w:spacing w:line="240" w:lineRule="exac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新細明體" w:hint="eastAsia"/>
                <w:color w:val="000000"/>
                <w:kern w:val="0"/>
                <w:sz w:val="22"/>
                <w:szCs w:val="22"/>
              </w:rPr>
              <w:t>五、海倫．凱勒的奇蹟</w:t>
            </w:r>
          </w:p>
          <w:p w14:paraId="34F2CAC0" w14:textId="77777777" w:rsidR="001B3C73" w:rsidRPr="0022087E" w:rsidRDefault="001B3C73" w:rsidP="007F1420">
            <w:pPr>
              <w:spacing w:line="240" w:lineRule="exac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新細明體" w:hint="eastAsia"/>
                <w:color w:val="000000"/>
                <w:kern w:val="0"/>
                <w:sz w:val="22"/>
                <w:szCs w:val="22"/>
              </w:rPr>
              <w:t>六、讀書報告——林書豪的故事</w:t>
            </w:r>
          </w:p>
          <w:p w14:paraId="6158EF3B" w14:textId="77777777" w:rsidR="001B3C73" w:rsidRPr="0022087E" w:rsidRDefault="001B3C73" w:rsidP="007F1420">
            <w:pPr>
              <w:spacing w:line="240" w:lineRule="exac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新細明體" w:hint="eastAsia"/>
                <w:color w:val="000000"/>
                <w:kern w:val="0"/>
                <w:sz w:val="22"/>
                <w:szCs w:val="22"/>
              </w:rPr>
              <w:t>七、攀登生命的高峰</w:t>
            </w:r>
          </w:p>
          <w:p w14:paraId="3BE92A35" w14:textId="2BDE8F3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cs="新細明體" w:hint="eastAsia"/>
                <w:color w:val="000000"/>
                <w:kern w:val="0"/>
                <w:sz w:val="22"/>
                <w:szCs w:val="22"/>
              </w:rPr>
              <w:t>統整活動二</w:t>
            </w:r>
          </w:p>
        </w:tc>
        <w:tc>
          <w:tcPr>
            <w:tcW w:w="1701" w:type="dxa"/>
            <w:shd w:val="clear" w:color="auto" w:fill="FFFFFF"/>
          </w:tcPr>
          <w:p w14:paraId="34B3DFD5" w14:textId="77777777" w:rsidR="001B3C73" w:rsidRPr="0022087E" w:rsidRDefault="001B3C73" w:rsidP="003B73EF">
            <w:pPr>
              <w:spacing w:before="120"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一、鬧熱的街仔</w:t>
            </w:r>
          </w:p>
          <w:p w14:paraId="7B051734" w14:textId="00893C10" w:rsidR="001B3C73" w:rsidRPr="0022087E" w:rsidRDefault="001B3C73" w:rsidP="00B973A3">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二、豐富的生態</w:t>
            </w:r>
          </w:p>
        </w:tc>
        <w:tc>
          <w:tcPr>
            <w:tcW w:w="1657" w:type="dxa"/>
            <w:shd w:val="clear" w:color="auto" w:fill="FFFFFF"/>
          </w:tcPr>
          <w:p w14:paraId="4702709D" w14:textId="77777777" w:rsidR="008E0C99" w:rsidRPr="0022087E" w:rsidRDefault="008E0C99"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sz w:val="22"/>
                <w:szCs w:val="22"/>
              </w:rPr>
              <w:t>Lesson 1  Can You Ride a Bike?</w:t>
            </w:r>
          </w:p>
          <w:p w14:paraId="43A72029" w14:textId="77777777" w:rsidR="008E0C99" w:rsidRPr="0022087E" w:rsidRDefault="008E0C99"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Lesson 2  What Time Is It?</w:t>
            </w:r>
          </w:p>
          <w:p w14:paraId="7D8998A9" w14:textId="77777777" w:rsidR="008E0C99" w:rsidRPr="0022087E" w:rsidRDefault="008E0C99"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Review 1</w:t>
            </w:r>
          </w:p>
          <w:p w14:paraId="0D5831EF" w14:textId="7AFE895E" w:rsidR="001B3C73" w:rsidRPr="0022087E" w:rsidRDefault="008E0C99" w:rsidP="0022087E">
            <w:pPr>
              <w:spacing w:line="0" w:lineRule="atLeast"/>
              <w:rPr>
                <w:rFonts w:asciiTheme="minorEastAsia" w:eastAsiaTheme="minorEastAsia" w:hAnsiTheme="minorEastAsia"/>
                <w:sz w:val="22"/>
                <w:szCs w:val="22"/>
              </w:rPr>
            </w:pPr>
            <w:r w:rsidRPr="0022087E">
              <w:rPr>
                <w:rFonts w:asciiTheme="minorEastAsia" w:eastAsiaTheme="minorEastAsia" w:hAnsiTheme="minorEastAsia"/>
                <w:sz w:val="22"/>
                <w:szCs w:val="22"/>
              </w:rPr>
              <w:t>Culture</w:t>
            </w:r>
            <w:r w:rsidRPr="0022087E">
              <w:rPr>
                <w:rFonts w:asciiTheme="minorEastAsia" w:eastAsiaTheme="minorEastAsia" w:hAnsiTheme="minorEastAsia" w:hint="eastAsia"/>
                <w:sz w:val="22"/>
                <w:szCs w:val="22"/>
              </w:rPr>
              <w:t xml:space="preserve"> &amp; </w:t>
            </w:r>
            <w:r w:rsidRPr="0022087E">
              <w:rPr>
                <w:rFonts w:asciiTheme="minorEastAsia" w:eastAsiaTheme="minorEastAsia" w:hAnsiTheme="minorEastAsia"/>
                <w:sz w:val="22"/>
                <w:szCs w:val="22"/>
              </w:rPr>
              <w:t xml:space="preserve">Festivals </w:t>
            </w:r>
            <w:r w:rsidR="0022087E">
              <w:rPr>
                <w:rFonts w:asciiTheme="minorEastAsia" w:eastAsiaTheme="minorEastAsia" w:hAnsiTheme="minorEastAsia" w:hint="eastAsia"/>
                <w:sz w:val="22"/>
                <w:szCs w:val="22"/>
              </w:rPr>
              <w:t>--</w:t>
            </w:r>
            <w:r w:rsidRPr="0022087E">
              <w:rPr>
                <w:rFonts w:asciiTheme="minorEastAsia" w:eastAsiaTheme="minorEastAsia" w:hAnsiTheme="minorEastAsia" w:hint="eastAsia"/>
                <w:sz w:val="22"/>
                <w:szCs w:val="22"/>
              </w:rPr>
              <w:t>Happy Halloween</w:t>
            </w:r>
          </w:p>
        </w:tc>
        <w:tc>
          <w:tcPr>
            <w:tcW w:w="1843" w:type="dxa"/>
            <w:shd w:val="clear" w:color="auto" w:fill="FFFFFF"/>
          </w:tcPr>
          <w:p w14:paraId="0F9F24EA" w14:textId="77777777" w:rsidR="001B3C73" w:rsidRPr="00155DD7" w:rsidRDefault="001B3C73" w:rsidP="003B73EF">
            <w:pPr>
              <w:spacing w:line="240" w:lineRule="exact"/>
              <w:rPr>
                <w:rFonts w:asciiTheme="minorEastAsia" w:eastAsiaTheme="minorEastAsia" w:hAnsiTheme="minorEastAsia" w:cs="新細明體"/>
                <w:sz w:val="22"/>
                <w:szCs w:val="22"/>
              </w:rPr>
            </w:pPr>
            <w:r w:rsidRPr="00155DD7">
              <w:rPr>
                <w:rFonts w:asciiTheme="minorEastAsia" w:eastAsiaTheme="minorEastAsia" w:hAnsiTheme="minorEastAsia" w:cs="新細明體"/>
                <w:sz w:val="22"/>
                <w:szCs w:val="22"/>
              </w:rPr>
              <w:t>一、一億以內的數</w:t>
            </w:r>
          </w:p>
          <w:p w14:paraId="02082AF8" w14:textId="15A9F2A7" w:rsidR="001B3C73" w:rsidRPr="00155DD7" w:rsidRDefault="001B3C73" w:rsidP="00155DD7">
            <w:pPr>
              <w:spacing w:line="240" w:lineRule="exact"/>
              <w:rPr>
                <w:rFonts w:asciiTheme="minorEastAsia" w:eastAsiaTheme="minorEastAsia" w:hAnsiTheme="minorEastAsia" w:cs="新細明體"/>
                <w:sz w:val="22"/>
                <w:szCs w:val="22"/>
              </w:rPr>
            </w:pPr>
            <w:r w:rsidRPr="00155DD7">
              <w:rPr>
                <w:rFonts w:asciiTheme="minorEastAsia" w:eastAsiaTheme="minorEastAsia" w:hAnsiTheme="minorEastAsia" w:cs="新細明體"/>
                <w:sz w:val="22"/>
                <w:szCs w:val="22"/>
              </w:rPr>
              <w:t>二、乘法</w:t>
            </w:r>
          </w:p>
          <w:p w14:paraId="3DCE565B" w14:textId="33CEA68B" w:rsidR="001B3C73" w:rsidRPr="00155DD7" w:rsidRDefault="001B3C73" w:rsidP="00155DD7">
            <w:pPr>
              <w:spacing w:line="240" w:lineRule="exact"/>
              <w:rPr>
                <w:rFonts w:asciiTheme="minorEastAsia" w:eastAsiaTheme="minorEastAsia" w:hAnsiTheme="minorEastAsia" w:cs="新細明體"/>
                <w:sz w:val="22"/>
                <w:szCs w:val="22"/>
              </w:rPr>
            </w:pPr>
            <w:r w:rsidRPr="00155DD7">
              <w:rPr>
                <w:rFonts w:asciiTheme="minorEastAsia" w:eastAsiaTheme="minorEastAsia" w:hAnsiTheme="minorEastAsia" w:cs="新細明體"/>
                <w:sz w:val="22"/>
                <w:szCs w:val="22"/>
              </w:rPr>
              <w:t>三、角度</w:t>
            </w:r>
          </w:p>
          <w:p w14:paraId="0BBD62BC" w14:textId="734E1FB6" w:rsidR="001B3C73" w:rsidRPr="00155DD7" w:rsidRDefault="001B3C73" w:rsidP="003B73EF">
            <w:pPr>
              <w:spacing w:line="240" w:lineRule="exact"/>
              <w:rPr>
                <w:rFonts w:asciiTheme="minorEastAsia" w:eastAsiaTheme="minorEastAsia" w:hAnsiTheme="minorEastAsia" w:cs="新細明體"/>
                <w:sz w:val="22"/>
                <w:szCs w:val="22"/>
              </w:rPr>
            </w:pPr>
            <w:r w:rsidRPr="00155DD7">
              <w:rPr>
                <w:rFonts w:asciiTheme="minorEastAsia" w:eastAsiaTheme="minorEastAsia" w:hAnsiTheme="minorEastAsia" w:cs="新細明體"/>
                <w:sz w:val="22"/>
                <w:szCs w:val="22"/>
              </w:rPr>
              <w:t>四、公里</w:t>
            </w:r>
          </w:p>
          <w:p w14:paraId="0B806409" w14:textId="5185C501" w:rsidR="001B3C73" w:rsidRPr="0022087E" w:rsidRDefault="001B3C73" w:rsidP="00155DD7">
            <w:pPr>
              <w:spacing w:line="240" w:lineRule="exact"/>
              <w:rPr>
                <w:rFonts w:asciiTheme="minorEastAsia" w:eastAsiaTheme="minorEastAsia" w:hAnsiTheme="minorEastAsia"/>
                <w:sz w:val="22"/>
                <w:szCs w:val="22"/>
              </w:rPr>
            </w:pPr>
            <w:r w:rsidRPr="00155DD7">
              <w:rPr>
                <w:rFonts w:asciiTheme="minorEastAsia" w:eastAsiaTheme="minorEastAsia" w:hAnsiTheme="minorEastAsia" w:cs="新細明體"/>
                <w:sz w:val="22"/>
                <w:szCs w:val="22"/>
              </w:rPr>
              <w:t>五、除法</w:t>
            </w:r>
          </w:p>
        </w:tc>
        <w:tc>
          <w:tcPr>
            <w:tcW w:w="1843" w:type="dxa"/>
            <w:tcBorders>
              <w:top w:val="single" w:sz="4" w:space="0" w:color="auto"/>
              <w:bottom w:val="single" w:sz="4" w:space="0" w:color="auto"/>
            </w:tcBorders>
            <w:shd w:val="clear" w:color="auto" w:fill="FFFFFF"/>
          </w:tcPr>
          <w:p w14:paraId="5867E432" w14:textId="65C0DB65" w:rsidR="001B3C73" w:rsidRPr="0022087E" w:rsidRDefault="001B3C73" w:rsidP="00155DD7">
            <w:pPr>
              <w:spacing w:before="120"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第一單元</w:t>
            </w:r>
            <w:r w:rsidR="009A42D1">
              <w:rPr>
                <w:rFonts w:asciiTheme="minorEastAsia" w:eastAsiaTheme="minorEastAsia" w:hAnsiTheme="minorEastAsia" w:hint="eastAsia"/>
                <w:sz w:val="22"/>
                <w:szCs w:val="22"/>
              </w:rPr>
              <w:t xml:space="preserve"> </w:t>
            </w:r>
            <w:r w:rsidR="009A42D1" w:rsidRPr="009A42D1">
              <w:rPr>
                <w:rFonts w:asciiTheme="minorEastAsia" w:eastAsiaTheme="minorEastAsia" w:hAnsiTheme="minorEastAsia" w:hint="eastAsia"/>
                <w:sz w:val="22"/>
                <w:szCs w:val="22"/>
              </w:rPr>
              <w:t>月亮</w:t>
            </w:r>
          </w:p>
          <w:p w14:paraId="578A6850" w14:textId="493B6557" w:rsidR="001B3C73" w:rsidRPr="0022087E" w:rsidRDefault="001B3C73" w:rsidP="009A42D1">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第二單元</w:t>
            </w:r>
            <w:r w:rsidR="009A42D1">
              <w:rPr>
                <w:rFonts w:asciiTheme="minorEastAsia" w:eastAsiaTheme="minorEastAsia" w:hAnsiTheme="minorEastAsia" w:hint="eastAsia"/>
                <w:sz w:val="22"/>
                <w:szCs w:val="22"/>
              </w:rPr>
              <w:t xml:space="preserve"> </w:t>
            </w:r>
            <w:r w:rsidR="009A42D1" w:rsidRPr="009A42D1">
              <w:rPr>
                <w:rFonts w:asciiTheme="minorEastAsia" w:eastAsiaTheme="minorEastAsia" w:hAnsiTheme="minorEastAsia" w:hint="eastAsia"/>
                <w:sz w:val="22"/>
                <w:szCs w:val="22"/>
              </w:rPr>
              <w:t>水生家族</w:t>
            </w:r>
          </w:p>
        </w:tc>
        <w:tc>
          <w:tcPr>
            <w:tcW w:w="1843" w:type="dxa"/>
            <w:tcBorders>
              <w:top w:val="single" w:sz="4" w:space="0" w:color="auto"/>
              <w:bottom w:val="single" w:sz="4" w:space="0" w:color="auto"/>
            </w:tcBorders>
            <w:shd w:val="clear" w:color="auto" w:fill="FFFFFF"/>
          </w:tcPr>
          <w:p w14:paraId="57B543AE" w14:textId="178F06AC" w:rsidR="001B3C73" w:rsidRPr="0022087E" w:rsidRDefault="001B3C73" w:rsidP="00155DD7">
            <w:pPr>
              <w:spacing w:line="24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一、我們的家鄉</w:t>
            </w:r>
          </w:p>
          <w:p w14:paraId="5815231C" w14:textId="64FFBAFD" w:rsidR="001B3C73" w:rsidRPr="0022087E" w:rsidRDefault="001B3C73" w:rsidP="00155DD7">
            <w:pPr>
              <w:spacing w:line="24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二、家鄉的自然</w:t>
            </w:r>
            <w:r w:rsidRPr="0022087E">
              <w:rPr>
                <w:rFonts w:asciiTheme="minorEastAsia" w:eastAsiaTheme="minorEastAsia" w:hAnsiTheme="minorEastAsia" w:cs="新細明體" w:hint="eastAsia"/>
                <w:color w:val="000000"/>
                <w:kern w:val="0"/>
                <w:sz w:val="22"/>
                <w:szCs w:val="22"/>
              </w:rPr>
              <w:t>環境</w:t>
            </w:r>
          </w:p>
          <w:p w14:paraId="0B623A38" w14:textId="41B57931" w:rsidR="001B3C73" w:rsidRPr="0022087E" w:rsidRDefault="001B3C73" w:rsidP="00155DD7">
            <w:pPr>
              <w:spacing w:line="24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三、家鄉的開發</w:t>
            </w:r>
          </w:p>
          <w:p w14:paraId="73D0A3FE" w14:textId="69F71B40" w:rsidR="001B3C73" w:rsidRPr="0022087E" w:rsidRDefault="001B3C73" w:rsidP="00155DD7">
            <w:pPr>
              <w:spacing w:line="240" w:lineRule="exac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四、家鄉的產業</w:t>
            </w:r>
          </w:p>
        </w:tc>
        <w:tc>
          <w:tcPr>
            <w:tcW w:w="1843" w:type="dxa"/>
            <w:tcBorders>
              <w:top w:val="single" w:sz="4" w:space="0" w:color="auto"/>
              <w:bottom w:val="single" w:sz="4" w:space="0" w:color="auto"/>
            </w:tcBorders>
            <w:shd w:val="clear" w:color="auto" w:fill="FFFFFF"/>
          </w:tcPr>
          <w:p w14:paraId="2CF9DE62" w14:textId="47DD46E8" w:rsidR="001B3C73" w:rsidRPr="0022087E" w:rsidRDefault="001B3C73" w:rsidP="00155DD7">
            <w:pPr>
              <w:spacing w:before="120"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第一單元 迎接朝陽</w:t>
            </w:r>
          </w:p>
          <w:p w14:paraId="24A18426" w14:textId="0EF61843" w:rsidR="001B3C73" w:rsidRPr="0022087E" w:rsidRDefault="001B3C73" w:rsidP="00155DD7">
            <w:pPr>
              <w:spacing w:line="240" w:lineRule="exac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第二單元 動聽的故事</w:t>
            </w:r>
          </w:p>
          <w:p w14:paraId="3F288D49" w14:textId="120D7DFC" w:rsidR="001B3C73" w:rsidRPr="0022087E" w:rsidRDefault="001B3C73" w:rsidP="00155DD7">
            <w:pPr>
              <w:spacing w:line="240" w:lineRule="exact"/>
              <w:rPr>
                <w:rFonts w:asciiTheme="minorEastAsia" w:eastAsiaTheme="minorEastAsia" w:hAnsiTheme="minorEastAsia" w:cs="細明體"/>
                <w:sz w:val="22"/>
                <w:szCs w:val="22"/>
              </w:rPr>
            </w:pPr>
            <w:r w:rsidRPr="0022087E">
              <w:rPr>
                <w:rFonts w:asciiTheme="minorEastAsia" w:eastAsiaTheme="minorEastAsia" w:hAnsiTheme="minorEastAsia" w:hint="eastAsia"/>
                <w:sz w:val="22"/>
                <w:szCs w:val="22"/>
              </w:rPr>
              <w:t>第三單元 美就在你身邊</w:t>
            </w:r>
          </w:p>
          <w:p w14:paraId="3F488739" w14:textId="2AA6F681" w:rsidR="001B3C73" w:rsidRPr="0022087E" w:rsidRDefault="001B3C73" w:rsidP="00155DD7">
            <w:pPr>
              <w:spacing w:line="240" w:lineRule="exact"/>
              <w:rPr>
                <w:rFonts w:asciiTheme="minorEastAsia" w:eastAsiaTheme="minorEastAsia" w:hAnsiTheme="minorEastAsia"/>
                <w:sz w:val="22"/>
                <w:szCs w:val="22"/>
              </w:rPr>
            </w:pPr>
            <w:r w:rsidRPr="0022087E">
              <w:rPr>
                <w:rFonts w:asciiTheme="minorEastAsia" w:eastAsiaTheme="minorEastAsia" w:hAnsiTheme="minorEastAsia" w:cs="細明體" w:hint="eastAsia"/>
                <w:sz w:val="22"/>
                <w:szCs w:val="22"/>
              </w:rPr>
              <w:t>第四單元 畫我家鄉</w:t>
            </w:r>
          </w:p>
          <w:p w14:paraId="26304CCC" w14:textId="6EF0004B" w:rsidR="001B3C73" w:rsidRPr="0022087E" w:rsidRDefault="001B3C73" w:rsidP="00155DD7">
            <w:pPr>
              <w:spacing w:line="240" w:lineRule="exac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第五單元 生活魔法師</w:t>
            </w:r>
          </w:p>
        </w:tc>
        <w:tc>
          <w:tcPr>
            <w:tcW w:w="1559" w:type="dxa"/>
            <w:shd w:val="clear" w:color="auto" w:fill="FFFFFF"/>
          </w:tcPr>
          <w:p w14:paraId="6656087F" w14:textId="142F700D" w:rsidR="001B3C73" w:rsidRPr="0022087E" w:rsidRDefault="001B3C73" w:rsidP="00155DD7">
            <w:pPr>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一、興趣專長大搜索</w:t>
            </w:r>
          </w:p>
          <w:p w14:paraId="47B49F32" w14:textId="7AEA6DB9" w:rsidR="001B3C73" w:rsidRPr="0022087E" w:rsidRDefault="001B3C73" w:rsidP="00155DD7">
            <w:pPr>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二、走向我，走向你</w:t>
            </w:r>
          </w:p>
          <w:p w14:paraId="774C2E1B" w14:textId="77777777" w:rsidR="001B3C73" w:rsidRPr="0022087E" w:rsidRDefault="001B3C73" w:rsidP="003B73EF">
            <w:pPr>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三、校園服務隊</w:t>
            </w:r>
          </w:p>
          <w:p w14:paraId="25FEFBF6" w14:textId="4BBC2244" w:rsidR="001B3C73" w:rsidRPr="0022087E" w:rsidRDefault="001B3C73" w:rsidP="00155DD7">
            <w:pPr>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四、寶貝當家</w:t>
            </w:r>
          </w:p>
        </w:tc>
        <w:tc>
          <w:tcPr>
            <w:tcW w:w="1701" w:type="dxa"/>
            <w:shd w:val="clear" w:color="auto" w:fill="FFFFFF"/>
          </w:tcPr>
          <w:p w14:paraId="00267F9C" w14:textId="0B7B5D5A" w:rsidR="001B3C73" w:rsidRPr="0022087E" w:rsidRDefault="001B3C73" w:rsidP="00155DD7">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壹、健康生活安全行</w:t>
            </w:r>
          </w:p>
          <w:p w14:paraId="4214DBA4" w14:textId="08148DC2" w:rsidR="001B3C73" w:rsidRPr="0022087E" w:rsidRDefault="001B3C73" w:rsidP="00155DD7">
            <w:pPr>
              <w:spacing w:line="260" w:lineRule="exac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貳、活力有健康</w:t>
            </w:r>
          </w:p>
        </w:tc>
        <w:tc>
          <w:tcPr>
            <w:tcW w:w="1843" w:type="dxa"/>
            <w:vMerge w:val="restart"/>
            <w:shd w:val="clear" w:color="auto" w:fill="FFFFFF"/>
            <w:vAlign w:val="center"/>
          </w:tcPr>
          <w:p w14:paraId="51F5C336" w14:textId="5C4ECEE6" w:rsidR="001B3C73" w:rsidRPr="0034013F" w:rsidRDefault="001B3C73" w:rsidP="00031D92">
            <w:pPr>
              <w:spacing w:line="0" w:lineRule="atLeast"/>
              <w:rPr>
                <w:rFonts w:ascii="新細明體" w:hAnsi="新細明體"/>
                <w:sz w:val="22"/>
                <w:szCs w:val="22"/>
              </w:rPr>
            </w:pPr>
            <w:r w:rsidRPr="0034013F">
              <w:rPr>
                <w:rFonts w:hAnsi="新細明體" w:hint="eastAsia"/>
                <w:sz w:val="22"/>
                <w:szCs w:val="22"/>
              </w:rPr>
              <w:t>【學校行事】</w:t>
            </w:r>
          </w:p>
          <w:p w14:paraId="77F65674" w14:textId="207CCC21" w:rsidR="001B3C73" w:rsidRPr="0034013F" w:rsidRDefault="001B3C73" w:rsidP="00031D92">
            <w:pPr>
              <w:spacing w:line="0" w:lineRule="atLeast"/>
              <w:rPr>
                <w:rFonts w:ascii="新細明體" w:hAnsi="新細明體"/>
                <w:sz w:val="22"/>
                <w:szCs w:val="22"/>
              </w:rPr>
            </w:pPr>
            <w:r w:rsidRPr="0034013F">
              <w:rPr>
                <w:rFonts w:ascii="新細明體" w:hAnsi="新細明體" w:hint="eastAsia"/>
                <w:sz w:val="22"/>
                <w:szCs w:val="22"/>
              </w:rPr>
              <w:t>暑假作業展</w:t>
            </w:r>
          </w:p>
          <w:p w14:paraId="14999335" w14:textId="6EAFCC40" w:rsidR="001B3C73" w:rsidRPr="0034013F" w:rsidRDefault="001B3C73" w:rsidP="00031D92">
            <w:pPr>
              <w:spacing w:line="0" w:lineRule="atLeast"/>
              <w:rPr>
                <w:rFonts w:ascii="新細明體" w:hAnsi="新細明體"/>
                <w:sz w:val="22"/>
                <w:szCs w:val="22"/>
              </w:rPr>
            </w:pPr>
            <w:r w:rsidRPr="0034013F">
              <w:rPr>
                <w:rFonts w:ascii="新細明體" w:hAnsi="新細明體" w:hint="eastAsia"/>
                <w:sz w:val="22"/>
                <w:szCs w:val="22"/>
              </w:rPr>
              <w:t>始業式</w:t>
            </w:r>
          </w:p>
          <w:p w14:paraId="28FF5C28" w14:textId="693BB147" w:rsidR="001B3C73" w:rsidRPr="0034013F" w:rsidRDefault="001B3C73" w:rsidP="00031D92">
            <w:pPr>
              <w:spacing w:line="0" w:lineRule="atLeast"/>
              <w:rPr>
                <w:rFonts w:ascii="新細明體" w:hAnsi="新細明體"/>
                <w:sz w:val="22"/>
                <w:szCs w:val="22"/>
              </w:rPr>
            </w:pPr>
            <w:r w:rsidRPr="0034013F">
              <w:rPr>
                <w:rFonts w:ascii="新細明體" w:hAnsi="新細明體" w:hint="eastAsia"/>
                <w:sz w:val="22"/>
                <w:szCs w:val="22"/>
              </w:rPr>
              <w:t>視力檢查及身高體重測量</w:t>
            </w:r>
          </w:p>
          <w:p w14:paraId="0B3F317A" w14:textId="320CDEB7" w:rsidR="001B3C73" w:rsidRPr="0034013F" w:rsidRDefault="001B3C73" w:rsidP="00031D92">
            <w:pPr>
              <w:spacing w:line="0" w:lineRule="atLeast"/>
              <w:rPr>
                <w:rFonts w:ascii="新細明體" w:hAnsi="新細明體"/>
                <w:color w:val="0000FF"/>
                <w:sz w:val="22"/>
                <w:szCs w:val="22"/>
              </w:rPr>
            </w:pPr>
            <w:r w:rsidRPr="0034013F">
              <w:rPr>
                <w:rFonts w:hint="eastAsia"/>
                <w:sz w:val="22"/>
                <w:szCs w:val="22"/>
                <w:shd w:val="clear" w:color="auto" w:fill="FFFFFF"/>
              </w:rPr>
              <w:t>健康檢查</w:t>
            </w:r>
          </w:p>
          <w:p w14:paraId="303A1A5D" w14:textId="32C8D7DD" w:rsidR="001B3C73" w:rsidRPr="0034013F" w:rsidRDefault="001B3C73" w:rsidP="00744330">
            <w:pPr>
              <w:spacing w:line="0" w:lineRule="atLeast"/>
              <w:rPr>
                <w:rFonts w:ascii="新細明體" w:hAnsi="新細明體"/>
                <w:sz w:val="22"/>
                <w:szCs w:val="22"/>
              </w:rPr>
            </w:pPr>
            <w:r w:rsidRPr="0034013F">
              <w:rPr>
                <w:rFonts w:ascii="新細明體" w:hAnsi="新細明體" w:hint="eastAsia"/>
                <w:color w:val="009900"/>
                <w:sz w:val="22"/>
                <w:szCs w:val="22"/>
              </w:rPr>
              <w:t>性別平等教育</w:t>
            </w:r>
          </w:p>
          <w:p w14:paraId="4114E997" w14:textId="5E0E1AC4" w:rsidR="001B3C73" w:rsidRPr="0034013F" w:rsidRDefault="001B3C73" w:rsidP="00744330">
            <w:pPr>
              <w:spacing w:line="0" w:lineRule="atLeast"/>
              <w:rPr>
                <w:rFonts w:ascii="新細明體" w:hAnsi="新細明體"/>
                <w:color w:val="FF0000"/>
                <w:sz w:val="22"/>
                <w:szCs w:val="22"/>
              </w:rPr>
            </w:pPr>
            <w:r w:rsidRPr="0034013F">
              <w:rPr>
                <w:rFonts w:ascii="新細明體" w:hAnsi="新細明體" w:hint="eastAsia"/>
                <w:color w:val="FF0000"/>
                <w:sz w:val="22"/>
                <w:szCs w:val="22"/>
              </w:rPr>
              <w:t>家庭暴力防治課程</w:t>
            </w:r>
          </w:p>
          <w:p w14:paraId="5A521DE5" w14:textId="77777777" w:rsidR="001B3C73" w:rsidRPr="0034013F" w:rsidRDefault="001B3C73" w:rsidP="00DC5256">
            <w:pPr>
              <w:spacing w:line="0" w:lineRule="atLeast"/>
              <w:rPr>
                <w:rFonts w:ascii="新細明體" w:hAnsi="新細明體"/>
                <w:sz w:val="22"/>
                <w:szCs w:val="22"/>
              </w:rPr>
            </w:pPr>
            <w:r w:rsidRPr="0034013F">
              <w:rPr>
                <w:rFonts w:hAnsi="新細明體" w:hint="eastAsia"/>
                <w:sz w:val="22"/>
                <w:szCs w:val="22"/>
              </w:rPr>
              <w:t>【學校特色課程】</w:t>
            </w:r>
          </w:p>
          <w:p w14:paraId="12FE7FDF" w14:textId="5E25B71B" w:rsidR="001B3C73" w:rsidRPr="0034013F" w:rsidRDefault="001B3C73" w:rsidP="00DC5256">
            <w:pPr>
              <w:spacing w:line="0" w:lineRule="atLeast"/>
              <w:rPr>
                <w:rFonts w:ascii="新細明體"/>
                <w:color w:val="000000"/>
                <w:sz w:val="22"/>
                <w:szCs w:val="22"/>
              </w:rPr>
            </w:pPr>
            <w:r w:rsidRPr="0034013F">
              <w:rPr>
                <w:rFonts w:ascii="新細明體" w:hint="eastAsia"/>
                <w:color w:val="000000"/>
                <w:sz w:val="22"/>
                <w:szCs w:val="22"/>
              </w:rPr>
              <w:t>羽球</w:t>
            </w:r>
          </w:p>
          <w:p w14:paraId="41075971" w14:textId="67EE61D8" w:rsidR="001B3C73" w:rsidRPr="0034013F" w:rsidRDefault="001B3C73" w:rsidP="00DC5256">
            <w:pPr>
              <w:spacing w:line="0" w:lineRule="atLeast"/>
              <w:rPr>
                <w:rFonts w:ascii="新細明體"/>
                <w:color w:val="000000"/>
                <w:sz w:val="22"/>
                <w:szCs w:val="22"/>
              </w:rPr>
            </w:pPr>
            <w:r w:rsidRPr="0034013F">
              <w:rPr>
                <w:rFonts w:ascii="新細明體" w:hint="eastAsia"/>
                <w:color w:val="000000"/>
                <w:sz w:val="22"/>
                <w:szCs w:val="22"/>
              </w:rPr>
              <w:t>英語</w:t>
            </w:r>
          </w:p>
          <w:p w14:paraId="1B51C471" w14:textId="2B999B76" w:rsidR="001B3C73" w:rsidRPr="0034013F" w:rsidRDefault="001B3C73" w:rsidP="00DC5256">
            <w:pPr>
              <w:spacing w:line="0" w:lineRule="atLeast"/>
              <w:rPr>
                <w:rFonts w:ascii="標楷體" w:eastAsia="標楷體" w:hAnsi="標楷體"/>
                <w:sz w:val="22"/>
                <w:szCs w:val="22"/>
              </w:rPr>
            </w:pPr>
            <w:r w:rsidRPr="0034013F">
              <w:rPr>
                <w:rFonts w:ascii="新細明體" w:hint="eastAsia"/>
                <w:color w:val="000000"/>
                <w:sz w:val="22"/>
                <w:szCs w:val="22"/>
              </w:rPr>
              <w:t>電腦</w:t>
            </w:r>
          </w:p>
          <w:p w14:paraId="2AE9EC42" w14:textId="77777777" w:rsidR="001B3C73" w:rsidRPr="0034013F" w:rsidRDefault="001B3C73" w:rsidP="00DC5256">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【班級行事】</w:t>
            </w:r>
          </w:p>
          <w:p w14:paraId="604D1A26" w14:textId="3F2C8FE8" w:rsidR="001B3C73" w:rsidRPr="0034013F" w:rsidRDefault="00A8296B" w:rsidP="00DC5256">
            <w:pPr>
              <w:spacing w:line="0" w:lineRule="atLeast"/>
              <w:rPr>
                <w:rFonts w:hAnsi="新細明體"/>
                <w:sz w:val="22"/>
                <w:szCs w:val="22"/>
              </w:rPr>
            </w:pPr>
            <w:r w:rsidRPr="0034013F">
              <w:rPr>
                <w:rFonts w:asciiTheme="minorEastAsia" w:eastAsiaTheme="minorEastAsia" w:hAnsiTheme="minorEastAsia" w:hint="eastAsia"/>
                <w:sz w:val="22"/>
                <w:szCs w:val="22"/>
              </w:rPr>
              <w:t>學習扶助</w:t>
            </w:r>
          </w:p>
          <w:p w14:paraId="353B0329" w14:textId="3EEDD216" w:rsidR="001B3C73" w:rsidRPr="00D25E40" w:rsidRDefault="001B3C73" w:rsidP="00DC5256">
            <w:pPr>
              <w:spacing w:line="0" w:lineRule="atLeast"/>
              <w:rPr>
                <w:rFonts w:ascii="標楷體" w:eastAsia="標楷體" w:hAnsi="標楷體"/>
              </w:rPr>
            </w:pPr>
            <w:r w:rsidRPr="0034013F">
              <w:rPr>
                <w:rFonts w:ascii="新細明體" w:hAnsi="新細明體" w:hint="eastAsia"/>
                <w:sz w:val="22"/>
                <w:szCs w:val="22"/>
                <w:shd w:val="clear" w:color="auto" w:fill="FFFFFF"/>
              </w:rPr>
              <w:t>班級輔導</w:t>
            </w:r>
          </w:p>
        </w:tc>
        <w:tc>
          <w:tcPr>
            <w:tcW w:w="992" w:type="dxa"/>
            <w:vMerge w:val="restart"/>
            <w:tcBorders>
              <w:top w:val="single" w:sz="4" w:space="0" w:color="auto"/>
              <w:left w:val="single" w:sz="4" w:space="0" w:color="auto"/>
              <w:right w:val="double" w:sz="4" w:space="0" w:color="auto"/>
            </w:tcBorders>
            <w:shd w:val="clear" w:color="auto" w:fill="FFFFFF"/>
            <w:vAlign w:val="center"/>
          </w:tcPr>
          <w:p w14:paraId="33F51AE8" w14:textId="77777777" w:rsidR="001B3C73" w:rsidRPr="00D25E40" w:rsidRDefault="001B3C73" w:rsidP="00D36EEC">
            <w:pPr>
              <w:spacing w:line="0" w:lineRule="atLeast"/>
              <w:jc w:val="center"/>
              <w:rPr>
                <w:rFonts w:ascii="標楷體" w:eastAsia="標楷體" w:hAnsi="標楷體"/>
                <w:color w:val="000000"/>
                <w:sz w:val="16"/>
                <w:szCs w:val="16"/>
              </w:rPr>
            </w:pPr>
          </w:p>
        </w:tc>
      </w:tr>
      <w:tr w:rsidR="001B3C73" w:rsidRPr="00D25E40" w14:paraId="1E0CD5EA" w14:textId="77777777" w:rsidTr="0081438B">
        <w:trPr>
          <w:cantSplit/>
          <w:trHeight w:val="1121"/>
        </w:trPr>
        <w:tc>
          <w:tcPr>
            <w:tcW w:w="387" w:type="dxa"/>
            <w:vMerge/>
            <w:tcBorders>
              <w:left w:val="double" w:sz="4" w:space="0" w:color="auto"/>
            </w:tcBorders>
            <w:shd w:val="clear" w:color="auto" w:fill="FFFFFF"/>
            <w:vAlign w:val="center"/>
          </w:tcPr>
          <w:p w14:paraId="2E8CF3F1" w14:textId="77777777" w:rsidR="001B3C73" w:rsidRPr="00D25E40" w:rsidRDefault="001B3C73" w:rsidP="00D36EEC">
            <w:pPr>
              <w:spacing w:line="0" w:lineRule="atLeast"/>
              <w:jc w:val="center"/>
              <w:rPr>
                <w:rFonts w:ascii="標楷體" w:eastAsia="標楷體" w:hAnsi="標楷體"/>
              </w:rPr>
            </w:pPr>
          </w:p>
        </w:tc>
        <w:tc>
          <w:tcPr>
            <w:tcW w:w="1058" w:type="dxa"/>
            <w:vMerge/>
            <w:shd w:val="clear" w:color="auto" w:fill="FFFFFF"/>
            <w:vAlign w:val="center"/>
          </w:tcPr>
          <w:p w14:paraId="70772643" w14:textId="77777777" w:rsidR="001B3C73" w:rsidRPr="00D25E40" w:rsidRDefault="001B3C73" w:rsidP="00D36EEC">
            <w:pPr>
              <w:spacing w:line="0" w:lineRule="atLeast"/>
              <w:jc w:val="center"/>
              <w:rPr>
                <w:rFonts w:ascii="標楷體" w:eastAsia="標楷體" w:hAnsi="標楷體"/>
                <w:sz w:val="20"/>
                <w:szCs w:val="20"/>
              </w:rPr>
            </w:pPr>
          </w:p>
        </w:tc>
        <w:tc>
          <w:tcPr>
            <w:tcW w:w="1658" w:type="dxa"/>
            <w:vMerge/>
            <w:shd w:val="clear" w:color="auto" w:fill="FFFFFF"/>
            <w:vAlign w:val="center"/>
          </w:tcPr>
          <w:p w14:paraId="2603BDA5" w14:textId="77777777" w:rsidR="001B3C73" w:rsidRPr="00D25E40" w:rsidRDefault="001B3C73" w:rsidP="00D36EEC">
            <w:pPr>
              <w:spacing w:line="0" w:lineRule="atLeast"/>
              <w:jc w:val="center"/>
              <w:rPr>
                <w:rFonts w:ascii="標楷體" w:eastAsia="標楷體" w:hAnsi="標楷體"/>
                <w:b/>
                <w:color w:val="FF0000"/>
                <w:sz w:val="20"/>
                <w:szCs w:val="20"/>
              </w:rPr>
            </w:pPr>
          </w:p>
        </w:tc>
        <w:tc>
          <w:tcPr>
            <w:tcW w:w="1134" w:type="dxa"/>
            <w:shd w:val="clear" w:color="auto" w:fill="FFFFFF"/>
            <w:vAlign w:val="center"/>
          </w:tcPr>
          <w:p w14:paraId="788F2C98" w14:textId="77777777" w:rsidR="001B3C73" w:rsidRPr="00D25E40" w:rsidRDefault="001B3C73" w:rsidP="00D36EEC">
            <w:pPr>
              <w:spacing w:line="0" w:lineRule="atLeast"/>
              <w:jc w:val="center"/>
              <w:rPr>
                <w:rFonts w:ascii="標楷體" w:eastAsia="標楷體" w:hAnsi="標楷體"/>
              </w:rPr>
            </w:pPr>
            <w:r>
              <w:rPr>
                <w:rFonts w:ascii="標楷體" w:eastAsia="標楷體" w:hAnsi="標楷體" w:hint="eastAsia"/>
              </w:rPr>
              <w:t>評量方式</w:t>
            </w:r>
          </w:p>
        </w:tc>
        <w:tc>
          <w:tcPr>
            <w:tcW w:w="1745" w:type="dxa"/>
            <w:shd w:val="clear" w:color="auto" w:fill="FFFFFF"/>
          </w:tcPr>
          <w:p w14:paraId="72CADD85" w14:textId="7777777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1.實作評量</w:t>
            </w:r>
          </w:p>
          <w:p w14:paraId="6BA11D24" w14:textId="7777777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（朗讀）</w:t>
            </w:r>
          </w:p>
          <w:p w14:paraId="1EE7E897" w14:textId="7777777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2.實作評量</w:t>
            </w:r>
          </w:p>
          <w:p w14:paraId="41D29BBB" w14:textId="7777777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（發表）</w:t>
            </w:r>
          </w:p>
          <w:p w14:paraId="47AD3B96" w14:textId="7777777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3.習作評量</w:t>
            </w:r>
          </w:p>
          <w:p w14:paraId="5BD3BD7C" w14:textId="7777777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4.實作評量</w:t>
            </w:r>
          </w:p>
          <w:p w14:paraId="27C3FAFF" w14:textId="3DC5BDF6" w:rsidR="001B3C73" w:rsidRPr="0022087E" w:rsidRDefault="0022087E" w:rsidP="0022087E">
            <w:pPr>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001B3C73" w:rsidRPr="0022087E">
              <w:rPr>
                <w:rFonts w:asciiTheme="minorEastAsia" w:eastAsiaTheme="minorEastAsia" w:hAnsiTheme="minorEastAsia" w:hint="eastAsia"/>
                <w:sz w:val="22"/>
                <w:szCs w:val="22"/>
              </w:rPr>
              <w:t>.同儕互評</w:t>
            </w:r>
          </w:p>
          <w:p w14:paraId="27AEB244" w14:textId="1E94E44D" w:rsidR="001B3C73" w:rsidRPr="0022087E" w:rsidRDefault="0022087E" w:rsidP="0022087E">
            <w:pPr>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6</w:t>
            </w:r>
            <w:r w:rsidR="001B3C73" w:rsidRPr="0022087E">
              <w:rPr>
                <w:rFonts w:asciiTheme="minorEastAsia" w:eastAsiaTheme="minorEastAsia" w:hAnsiTheme="minorEastAsia" w:hint="eastAsia"/>
                <w:sz w:val="22"/>
                <w:szCs w:val="22"/>
              </w:rPr>
              <w:t>.觀察評量</w:t>
            </w:r>
          </w:p>
        </w:tc>
        <w:tc>
          <w:tcPr>
            <w:tcW w:w="1701" w:type="dxa"/>
            <w:shd w:val="clear" w:color="auto" w:fill="FFFFFF"/>
          </w:tcPr>
          <w:p w14:paraId="19F98673" w14:textId="77777777" w:rsidR="001B3C73" w:rsidRPr="0022087E" w:rsidRDefault="001B3C73" w:rsidP="003B73EF">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hint="eastAsia"/>
                <w:sz w:val="22"/>
                <w:szCs w:val="22"/>
              </w:rPr>
              <w:t>1</w:t>
            </w:r>
            <w:r w:rsidRPr="0022087E">
              <w:rPr>
                <w:rFonts w:asciiTheme="minorEastAsia" w:eastAsiaTheme="minorEastAsia" w:hAnsiTheme="minorEastAsia" w:hint="eastAsia"/>
                <w:color w:val="000000"/>
                <w:sz w:val="22"/>
                <w:szCs w:val="22"/>
              </w:rPr>
              <w:t>.實作評量</w:t>
            </w:r>
          </w:p>
          <w:p w14:paraId="14A7A81F" w14:textId="77777777" w:rsidR="001B3C73" w:rsidRPr="0022087E" w:rsidRDefault="001B3C73" w:rsidP="003B73EF">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2.口語評量</w:t>
            </w:r>
          </w:p>
          <w:p w14:paraId="7EE96588" w14:textId="77777777" w:rsidR="001B3C73" w:rsidRPr="0022087E" w:rsidRDefault="001B3C73" w:rsidP="003B73EF">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3.紙筆測驗</w:t>
            </w:r>
          </w:p>
          <w:p w14:paraId="73F995AB" w14:textId="2A7DCF04" w:rsidR="001B3C73" w:rsidRPr="0022087E" w:rsidRDefault="001B3C73" w:rsidP="0022087E">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4.遊戲評量</w:t>
            </w:r>
          </w:p>
        </w:tc>
        <w:tc>
          <w:tcPr>
            <w:tcW w:w="1657" w:type="dxa"/>
            <w:shd w:val="clear" w:color="auto" w:fill="FFFFFF"/>
          </w:tcPr>
          <w:p w14:paraId="4821226F" w14:textId="77777777" w:rsidR="008E0C99" w:rsidRPr="0022087E" w:rsidRDefault="008E0C99"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sz w:val="22"/>
                <w:szCs w:val="22"/>
              </w:rPr>
              <w:t>1. 活動評量</w:t>
            </w:r>
          </w:p>
          <w:p w14:paraId="3A32C6E1" w14:textId="77777777" w:rsidR="008E0C99" w:rsidRPr="0022087E" w:rsidRDefault="008E0C99"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sz w:val="22"/>
                <w:szCs w:val="22"/>
              </w:rPr>
              <w:t>2. 紙筆評量</w:t>
            </w:r>
          </w:p>
          <w:p w14:paraId="49047550" w14:textId="77777777" w:rsidR="008E0C99" w:rsidRPr="0022087E" w:rsidRDefault="008E0C99"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sz w:val="22"/>
                <w:szCs w:val="22"/>
              </w:rPr>
              <w:t>3. 課堂觀察</w:t>
            </w:r>
          </w:p>
          <w:p w14:paraId="4B155428" w14:textId="77777777" w:rsidR="008E0C99" w:rsidRPr="0022087E" w:rsidRDefault="008E0C99"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sz w:val="22"/>
                <w:szCs w:val="22"/>
              </w:rPr>
              <w:t>4. 口語評量</w:t>
            </w:r>
          </w:p>
          <w:p w14:paraId="48EFBF73" w14:textId="019C29B3" w:rsidR="001B3C73" w:rsidRPr="0022087E" w:rsidRDefault="008E0C99" w:rsidP="0022087E">
            <w:pPr>
              <w:spacing w:line="0" w:lineRule="atLeas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sz w:val="22"/>
                <w:szCs w:val="22"/>
              </w:rPr>
              <w:t>5. 作業評量</w:t>
            </w:r>
          </w:p>
        </w:tc>
        <w:tc>
          <w:tcPr>
            <w:tcW w:w="1843" w:type="dxa"/>
            <w:shd w:val="clear" w:color="auto" w:fill="FFFFFF"/>
          </w:tcPr>
          <w:p w14:paraId="3BD1ACFE" w14:textId="77777777" w:rsidR="001B3C73" w:rsidRPr="0022087E" w:rsidRDefault="001B3C73" w:rsidP="003B73EF">
            <w:pPr>
              <w:spacing w:line="240" w:lineRule="exact"/>
              <w:rPr>
                <w:rFonts w:asciiTheme="minorEastAsia" w:eastAsiaTheme="minorEastAsia" w:hAnsiTheme="minorEastAsia" w:cs="新細明體"/>
                <w:sz w:val="22"/>
                <w:szCs w:val="22"/>
              </w:rPr>
            </w:pPr>
            <w:r w:rsidRPr="0022087E">
              <w:rPr>
                <w:rFonts w:asciiTheme="minorEastAsia" w:eastAsiaTheme="minorEastAsia" w:hAnsiTheme="minorEastAsia" w:cs="新細明體" w:hint="eastAsia"/>
                <w:sz w:val="22"/>
                <w:szCs w:val="22"/>
              </w:rPr>
              <w:t>口頭報告</w:t>
            </w:r>
          </w:p>
          <w:p w14:paraId="75E66A9B" w14:textId="77777777" w:rsidR="001B3C73" w:rsidRPr="0022087E" w:rsidRDefault="001B3C73" w:rsidP="003B73EF">
            <w:pPr>
              <w:spacing w:line="240" w:lineRule="exact"/>
              <w:rPr>
                <w:rFonts w:asciiTheme="minorEastAsia" w:eastAsiaTheme="minorEastAsia" w:hAnsiTheme="minorEastAsia" w:cs="新細明體"/>
                <w:sz w:val="22"/>
                <w:szCs w:val="22"/>
              </w:rPr>
            </w:pPr>
            <w:r w:rsidRPr="0022087E">
              <w:rPr>
                <w:rFonts w:asciiTheme="minorEastAsia" w:eastAsiaTheme="minorEastAsia" w:hAnsiTheme="minorEastAsia" w:cs="新細明體" w:hint="eastAsia"/>
                <w:sz w:val="22"/>
                <w:szCs w:val="22"/>
              </w:rPr>
              <w:t>口頭評量</w:t>
            </w:r>
          </w:p>
          <w:p w14:paraId="2394B073" w14:textId="77777777" w:rsidR="001B3C73" w:rsidRPr="0022087E" w:rsidRDefault="001B3C73" w:rsidP="003B73EF">
            <w:pPr>
              <w:spacing w:line="240" w:lineRule="exact"/>
              <w:rPr>
                <w:rFonts w:asciiTheme="minorEastAsia" w:eastAsiaTheme="minorEastAsia" w:hAnsiTheme="minorEastAsia" w:cs="新細明體"/>
                <w:sz w:val="22"/>
                <w:szCs w:val="22"/>
              </w:rPr>
            </w:pPr>
            <w:r w:rsidRPr="0022087E">
              <w:rPr>
                <w:rFonts w:asciiTheme="minorEastAsia" w:eastAsiaTheme="minorEastAsia" w:hAnsiTheme="minorEastAsia" w:cs="新細明體" w:hint="eastAsia"/>
                <w:sz w:val="22"/>
                <w:szCs w:val="22"/>
              </w:rPr>
              <w:t>作業評量</w:t>
            </w:r>
          </w:p>
          <w:p w14:paraId="1A41F416" w14:textId="77777777" w:rsidR="001B3C73" w:rsidRPr="0022087E" w:rsidRDefault="001B3C73" w:rsidP="003B73EF">
            <w:pPr>
              <w:spacing w:line="240" w:lineRule="exact"/>
              <w:rPr>
                <w:rFonts w:asciiTheme="minorEastAsia" w:eastAsiaTheme="minorEastAsia" w:hAnsiTheme="minorEastAsia" w:cs="新細明體"/>
                <w:sz w:val="22"/>
                <w:szCs w:val="22"/>
              </w:rPr>
            </w:pPr>
            <w:r w:rsidRPr="0022087E">
              <w:rPr>
                <w:rFonts w:asciiTheme="minorEastAsia" w:eastAsiaTheme="minorEastAsia" w:hAnsiTheme="minorEastAsia" w:cs="新細明體" w:hint="eastAsia"/>
                <w:sz w:val="22"/>
                <w:szCs w:val="22"/>
              </w:rPr>
              <w:t>紙筆測驗</w:t>
            </w:r>
          </w:p>
          <w:p w14:paraId="6F3DAE54" w14:textId="77777777" w:rsidR="001B3C73" w:rsidRPr="0022087E" w:rsidRDefault="001B3C73" w:rsidP="003B73EF">
            <w:pPr>
              <w:spacing w:line="240" w:lineRule="exact"/>
              <w:rPr>
                <w:rFonts w:asciiTheme="minorEastAsia" w:eastAsiaTheme="minorEastAsia" w:hAnsiTheme="minorEastAsia" w:cs="新細明體"/>
                <w:sz w:val="22"/>
                <w:szCs w:val="22"/>
              </w:rPr>
            </w:pPr>
            <w:r w:rsidRPr="0022087E">
              <w:rPr>
                <w:rFonts w:asciiTheme="minorEastAsia" w:eastAsiaTheme="minorEastAsia" w:hAnsiTheme="minorEastAsia" w:cs="新細明體" w:hint="eastAsia"/>
                <w:sz w:val="22"/>
                <w:szCs w:val="22"/>
              </w:rPr>
              <w:t>習作評量</w:t>
            </w:r>
          </w:p>
          <w:p w14:paraId="2C55D184" w14:textId="77777777" w:rsidR="001B3C73" w:rsidRPr="0022087E" w:rsidRDefault="001B3C73" w:rsidP="003B73EF">
            <w:pPr>
              <w:spacing w:line="240" w:lineRule="exact"/>
              <w:rPr>
                <w:rFonts w:asciiTheme="minorEastAsia" w:eastAsiaTheme="minorEastAsia" w:hAnsiTheme="minorEastAsia" w:cs="新細明體"/>
                <w:sz w:val="22"/>
                <w:szCs w:val="22"/>
              </w:rPr>
            </w:pPr>
            <w:r w:rsidRPr="0022087E">
              <w:rPr>
                <w:rFonts w:asciiTheme="minorEastAsia" w:eastAsiaTheme="minorEastAsia" w:hAnsiTheme="minorEastAsia" w:cs="新細明體" w:hint="eastAsia"/>
                <w:sz w:val="22"/>
                <w:szCs w:val="22"/>
              </w:rPr>
              <w:t>實作評量</w:t>
            </w:r>
          </w:p>
          <w:p w14:paraId="30908235" w14:textId="73537850" w:rsidR="001B3C73" w:rsidRPr="0022087E" w:rsidRDefault="001B3C73" w:rsidP="003B73EF">
            <w:pPr>
              <w:spacing w:line="240" w:lineRule="exact"/>
              <w:rPr>
                <w:rFonts w:asciiTheme="minorEastAsia" w:eastAsiaTheme="minorEastAsia" w:hAnsiTheme="minorEastAsia"/>
                <w:sz w:val="22"/>
                <w:szCs w:val="22"/>
              </w:rPr>
            </w:pPr>
            <w:r w:rsidRPr="0022087E">
              <w:rPr>
                <w:rFonts w:asciiTheme="minorEastAsia" w:eastAsiaTheme="minorEastAsia" w:hAnsiTheme="minorEastAsia" w:cs="新細明體" w:hint="eastAsia"/>
                <w:sz w:val="22"/>
                <w:szCs w:val="22"/>
              </w:rPr>
              <w:t>課堂問答</w:t>
            </w:r>
          </w:p>
        </w:tc>
        <w:tc>
          <w:tcPr>
            <w:tcW w:w="1843" w:type="dxa"/>
            <w:tcBorders>
              <w:top w:val="single" w:sz="4" w:space="0" w:color="auto"/>
              <w:bottom w:val="single" w:sz="4" w:space="0" w:color="auto"/>
            </w:tcBorders>
            <w:shd w:val="clear" w:color="auto" w:fill="FFFFFF"/>
          </w:tcPr>
          <w:p w14:paraId="31455910" w14:textId="77777777" w:rsidR="001B3C73" w:rsidRPr="0022087E" w:rsidRDefault="001B3C73" w:rsidP="003B73EF">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1.口頭評量</w:t>
            </w:r>
          </w:p>
          <w:p w14:paraId="4C768F8E" w14:textId="77777777" w:rsidR="001B3C73" w:rsidRPr="0022087E" w:rsidRDefault="001B3C73" w:rsidP="003B73EF">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2.實作評量</w:t>
            </w:r>
          </w:p>
          <w:p w14:paraId="32E00685" w14:textId="3310B459" w:rsidR="001B3C73" w:rsidRPr="0022087E" w:rsidRDefault="001B3C73" w:rsidP="0022087E">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3.習作評量</w:t>
            </w:r>
          </w:p>
        </w:tc>
        <w:tc>
          <w:tcPr>
            <w:tcW w:w="1843" w:type="dxa"/>
            <w:tcBorders>
              <w:top w:val="single" w:sz="4" w:space="0" w:color="auto"/>
              <w:bottom w:val="single" w:sz="4" w:space="0" w:color="auto"/>
            </w:tcBorders>
            <w:shd w:val="clear" w:color="auto" w:fill="FFFFFF"/>
          </w:tcPr>
          <w:p w14:paraId="5766D8EF" w14:textId="60A3ED3D"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口語評量</w:t>
            </w:r>
            <w:r w:rsidRPr="0022087E">
              <w:rPr>
                <w:rFonts w:asciiTheme="minorEastAsia" w:eastAsiaTheme="minorEastAsia" w:hAnsiTheme="minorEastAsia"/>
                <w:color w:val="000000"/>
                <w:sz w:val="22"/>
                <w:szCs w:val="22"/>
              </w:rPr>
              <w:br/>
            </w:r>
            <w:r w:rsidRPr="0022087E">
              <w:rPr>
                <w:rFonts w:asciiTheme="minorEastAsia" w:eastAsiaTheme="minorEastAsia" w:hAnsiTheme="minorEastAsia" w:hint="eastAsia"/>
                <w:color w:val="000000"/>
                <w:sz w:val="22"/>
                <w:szCs w:val="22"/>
              </w:rPr>
              <w:t>觀察評量</w:t>
            </w:r>
            <w:r w:rsidRPr="0022087E">
              <w:rPr>
                <w:rFonts w:asciiTheme="minorEastAsia" w:eastAsiaTheme="minorEastAsia" w:hAnsiTheme="minorEastAsia"/>
                <w:color w:val="000000"/>
                <w:sz w:val="22"/>
                <w:szCs w:val="22"/>
              </w:rPr>
              <w:br/>
            </w:r>
            <w:r w:rsidRPr="0022087E">
              <w:rPr>
                <w:rFonts w:asciiTheme="minorEastAsia" w:eastAsiaTheme="minorEastAsia" w:hAnsiTheme="minorEastAsia" w:hint="eastAsia"/>
                <w:color w:val="000000"/>
                <w:sz w:val="22"/>
                <w:szCs w:val="22"/>
              </w:rPr>
              <w:t>態度檢核</w:t>
            </w:r>
            <w:r w:rsidRPr="0022087E">
              <w:rPr>
                <w:rFonts w:asciiTheme="minorEastAsia" w:eastAsiaTheme="minorEastAsia" w:hAnsiTheme="minorEastAsia"/>
                <w:color w:val="000000"/>
                <w:sz w:val="22"/>
                <w:szCs w:val="22"/>
              </w:rPr>
              <w:br/>
            </w:r>
            <w:r w:rsidRPr="0022087E">
              <w:rPr>
                <w:rFonts w:asciiTheme="minorEastAsia" w:eastAsiaTheme="minorEastAsia" w:hAnsiTheme="minorEastAsia" w:hint="eastAsia"/>
                <w:color w:val="000000"/>
                <w:sz w:val="22"/>
                <w:szCs w:val="22"/>
              </w:rPr>
              <w:t>實作評量</w:t>
            </w:r>
          </w:p>
        </w:tc>
        <w:tc>
          <w:tcPr>
            <w:tcW w:w="1843" w:type="dxa"/>
            <w:tcBorders>
              <w:top w:val="single" w:sz="4" w:space="0" w:color="auto"/>
              <w:bottom w:val="single" w:sz="4" w:space="0" w:color="auto"/>
            </w:tcBorders>
            <w:shd w:val="clear" w:color="auto" w:fill="FFFFFF"/>
          </w:tcPr>
          <w:p w14:paraId="2378F5CF" w14:textId="7777777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1.教師評量</w:t>
            </w:r>
          </w:p>
          <w:p w14:paraId="727AC31D" w14:textId="7777777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2.學生自評</w:t>
            </w:r>
          </w:p>
          <w:p w14:paraId="6A9C2339" w14:textId="77777777"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3.問答</w:t>
            </w:r>
          </w:p>
          <w:p w14:paraId="1F9D20A4" w14:textId="08E9C9E3" w:rsidR="001B3C73" w:rsidRPr="0022087E" w:rsidRDefault="001B3C73" w:rsidP="0022087E">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4.應用觀察</w:t>
            </w:r>
          </w:p>
        </w:tc>
        <w:tc>
          <w:tcPr>
            <w:tcW w:w="1559" w:type="dxa"/>
            <w:shd w:val="clear" w:color="auto" w:fill="FFFFFF"/>
          </w:tcPr>
          <w:p w14:paraId="30779E21" w14:textId="77777777" w:rsidR="001B3C73" w:rsidRPr="0022087E" w:rsidRDefault="001B3C73" w:rsidP="003B73EF">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觀察評量</w:t>
            </w:r>
          </w:p>
          <w:p w14:paraId="77FA17AD" w14:textId="77777777" w:rsidR="001B3C73" w:rsidRPr="0022087E" w:rsidRDefault="001B3C73" w:rsidP="003B73EF">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口頭評量</w:t>
            </w:r>
          </w:p>
          <w:p w14:paraId="506B30D2" w14:textId="77777777" w:rsidR="001B3C73" w:rsidRPr="0022087E" w:rsidRDefault="001B3C73" w:rsidP="003B73EF">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行為檢核</w:t>
            </w:r>
          </w:p>
          <w:p w14:paraId="69FA08EB" w14:textId="3B3CD490"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態度評量</w:t>
            </w:r>
          </w:p>
        </w:tc>
        <w:tc>
          <w:tcPr>
            <w:tcW w:w="1701" w:type="dxa"/>
            <w:shd w:val="clear" w:color="auto" w:fill="FFFFFF"/>
          </w:tcPr>
          <w:p w14:paraId="13EC96DD" w14:textId="77777777" w:rsidR="001B3C73" w:rsidRPr="0022087E" w:rsidRDefault="001B3C73" w:rsidP="003B73EF">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口語評量</w:t>
            </w:r>
          </w:p>
          <w:p w14:paraId="766462B7" w14:textId="77777777" w:rsidR="001B3C73" w:rsidRPr="0022087E" w:rsidRDefault="001B3C73" w:rsidP="003B73EF">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操作評量</w:t>
            </w:r>
          </w:p>
          <w:p w14:paraId="042BFCCC" w14:textId="77777777" w:rsidR="001B3C73" w:rsidRPr="0022087E" w:rsidRDefault="001B3C73" w:rsidP="003B73EF">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觀察檢核</w:t>
            </w:r>
          </w:p>
          <w:p w14:paraId="268DCA65" w14:textId="77777777" w:rsidR="001B3C73" w:rsidRPr="0022087E" w:rsidRDefault="001B3C73" w:rsidP="003B73EF">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行為檢核</w:t>
            </w:r>
          </w:p>
          <w:p w14:paraId="38351B4E" w14:textId="289A4595" w:rsidR="001B3C73" w:rsidRPr="0022087E" w:rsidRDefault="001B3C73" w:rsidP="003B73EF">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態度評量</w:t>
            </w:r>
          </w:p>
        </w:tc>
        <w:tc>
          <w:tcPr>
            <w:tcW w:w="1843" w:type="dxa"/>
            <w:vMerge/>
            <w:shd w:val="clear" w:color="auto" w:fill="FFFFFF"/>
            <w:vAlign w:val="center"/>
          </w:tcPr>
          <w:p w14:paraId="68654372" w14:textId="77777777" w:rsidR="001B3C73" w:rsidRPr="00D25E40" w:rsidRDefault="001B3C73" w:rsidP="00D36EEC">
            <w:pPr>
              <w:spacing w:line="0" w:lineRule="atLeast"/>
              <w:jc w:val="center"/>
              <w:rPr>
                <w:rFonts w:ascii="標楷體" w:eastAsia="標楷體" w:hAnsi="標楷體"/>
              </w:rPr>
            </w:pPr>
          </w:p>
        </w:tc>
        <w:tc>
          <w:tcPr>
            <w:tcW w:w="992" w:type="dxa"/>
            <w:vMerge/>
            <w:tcBorders>
              <w:left w:val="single" w:sz="4" w:space="0" w:color="auto"/>
              <w:right w:val="double" w:sz="4" w:space="0" w:color="auto"/>
            </w:tcBorders>
            <w:shd w:val="clear" w:color="auto" w:fill="FFFFFF"/>
            <w:vAlign w:val="center"/>
          </w:tcPr>
          <w:p w14:paraId="0FD94A87" w14:textId="77777777" w:rsidR="001B3C73" w:rsidRPr="00D25E40" w:rsidRDefault="001B3C73" w:rsidP="00D36EEC">
            <w:pPr>
              <w:spacing w:line="0" w:lineRule="atLeast"/>
              <w:jc w:val="center"/>
              <w:rPr>
                <w:rFonts w:ascii="標楷體" w:eastAsia="標楷體" w:hAnsi="標楷體"/>
                <w:color w:val="000000"/>
                <w:sz w:val="16"/>
                <w:szCs w:val="16"/>
              </w:rPr>
            </w:pPr>
          </w:p>
        </w:tc>
      </w:tr>
      <w:tr w:rsidR="008E0C99" w:rsidRPr="00D25E40" w14:paraId="7B7E7E89" w14:textId="77777777" w:rsidTr="0081438B">
        <w:trPr>
          <w:cantSplit/>
          <w:trHeight w:val="1121"/>
        </w:trPr>
        <w:tc>
          <w:tcPr>
            <w:tcW w:w="387" w:type="dxa"/>
            <w:vMerge/>
            <w:tcBorders>
              <w:left w:val="double" w:sz="4" w:space="0" w:color="auto"/>
            </w:tcBorders>
            <w:shd w:val="clear" w:color="auto" w:fill="FFFFFF"/>
            <w:vAlign w:val="center"/>
          </w:tcPr>
          <w:p w14:paraId="6D7746AD" w14:textId="77777777" w:rsidR="008E0C99" w:rsidRPr="00D25E40" w:rsidRDefault="008E0C99" w:rsidP="00D36EEC">
            <w:pPr>
              <w:spacing w:line="0" w:lineRule="atLeast"/>
              <w:jc w:val="center"/>
              <w:rPr>
                <w:rFonts w:ascii="標楷體" w:eastAsia="標楷體" w:hAnsi="標楷體"/>
              </w:rPr>
            </w:pPr>
          </w:p>
        </w:tc>
        <w:tc>
          <w:tcPr>
            <w:tcW w:w="1058" w:type="dxa"/>
            <w:vMerge/>
            <w:shd w:val="clear" w:color="auto" w:fill="FFFFFF"/>
            <w:vAlign w:val="center"/>
          </w:tcPr>
          <w:p w14:paraId="13DF3E6E" w14:textId="77777777" w:rsidR="008E0C99" w:rsidRPr="00D25E40" w:rsidRDefault="008E0C99" w:rsidP="00D36EEC">
            <w:pPr>
              <w:spacing w:line="0" w:lineRule="atLeast"/>
              <w:jc w:val="center"/>
              <w:rPr>
                <w:rFonts w:ascii="標楷體" w:eastAsia="標楷體" w:hAnsi="標楷體"/>
                <w:sz w:val="20"/>
                <w:szCs w:val="20"/>
              </w:rPr>
            </w:pPr>
          </w:p>
        </w:tc>
        <w:tc>
          <w:tcPr>
            <w:tcW w:w="1658" w:type="dxa"/>
            <w:vMerge/>
            <w:shd w:val="clear" w:color="auto" w:fill="FFFFFF"/>
            <w:vAlign w:val="center"/>
          </w:tcPr>
          <w:p w14:paraId="766AC4DE" w14:textId="77777777" w:rsidR="008E0C99" w:rsidRPr="00D25E40" w:rsidRDefault="008E0C99" w:rsidP="00D36EEC">
            <w:pPr>
              <w:spacing w:line="0" w:lineRule="atLeast"/>
              <w:jc w:val="center"/>
              <w:rPr>
                <w:rFonts w:ascii="標楷體" w:eastAsia="標楷體" w:hAnsi="標楷體"/>
                <w:b/>
                <w:color w:val="FF0000"/>
                <w:sz w:val="20"/>
                <w:szCs w:val="20"/>
              </w:rPr>
            </w:pPr>
          </w:p>
        </w:tc>
        <w:tc>
          <w:tcPr>
            <w:tcW w:w="1134" w:type="dxa"/>
            <w:shd w:val="clear" w:color="auto" w:fill="FFFFFF"/>
            <w:vAlign w:val="center"/>
          </w:tcPr>
          <w:p w14:paraId="790F80B7" w14:textId="77777777" w:rsidR="008E0C99" w:rsidRPr="00D25E40" w:rsidRDefault="008E0C99" w:rsidP="00D36EEC">
            <w:pPr>
              <w:spacing w:line="0" w:lineRule="atLeast"/>
              <w:jc w:val="center"/>
              <w:rPr>
                <w:rFonts w:ascii="標楷體" w:eastAsia="標楷體" w:hAnsi="標楷體"/>
              </w:rPr>
            </w:pPr>
            <w:r>
              <w:rPr>
                <w:rFonts w:ascii="標楷體" w:eastAsia="標楷體" w:hAnsi="標楷體" w:hint="eastAsia"/>
              </w:rPr>
              <w:t>能力指標(代碼)</w:t>
            </w:r>
          </w:p>
        </w:tc>
        <w:tc>
          <w:tcPr>
            <w:tcW w:w="1745" w:type="dxa"/>
            <w:shd w:val="clear" w:color="auto" w:fill="FFFFFF"/>
          </w:tcPr>
          <w:p w14:paraId="638D368B" w14:textId="77777777" w:rsidR="008E0C99" w:rsidRPr="006E60BE" w:rsidRDefault="008E0C99" w:rsidP="007F1420">
            <w:pPr>
              <w:spacing w:line="0" w:lineRule="atLeast"/>
              <w:rPr>
                <w:rFonts w:asciiTheme="minorEastAsia" w:eastAsiaTheme="minorEastAsia" w:hAnsiTheme="minorEastAsia" w:cs="Arial"/>
                <w:kern w:val="0"/>
                <w:sz w:val="22"/>
                <w:szCs w:val="22"/>
              </w:rPr>
            </w:pPr>
            <w:r w:rsidRPr="0022087E">
              <w:rPr>
                <w:rFonts w:asciiTheme="minorEastAsia" w:eastAsiaTheme="minorEastAsia" w:hAnsiTheme="minorEastAsia" w:cs="Arial"/>
                <w:kern w:val="0"/>
                <w:sz w:val="22"/>
                <w:szCs w:val="22"/>
              </w:rPr>
              <w:t>1-2-3-2。2-2-2-3。3-2-1-2。4-2-3-2。5-2-14-2。6-2-10-1。</w:t>
            </w:r>
          </w:p>
          <w:p w14:paraId="2777EFC5" w14:textId="029E30CA" w:rsidR="008E0C99" w:rsidRPr="0022087E" w:rsidRDefault="008E0C99" w:rsidP="007F1420">
            <w:pPr>
              <w:spacing w:line="0" w:lineRule="atLeast"/>
              <w:rPr>
                <w:rFonts w:asciiTheme="minorEastAsia" w:eastAsiaTheme="minorEastAsia" w:hAnsiTheme="minorEastAsia" w:cs="新細明體"/>
                <w:color w:val="000000"/>
                <w:kern w:val="0"/>
                <w:sz w:val="22"/>
                <w:szCs w:val="22"/>
              </w:rPr>
            </w:pPr>
            <w:r w:rsidRPr="006E60BE">
              <w:rPr>
                <w:rFonts w:asciiTheme="minorEastAsia" w:eastAsiaTheme="minorEastAsia" w:hAnsiTheme="minorEastAsia" w:cs="Arial" w:hint="eastAsia"/>
                <w:kern w:val="0"/>
                <w:sz w:val="22"/>
                <w:szCs w:val="22"/>
              </w:rPr>
              <w:t>2-2-3-1。3-2-2-5。</w:t>
            </w:r>
            <w:r w:rsidRPr="0022087E">
              <w:rPr>
                <w:rFonts w:asciiTheme="minorEastAsia" w:eastAsiaTheme="minorEastAsia" w:hAnsiTheme="minorEastAsia" w:cs="新細明體" w:hint="eastAsia"/>
                <w:color w:val="000000"/>
                <w:kern w:val="0"/>
                <w:sz w:val="22"/>
                <w:szCs w:val="22"/>
              </w:rPr>
              <w:t>5-2-7-1。6-2-1-1。</w:t>
            </w:r>
          </w:p>
          <w:p w14:paraId="1B7825A1" w14:textId="59E38770" w:rsidR="0022087E" w:rsidRPr="0022087E" w:rsidRDefault="008E0C99" w:rsidP="0022087E">
            <w:pPr>
              <w:spacing w:line="0" w:lineRule="atLeas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新細明體" w:hint="eastAsia"/>
                <w:color w:val="000000"/>
                <w:kern w:val="0"/>
                <w:sz w:val="22"/>
                <w:szCs w:val="22"/>
              </w:rPr>
              <w:t>3-2-2-2。6-2-4-1。</w:t>
            </w:r>
          </w:p>
          <w:p w14:paraId="52D49800" w14:textId="1D1EFDDF" w:rsidR="0022087E" w:rsidRPr="0022087E" w:rsidRDefault="008E0C99" w:rsidP="0022087E">
            <w:pPr>
              <w:spacing w:line="0" w:lineRule="atLeast"/>
              <w:rPr>
                <w:rFonts w:asciiTheme="minorEastAsia" w:eastAsiaTheme="minorEastAsia" w:hAnsiTheme="minorEastAsia" w:cs="Arial"/>
                <w:kern w:val="0"/>
                <w:sz w:val="22"/>
                <w:szCs w:val="22"/>
              </w:rPr>
            </w:pPr>
            <w:r w:rsidRPr="0022087E">
              <w:rPr>
                <w:rFonts w:asciiTheme="minorEastAsia" w:eastAsiaTheme="minorEastAsia" w:hAnsiTheme="minorEastAsia" w:cs="新細明體" w:hint="eastAsia"/>
                <w:color w:val="000000"/>
                <w:kern w:val="0"/>
                <w:sz w:val="22"/>
                <w:szCs w:val="22"/>
              </w:rPr>
              <w:t>3-2-1-1。4-2-1-1。5-2-8-2。6-2-6-1。</w:t>
            </w:r>
          </w:p>
          <w:p w14:paraId="7AE1F2B2" w14:textId="77777777" w:rsidR="0022087E" w:rsidRDefault="008E0C99" w:rsidP="007F1420">
            <w:pPr>
              <w:spacing w:line="0" w:lineRule="atLeast"/>
              <w:rPr>
                <w:rFonts w:asciiTheme="minorEastAsia" w:eastAsiaTheme="minorEastAsia" w:hAnsiTheme="minorEastAsia" w:cs="Arial"/>
                <w:kern w:val="0"/>
                <w:sz w:val="22"/>
                <w:szCs w:val="22"/>
              </w:rPr>
            </w:pPr>
            <w:r w:rsidRPr="0022087E">
              <w:rPr>
                <w:rFonts w:asciiTheme="minorEastAsia" w:eastAsiaTheme="minorEastAsia" w:hAnsiTheme="minorEastAsia" w:cs="Arial"/>
                <w:kern w:val="0"/>
                <w:sz w:val="22"/>
                <w:szCs w:val="22"/>
              </w:rPr>
              <w:t>3-2-1-4。</w:t>
            </w:r>
          </w:p>
          <w:p w14:paraId="3BEC39E2" w14:textId="257E1192" w:rsidR="0022087E" w:rsidRPr="0022087E" w:rsidRDefault="008E0C99" w:rsidP="0022087E">
            <w:pPr>
              <w:spacing w:line="0" w:lineRule="atLeas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Arial"/>
                <w:kern w:val="0"/>
                <w:sz w:val="22"/>
                <w:szCs w:val="22"/>
              </w:rPr>
              <w:t>5-2-1</w:t>
            </w:r>
            <w:r w:rsidR="0022087E">
              <w:rPr>
                <w:rFonts w:asciiTheme="minorEastAsia" w:eastAsiaTheme="minorEastAsia" w:hAnsiTheme="minorEastAsia" w:cs="Arial" w:hint="eastAsia"/>
                <w:kern w:val="0"/>
                <w:sz w:val="22"/>
                <w:szCs w:val="22"/>
              </w:rPr>
              <w:t>-</w:t>
            </w:r>
            <w:r w:rsidRPr="0022087E">
              <w:rPr>
                <w:rFonts w:asciiTheme="minorEastAsia" w:eastAsiaTheme="minorEastAsia" w:hAnsiTheme="minorEastAsia" w:cs="Arial"/>
                <w:kern w:val="0"/>
                <w:sz w:val="22"/>
                <w:szCs w:val="22"/>
              </w:rPr>
              <w:t>1。6-2-5-1。</w:t>
            </w:r>
          </w:p>
          <w:p w14:paraId="616307EE" w14:textId="0259079F" w:rsidR="0022087E" w:rsidRPr="0022087E" w:rsidRDefault="008E0C99" w:rsidP="0022087E">
            <w:pPr>
              <w:spacing w:line="0" w:lineRule="atLeast"/>
              <w:rPr>
                <w:rFonts w:asciiTheme="minorEastAsia" w:eastAsiaTheme="minorEastAsia" w:hAnsiTheme="minorEastAsia" w:cs="Arial"/>
                <w:kern w:val="0"/>
                <w:sz w:val="22"/>
                <w:szCs w:val="22"/>
              </w:rPr>
            </w:pPr>
            <w:r w:rsidRPr="0022087E">
              <w:rPr>
                <w:rFonts w:asciiTheme="minorEastAsia" w:eastAsiaTheme="minorEastAsia" w:hAnsiTheme="minorEastAsia" w:cs="新細明體" w:hint="eastAsia"/>
                <w:color w:val="000000"/>
                <w:kern w:val="0"/>
                <w:sz w:val="22"/>
                <w:szCs w:val="22"/>
              </w:rPr>
              <w:t>5-2-8-1。6-2-7-4。</w:t>
            </w:r>
          </w:p>
          <w:p w14:paraId="2EFD99C2" w14:textId="77777777" w:rsidR="0022087E" w:rsidRDefault="008E0C99" w:rsidP="0022087E">
            <w:pPr>
              <w:spacing w:line="0" w:lineRule="atLeast"/>
              <w:rPr>
                <w:rFonts w:asciiTheme="minorEastAsia" w:eastAsiaTheme="minorEastAsia" w:hAnsiTheme="minorEastAsia" w:cs="Arial"/>
                <w:kern w:val="0"/>
                <w:sz w:val="22"/>
                <w:szCs w:val="22"/>
              </w:rPr>
            </w:pPr>
            <w:r w:rsidRPr="0022087E">
              <w:rPr>
                <w:rFonts w:asciiTheme="minorEastAsia" w:eastAsiaTheme="minorEastAsia" w:hAnsiTheme="minorEastAsia" w:cs="Arial"/>
                <w:kern w:val="0"/>
                <w:sz w:val="22"/>
                <w:szCs w:val="22"/>
              </w:rPr>
              <w:t>5-2-7-1。6-2-6-1。</w:t>
            </w:r>
          </w:p>
          <w:p w14:paraId="62C9E749" w14:textId="75C7709E" w:rsidR="008E0C99" w:rsidRPr="0022087E" w:rsidRDefault="008E0C99" w:rsidP="0022087E">
            <w:pPr>
              <w:spacing w:line="0" w:lineRule="atLeast"/>
              <w:rPr>
                <w:rFonts w:asciiTheme="minorEastAsia" w:eastAsiaTheme="minorEastAsia" w:hAnsiTheme="minorEastAsia" w:cs="新細明體"/>
                <w:color w:val="000000"/>
                <w:kern w:val="0"/>
                <w:sz w:val="22"/>
                <w:szCs w:val="22"/>
              </w:rPr>
            </w:pPr>
            <w:r w:rsidRPr="0022087E">
              <w:rPr>
                <w:rFonts w:asciiTheme="minorEastAsia" w:eastAsiaTheme="minorEastAsia" w:hAnsiTheme="minorEastAsia" w:cs="Arial"/>
                <w:kern w:val="0"/>
                <w:sz w:val="22"/>
                <w:szCs w:val="22"/>
              </w:rPr>
              <w:t>5-2-1</w:t>
            </w:r>
            <w:r w:rsidR="0022087E">
              <w:rPr>
                <w:rFonts w:asciiTheme="minorEastAsia" w:eastAsiaTheme="minorEastAsia" w:hAnsiTheme="minorEastAsia" w:cs="Arial" w:hint="eastAsia"/>
                <w:kern w:val="0"/>
                <w:sz w:val="22"/>
                <w:szCs w:val="22"/>
              </w:rPr>
              <w:t>-</w:t>
            </w:r>
            <w:r w:rsidRPr="0022087E">
              <w:rPr>
                <w:rFonts w:asciiTheme="minorEastAsia" w:eastAsiaTheme="minorEastAsia" w:hAnsiTheme="minorEastAsia" w:cs="Arial"/>
                <w:kern w:val="0"/>
                <w:sz w:val="22"/>
                <w:szCs w:val="22"/>
              </w:rPr>
              <w:t>1。6-2-4-2。</w:t>
            </w:r>
          </w:p>
        </w:tc>
        <w:tc>
          <w:tcPr>
            <w:tcW w:w="1701" w:type="dxa"/>
            <w:shd w:val="clear" w:color="auto" w:fill="FFFFFF"/>
          </w:tcPr>
          <w:p w14:paraId="0868789A" w14:textId="42E33323" w:rsidR="008E0C99" w:rsidRPr="0022087E" w:rsidRDefault="008E0C99" w:rsidP="007F1420">
            <w:pPr>
              <w:adjustRightInd w:val="0"/>
              <w:snapToGrid w:val="0"/>
              <w:spacing w:line="240" w:lineRule="exact"/>
              <w:ind w:left="57" w:right="57" w:firstLineChars="1" w:firstLine="2"/>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1-</w:t>
            </w:r>
            <w:r w:rsidR="00E32D37">
              <w:rPr>
                <w:rFonts w:asciiTheme="minorEastAsia" w:eastAsiaTheme="minorEastAsia" w:hAnsiTheme="minorEastAsia" w:hint="eastAsia"/>
                <w:sz w:val="22"/>
                <w:szCs w:val="22"/>
              </w:rPr>
              <w:t>2</w:t>
            </w:r>
            <w:r w:rsidRPr="0022087E">
              <w:rPr>
                <w:rFonts w:asciiTheme="minorEastAsia" w:eastAsiaTheme="minorEastAsia" w:hAnsiTheme="minorEastAsia" w:hint="eastAsia"/>
                <w:sz w:val="22"/>
                <w:szCs w:val="22"/>
              </w:rPr>
              <w:t>-1。1-</w:t>
            </w:r>
            <w:r w:rsidR="00E32D37">
              <w:rPr>
                <w:rFonts w:asciiTheme="minorEastAsia" w:eastAsiaTheme="minorEastAsia" w:hAnsiTheme="minorEastAsia" w:hint="eastAsia"/>
                <w:sz w:val="22"/>
                <w:szCs w:val="22"/>
              </w:rPr>
              <w:t>2</w:t>
            </w:r>
            <w:r w:rsidRPr="0022087E">
              <w:rPr>
                <w:rFonts w:asciiTheme="minorEastAsia" w:eastAsiaTheme="minorEastAsia" w:hAnsiTheme="minorEastAsia" w:hint="eastAsia"/>
                <w:sz w:val="22"/>
                <w:szCs w:val="22"/>
              </w:rPr>
              <w:t>-2。</w:t>
            </w:r>
          </w:p>
          <w:p w14:paraId="2AE77381" w14:textId="0BA3565B" w:rsidR="008E0C99" w:rsidRPr="0022087E" w:rsidRDefault="008E0C99" w:rsidP="007F1420">
            <w:pPr>
              <w:adjustRightInd w:val="0"/>
              <w:snapToGrid w:val="0"/>
              <w:spacing w:line="240" w:lineRule="exact"/>
              <w:ind w:left="57" w:right="57" w:firstLineChars="1" w:firstLine="2"/>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1-</w:t>
            </w:r>
            <w:r w:rsidR="00E32D37">
              <w:rPr>
                <w:rFonts w:asciiTheme="minorEastAsia" w:eastAsiaTheme="minorEastAsia" w:hAnsiTheme="minorEastAsia" w:hint="eastAsia"/>
                <w:sz w:val="22"/>
                <w:szCs w:val="22"/>
              </w:rPr>
              <w:t>2</w:t>
            </w:r>
            <w:r w:rsidRPr="0022087E">
              <w:rPr>
                <w:rFonts w:asciiTheme="minorEastAsia" w:eastAsiaTheme="minorEastAsia" w:hAnsiTheme="minorEastAsia" w:hint="eastAsia"/>
                <w:sz w:val="22"/>
                <w:szCs w:val="22"/>
              </w:rPr>
              <w:t>-3。3-</w:t>
            </w:r>
            <w:r w:rsidR="00E32D37">
              <w:rPr>
                <w:rFonts w:asciiTheme="minorEastAsia" w:eastAsiaTheme="minorEastAsia" w:hAnsiTheme="minorEastAsia" w:hint="eastAsia"/>
                <w:sz w:val="22"/>
                <w:szCs w:val="22"/>
              </w:rPr>
              <w:t>2</w:t>
            </w:r>
            <w:r w:rsidRPr="0022087E">
              <w:rPr>
                <w:rFonts w:asciiTheme="minorEastAsia" w:eastAsiaTheme="minorEastAsia" w:hAnsiTheme="minorEastAsia" w:hint="eastAsia"/>
                <w:sz w:val="22"/>
                <w:szCs w:val="22"/>
              </w:rPr>
              <w:t>-1。</w:t>
            </w:r>
          </w:p>
          <w:p w14:paraId="76BAD0A1" w14:textId="3BE4A5FE" w:rsidR="008E0C99" w:rsidRPr="0022087E" w:rsidRDefault="008E0C99" w:rsidP="003008AC">
            <w:pPr>
              <w:adjustRightInd w:val="0"/>
              <w:snapToGrid w:val="0"/>
              <w:spacing w:line="240" w:lineRule="exact"/>
              <w:ind w:left="57" w:right="57" w:firstLineChars="1" w:firstLine="2"/>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4-</w:t>
            </w:r>
            <w:r w:rsidR="00E32D37">
              <w:rPr>
                <w:rFonts w:asciiTheme="minorEastAsia" w:eastAsiaTheme="minorEastAsia" w:hAnsiTheme="minorEastAsia" w:hint="eastAsia"/>
                <w:sz w:val="22"/>
                <w:szCs w:val="22"/>
              </w:rPr>
              <w:t>2</w:t>
            </w:r>
            <w:r w:rsidRPr="0022087E">
              <w:rPr>
                <w:rFonts w:asciiTheme="minorEastAsia" w:eastAsiaTheme="minorEastAsia" w:hAnsiTheme="minorEastAsia" w:hint="eastAsia"/>
                <w:sz w:val="22"/>
                <w:szCs w:val="22"/>
              </w:rPr>
              <w:t>-1。</w:t>
            </w:r>
          </w:p>
        </w:tc>
        <w:tc>
          <w:tcPr>
            <w:tcW w:w="1657" w:type="dxa"/>
            <w:shd w:val="clear" w:color="auto" w:fill="FFFFFF"/>
          </w:tcPr>
          <w:p w14:paraId="77E2AD04" w14:textId="3C5045AD" w:rsidR="008E0C99" w:rsidRPr="0022087E" w:rsidRDefault="008E0C99" w:rsidP="003008AC">
            <w:pPr>
              <w:spacing w:line="0" w:lineRule="atLeast"/>
              <w:rPr>
                <w:rFonts w:asciiTheme="minorEastAsia" w:eastAsiaTheme="minorEastAsia" w:hAnsiTheme="minorEastAsia"/>
                <w:sz w:val="22"/>
                <w:szCs w:val="22"/>
              </w:rPr>
            </w:pPr>
            <w:r w:rsidRPr="0022087E">
              <w:rPr>
                <w:rFonts w:asciiTheme="minorEastAsia" w:eastAsiaTheme="minorEastAsia" w:hAnsiTheme="minorEastAsia"/>
                <w:color w:val="000000"/>
                <w:sz w:val="22"/>
                <w:szCs w:val="22"/>
              </w:rPr>
              <w:t>1-1-3</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1-1-4</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1-1-7</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1-1-8</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1-1-9</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1-1-10</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2-1-3</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2-1-4</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2-1-5</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2-1-8</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2-1-9</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2-1-10</w:t>
            </w:r>
            <w:r w:rsidRPr="0022087E">
              <w:rPr>
                <w:rFonts w:asciiTheme="minorEastAsia" w:eastAsiaTheme="minorEastAsia" w:hAnsiTheme="minorEastAsia" w:hint="eastAsia"/>
                <w:color w:val="000000"/>
                <w:sz w:val="22"/>
                <w:szCs w:val="22"/>
              </w:rPr>
              <w:t>。</w:t>
            </w:r>
            <w:r w:rsidR="003008AC" w:rsidRPr="0022087E">
              <w:rPr>
                <w:rFonts w:asciiTheme="minorEastAsia" w:eastAsiaTheme="minorEastAsia" w:hAnsiTheme="minorEastAsia"/>
                <w:color w:val="000000"/>
                <w:sz w:val="22"/>
                <w:szCs w:val="22"/>
              </w:rPr>
              <w:t>2-1-12</w:t>
            </w:r>
            <w:r w:rsidR="003008AC"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3-1-2</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3-1-5</w:t>
            </w:r>
            <w:r w:rsidRPr="0022087E">
              <w:rPr>
                <w:rFonts w:asciiTheme="minorEastAsia" w:eastAsiaTheme="minorEastAsia" w:hAnsiTheme="minorEastAsia" w:hint="eastAsia"/>
                <w:color w:val="000000"/>
                <w:sz w:val="22"/>
                <w:szCs w:val="22"/>
              </w:rPr>
              <w:t>。</w:t>
            </w:r>
            <w:r w:rsidR="003008AC" w:rsidRPr="0022087E">
              <w:rPr>
                <w:rFonts w:asciiTheme="minorEastAsia" w:eastAsiaTheme="minorEastAsia" w:hAnsiTheme="minorEastAsia"/>
                <w:color w:val="000000"/>
                <w:sz w:val="22"/>
                <w:szCs w:val="22"/>
              </w:rPr>
              <w:t>3-1-6</w:t>
            </w:r>
            <w:r w:rsidR="003008AC" w:rsidRPr="0022087E">
              <w:rPr>
                <w:rFonts w:asciiTheme="minorEastAsia" w:eastAsiaTheme="minorEastAsia" w:hAnsiTheme="minorEastAsia" w:hint="eastAsia"/>
                <w:color w:val="000000"/>
                <w:sz w:val="22"/>
                <w:szCs w:val="22"/>
              </w:rPr>
              <w:t>。</w:t>
            </w:r>
            <w:r w:rsidR="003008AC" w:rsidRPr="0022087E">
              <w:rPr>
                <w:rFonts w:asciiTheme="minorEastAsia" w:eastAsiaTheme="minorEastAsia" w:hAnsiTheme="minorEastAsia"/>
                <w:color w:val="000000"/>
                <w:sz w:val="22"/>
                <w:szCs w:val="22"/>
              </w:rPr>
              <w:t>3-1-7</w:t>
            </w:r>
            <w:r w:rsidR="003008AC"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5-1-2</w:t>
            </w:r>
            <w:r w:rsidRPr="0022087E">
              <w:rPr>
                <w:rFonts w:asciiTheme="minorEastAsia" w:eastAsiaTheme="minorEastAsia" w:hAnsiTheme="minorEastAsia" w:hint="eastAsia"/>
                <w:color w:val="000000"/>
                <w:sz w:val="22"/>
                <w:szCs w:val="22"/>
              </w:rPr>
              <w:t>。</w:t>
            </w:r>
            <w:r w:rsidR="003008AC" w:rsidRPr="0022087E">
              <w:rPr>
                <w:rFonts w:asciiTheme="minorEastAsia" w:eastAsiaTheme="minorEastAsia" w:hAnsiTheme="minorEastAsia"/>
                <w:color w:val="000000"/>
                <w:sz w:val="22"/>
                <w:szCs w:val="22"/>
              </w:rPr>
              <w:t>4-1-3</w:t>
            </w:r>
            <w:r w:rsidR="003008AC" w:rsidRPr="0022087E">
              <w:rPr>
                <w:rFonts w:asciiTheme="minorEastAsia" w:eastAsiaTheme="minorEastAsia" w:hAnsiTheme="minorEastAsia" w:hint="eastAsia"/>
                <w:color w:val="000000"/>
                <w:sz w:val="22"/>
                <w:szCs w:val="22"/>
              </w:rPr>
              <w:t>。</w:t>
            </w:r>
            <w:r w:rsidR="003008AC" w:rsidRPr="0022087E">
              <w:rPr>
                <w:rFonts w:asciiTheme="minorEastAsia" w:eastAsiaTheme="minorEastAsia" w:hAnsiTheme="minorEastAsia"/>
                <w:color w:val="000000"/>
                <w:sz w:val="22"/>
                <w:szCs w:val="22"/>
              </w:rPr>
              <w:t>4-1-4</w:t>
            </w:r>
            <w:r w:rsidR="003008AC" w:rsidRPr="0022087E">
              <w:rPr>
                <w:rFonts w:asciiTheme="minorEastAsia" w:eastAsiaTheme="minorEastAsia" w:hAnsiTheme="minorEastAsia" w:hint="eastAsia"/>
                <w:color w:val="000000"/>
                <w:sz w:val="22"/>
                <w:szCs w:val="22"/>
              </w:rPr>
              <w:t>。</w:t>
            </w:r>
            <w:r w:rsidR="003008AC" w:rsidRPr="0022087E">
              <w:rPr>
                <w:rFonts w:asciiTheme="minorEastAsia" w:eastAsiaTheme="minorEastAsia" w:hAnsiTheme="minorEastAsia"/>
                <w:color w:val="000000"/>
                <w:sz w:val="22"/>
                <w:szCs w:val="22"/>
              </w:rPr>
              <w:t xml:space="preserve"> 4-1-7</w:t>
            </w:r>
            <w:r w:rsidR="003008AC"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5-1-3</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5-1-5</w:t>
            </w:r>
            <w:r w:rsidRPr="0022087E">
              <w:rPr>
                <w:rFonts w:asciiTheme="minorEastAsia" w:eastAsiaTheme="minorEastAsia" w:hAnsiTheme="minorEastAsia" w:hint="eastAsia"/>
                <w:color w:val="000000"/>
                <w:sz w:val="22"/>
                <w:szCs w:val="22"/>
              </w:rPr>
              <w:t>。</w:t>
            </w:r>
            <w:r w:rsidR="003008AC" w:rsidRPr="0022087E">
              <w:rPr>
                <w:rFonts w:asciiTheme="minorEastAsia" w:eastAsiaTheme="minorEastAsia" w:hAnsiTheme="minorEastAsia"/>
                <w:color w:val="000000"/>
                <w:sz w:val="22"/>
                <w:szCs w:val="22"/>
              </w:rPr>
              <w:t>5-1-6</w:t>
            </w:r>
            <w:r w:rsidR="003008AC"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6-1-1</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6-1-2</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6-1-3</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6-1-4</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6-1-9</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6-1-12</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6-1-13</w:t>
            </w:r>
            <w:r w:rsidRPr="0022087E">
              <w:rPr>
                <w:rFonts w:asciiTheme="minorEastAsia" w:eastAsiaTheme="minorEastAsia" w:hAnsiTheme="minorEastAsia" w:hint="eastAsia"/>
                <w:color w:val="000000"/>
                <w:sz w:val="22"/>
                <w:szCs w:val="22"/>
              </w:rPr>
              <w:t>。</w:t>
            </w:r>
            <w:r w:rsidR="003008AC" w:rsidRPr="0022087E">
              <w:rPr>
                <w:rFonts w:asciiTheme="minorEastAsia" w:eastAsiaTheme="minorEastAsia" w:hAnsiTheme="minorEastAsia"/>
                <w:color w:val="000000"/>
                <w:sz w:val="22"/>
                <w:szCs w:val="22"/>
              </w:rPr>
              <w:t>7-1-1</w:t>
            </w:r>
            <w:r w:rsidR="003008AC" w:rsidRPr="0022087E">
              <w:rPr>
                <w:rFonts w:asciiTheme="minorEastAsia" w:eastAsiaTheme="minorEastAsia" w:hAnsiTheme="minorEastAsia" w:hint="eastAsia"/>
                <w:color w:val="000000"/>
                <w:sz w:val="22"/>
                <w:szCs w:val="22"/>
              </w:rPr>
              <w:t>。</w:t>
            </w:r>
          </w:p>
        </w:tc>
        <w:tc>
          <w:tcPr>
            <w:tcW w:w="1843" w:type="dxa"/>
            <w:shd w:val="clear" w:color="auto" w:fill="FFFFFF"/>
          </w:tcPr>
          <w:p w14:paraId="4E146E75" w14:textId="22C88EBF" w:rsidR="008E0C99" w:rsidRPr="0022087E" w:rsidRDefault="008E0C99" w:rsidP="007F1420">
            <w:pPr>
              <w:spacing w:line="0" w:lineRule="atLeast"/>
              <w:rPr>
                <w:rFonts w:asciiTheme="minorEastAsia" w:eastAsiaTheme="minorEastAsia" w:hAnsiTheme="minorEastAsia"/>
                <w:sz w:val="22"/>
                <w:szCs w:val="22"/>
              </w:rPr>
            </w:pPr>
            <w:r w:rsidRPr="0022087E">
              <w:rPr>
                <w:rFonts w:asciiTheme="minorEastAsia" w:eastAsiaTheme="minorEastAsia" w:hAnsiTheme="minorEastAsia" w:cs="新細明體"/>
                <w:sz w:val="22"/>
                <w:szCs w:val="22"/>
              </w:rPr>
              <w:t>4-n-01、4-n-02、4-n-03、4-n-04、4-n-15、4-n-16、4-s-04、4-s-05</w:t>
            </w:r>
          </w:p>
        </w:tc>
        <w:tc>
          <w:tcPr>
            <w:tcW w:w="1843" w:type="dxa"/>
            <w:tcBorders>
              <w:top w:val="single" w:sz="4" w:space="0" w:color="auto"/>
              <w:bottom w:val="single" w:sz="4" w:space="0" w:color="auto"/>
            </w:tcBorders>
            <w:shd w:val="clear" w:color="auto" w:fill="FFFFFF"/>
          </w:tcPr>
          <w:p w14:paraId="5B47305E" w14:textId="6B96491C" w:rsidR="008E0C99" w:rsidRPr="0022087E" w:rsidRDefault="00D04A60" w:rsidP="007F1420">
            <w:pPr>
              <w:pStyle w:val="30"/>
              <w:tabs>
                <w:tab w:val="clear" w:pos="624"/>
                <w:tab w:val="left" w:pos="407"/>
              </w:tabs>
              <w:spacing w:line="0" w:lineRule="atLeast"/>
              <w:ind w:left="15" w:right="-5" w:firstLine="0"/>
              <w:jc w:val="left"/>
              <w:rPr>
                <w:rFonts w:asciiTheme="minorEastAsia" w:eastAsiaTheme="minorEastAsia" w:hAnsiTheme="minorEastAsia" w:cs="Times New Roman"/>
                <w:color w:val="000000"/>
                <w:sz w:val="22"/>
                <w:szCs w:val="22"/>
              </w:rPr>
            </w:pPr>
            <w:r>
              <w:rPr>
                <w:rFonts w:asciiTheme="minorEastAsia" w:eastAsiaTheme="minorEastAsia" w:hAnsiTheme="minorEastAsia" w:cs="Times New Roman" w:hint="eastAsia"/>
                <w:sz w:val="22"/>
                <w:szCs w:val="22"/>
              </w:rPr>
              <w:t>1-2-1-1。</w:t>
            </w:r>
            <w:r w:rsidR="008E0C99" w:rsidRPr="0022087E">
              <w:rPr>
                <w:rFonts w:asciiTheme="minorEastAsia" w:eastAsiaTheme="minorEastAsia" w:hAnsiTheme="minorEastAsia" w:cs="Times New Roman"/>
                <w:sz w:val="22"/>
                <w:szCs w:val="22"/>
              </w:rPr>
              <w:t>1-2-2-2</w:t>
            </w:r>
            <w:r w:rsidR="008E0C99" w:rsidRPr="0022087E">
              <w:rPr>
                <w:rFonts w:asciiTheme="minorEastAsia" w:eastAsiaTheme="minorEastAsia" w:hAnsiTheme="minorEastAsia" w:cs="Times New Roman" w:hint="eastAsia"/>
                <w:sz w:val="22"/>
                <w:szCs w:val="22"/>
              </w:rPr>
              <w:t>。</w:t>
            </w:r>
            <w:r w:rsidR="008E0C99" w:rsidRPr="0022087E">
              <w:rPr>
                <w:rFonts w:asciiTheme="minorEastAsia" w:eastAsiaTheme="minorEastAsia" w:hAnsiTheme="minorEastAsia" w:cs="Times New Roman"/>
                <w:sz w:val="22"/>
                <w:szCs w:val="22"/>
              </w:rPr>
              <w:t>1-2-5-1</w:t>
            </w:r>
            <w:r w:rsidR="008E0C99" w:rsidRPr="0022087E">
              <w:rPr>
                <w:rFonts w:asciiTheme="minorEastAsia" w:eastAsiaTheme="minorEastAsia" w:hAnsiTheme="minorEastAsia" w:cs="Times New Roman" w:hint="eastAsia"/>
                <w:sz w:val="22"/>
                <w:szCs w:val="22"/>
              </w:rPr>
              <w:t>。</w:t>
            </w:r>
            <w:r>
              <w:rPr>
                <w:rFonts w:asciiTheme="minorEastAsia" w:eastAsiaTheme="minorEastAsia" w:hAnsiTheme="minorEastAsia" w:cs="Times New Roman" w:hint="eastAsia"/>
                <w:sz w:val="22"/>
                <w:szCs w:val="22"/>
              </w:rPr>
              <w:t>1-2-5-2。</w:t>
            </w:r>
            <w:r w:rsidR="008E0C99" w:rsidRPr="0022087E">
              <w:rPr>
                <w:rFonts w:asciiTheme="minorEastAsia" w:eastAsiaTheme="minorEastAsia" w:hAnsiTheme="minorEastAsia" w:cs="Times New Roman"/>
                <w:sz w:val="22"/>
                <w:szCs w:val="22"/>
              </w:rPr>
              <w:t>2-2-1-1</w:t>
            </w:r>
            <w:r>
              <w:rPr>
                <w:rFonts w:asciiTheme="minorEastAsia" w:eastAsiaTheme="minorEastAsia" w:hAnsiTheme="minorEastAsia" w:cs="Times New Roman" w:hint="eastAsia"/>
                <w:sz w:val="22"/>
                <w:szCs w:val="22"/>
              </w:rPr>
              <w:t>。2-2-4-2。</w:t>
            </w:r>
          </w:p>
          <w:p w14:paraId="018A27E2" w14:textId="4F95EF45" w:rsidR="008E0C99" w:rsidRPr="0022087E" w:rsidRDefault="008E0C99" w:rsidP="007F1420">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color w:val="000000"/>
                <w:sz w:val="22"/>
                <w:szCs w:val="22"/>
              </w:rPr>
              <w:t>1-2-4-1</w:t>
            </w:r>
            <w:r w:rsidRPr="0022087E">
              <w:rPr>
                <w:rFonts w:asciiTheme="minorEastAsia" w:eastAsiaTheme="minorEastAsia" w:hAnsiTheme="minorEastAsia" w:hint="eastAsia"/>
                <w:color w:val="000000"/>
                <w:sz w:val="22"/>
                <w:szCs w:val="22"/>
              </w:rPr>
              <w:t>。</w:t>
            </w:r>
          </w:p>
          <w:p w14:paraId="2C28AB45" w14:textId="7AB79350" w:rsidR="008E0C99" w:rsidRPr="00D04A60" w:rsidRDefault="008E0C99" w:rsidP="007F1420">
            <w:pPr>
              <w:spacing w:line="0" w:lineRule="atLeast"/>
              <w:rPr>
                <w:rFonts w:asciiTheme="minorEastAsia" w:eastAsiaTheme="minorEastAsia" w:hAnsiTheme="minorEastAsia"/>
                <w:b/>
                <w:bCs/>
                <w:color w:val="000000"/>
                <w:sz w:val="22"/>
                <w:szCs w:val="22"/>
              </w:rPr>
            </w:pPr>
            <w:r w:rsidRPr="0022087E">
              <w:rPr>
                <w:rFonts w:asciiTheme="minorEastAsia" w:eastAsiaTheme="minorEastAsia" w:hAnsiTheme="minorEastAsia"/>
                <w:color w:val="000000"/>
                <w:sz w:val="22"/>
                <w:szCs w:val="22"/>
              </w:rPr>
              <w:t>3-2-0-1</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3-2-0-2</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5-2-1-2</w:t>
            </w:r>
            <w:r w:rsidR="00D04A60" w:rsidRPr="0022087E">
              <w:rPr>
                <w:rFonts w:asciiTheme="minorEastAsia" w:eastAsiaTheme="minorEastAsia" w:hAnsiTheme="minorEastAsia" w:hint="eastAsia"/>
                <w:color w:val="000000"/>
                <w:sz w:val="22"/>
                <w:szCs w:val="22"/>
              </w:rPr>
              <w:t>。</w:t>
            </w:r>
            <w:r w:rsidR="00D04A60" w:rsidRPr="0022087E">
              <w:rPr>
                <w:rFonts w:asciiTheme="minorEastAsia" w:eastAsiaTheme="minorEastAsia" w:hAnsiTheme="minorEastAsia"/>
                <w:color w:val="000000"/>
                <w:sz w:val="22"/>
                <w:szCs w:val="22"/>
              </w:rPr>
              <w:t>5-2-1-</w:t>
            </w:r>
            <w:r w:rsidR="00D04A60">
              <w:rPr>
                <w:rFonts w:asciiTheme="minorEastAsia" w:eastAsiaTheme="minorEastAsia" w:hAnsiTheme="minorEastAsia" w:hint="eastAsia"/>
                <w:color w:val="000000"/>
                <w:sz w:val="22"/>
                <w:szCs w:val="22"/>
              </w:rPr>
              <w:t>3。</w:t>
            </w:r>
          </w:p>
          <w:p w14:paraId="29EC5FD6" w14:textId="62CB6393" w:rsidR="008E0C99" w:rsidRPr="0022087E" w:rsidRDefault="008E0C99" w:rsidP="007F1420">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color w:val="000000"/>
                <w:sz w:val="22"/>
                <w:szCs w:val="22"/>
              </w:rPr>
              <w:t>6-2-1-1</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6-2-2-1</w:t>
            </w:r>
            <w:r w:rsidRPr="0022087E">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6-2-2-2</w:t>
            </w:r>
            <w:r w:rsidR="00D04A60">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7-2-0-2</w:t>
            </w:r>
            <w:r w:rsidR="00D04A60">
              <w:rPr>
                <w:rFonts w:asciiTheme="minorEastAsia" w:eastAsiaTheme="minorEastAsia" w:hAnsiTheme="minorEastAsia" w:hint="eastAsia"/>
                <w:color w:val="000000"/>
                <w:sz w:val="22"/>
                <w:szCs w:val="22"/>
              </w:rPr>
              <w:t>。</w:t>
            </w:r>
          </w:p>
          <w:p w14:paraId="6ECB7B43" w14:textId="25523D3D" w:rsidR="008E0C99" w:rsidRPr="0022087E" w:rsidRDefault="008E0C99" w:rsidP="007F1420">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color w:val="000000"/>
                <w:sz w:val="22"/>
                <w:szCs w:val="22"/>
              </w:rPr>
              <w:t>4-2-1-1</w:t>
            </w:r>
            <w:r w:rsidR="00D04A60">
              <w:rPr>
                <w:rFonts w:asciiTheme="minorEastAsia" w:eastAsiaTheme="minorEastAsia" w:hAnsiTheme="minorEastAsia" w:hint="eastAsia"/>
                <w:color w:val="000000"/>
                <w:sz w:val="22"/>
                <w:szCs w:val="22"/>
              </w:rPr>
              <w:t>。</w:t>
            </w:r>
            <w:r w:rsidRPr="0022087E">
              <w:rPr>
                <w:rFonts w:asciiTheme="minorEastAsia" w:eastAsiaTheme="minorEastAsia" w:hAnsiTheme="minorEastAsia"/>
                <w:color w:val="000000"/>
                <w:sz w:val="22"/>
                <w:szCs w:val="22"/>
              </w:rPr>
              <w:t>7-2-0-3</w:t>
            </w:r>
            <w:r w:rsidR="00D04A60">
              <w:rPr>
                <w:rFonts w:asciiTheme="minorEastAsia" w:eastAsiaTheme="minorEastAsia" w:hAnsiTheme="minorEastAsia" w:hint="eastAsia"/>
                <w:color w:val="000000"/>
                <w:sz w:val="22"/>
                <w:szCs w:val="22"/>
              </w:rPr>
              <w:t>。</w:t>
            </w:r>
          </w:p>
          <w:p w14:paraId="5883B2C7" w14:textId="04F65F2D" w:rsidR="008E0C99" w:rsidRPr="0022087E" w:rsidRDefault="008E0C99" w:rsidP="007F1420">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1-2-2-1。1-2-2-3</w:t>
            </w:r>
            <w:r w:rsidR="00D04A60">
              <w:rPr>
                <w:rFonts w:asciiTheme="minorEastAsia" w:eastAsiaTheme="minorEastAsia" w:hAnsiTheme="minorEastAsia" w:hint="eastAsia"/>
                <w:color w:val="000000"/>
                <w:sz w:val="22"/>
                <w:szCs w:val="22"/>
              </w:rPr>
              <w:t>。</w:t>
            </w:r>
          </w:p>
          <w:p w14:paraId="4F6E71C8" w14:textId="64A89121" w:rsidR="008E0C99" w:rsidRPr="0022087E" w:rsidRDefault="008E0C99" w:rsidP="007F1420">
            <w:pPr>
              <w:spacing w:line="0" w:lineRule="atLeas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1-2-3-3。2-2-3-2</w:t>
            </w:r>
            <w:r w:rsidR="00D04A60">
              <w:rPr>
                <w:rFonts w:asciiTheme="minorEastAsia" w:eastAsiaTheme="minorEastAsia" w:hAnsiTheme="minorEastAsia" w:hint="eastAsia"/>
                <w:color w:val="000000"/>
                <w:sz w:val="22"/>
                <w:szCs w:val="22"/>
              </w:rPr>
              <w:t>。</w:t>
            </w:r>
          </w:p>
          <w:p w14:paraId="1F2CDCC5" w14:textId="615D5FE7" w:rsidR="008E0C99" w:rsidRPr="0022087E" w:rsidRDefault="008E0C99" w:rsidP="007F1420">
            <w:pPr>
              <w:spacing w:line="0" w:lineRule="atLeast"/>
              <w:rPr>
                <w:rFonts w:asciiTheme="minorEastAsia" w:eastAsiaTheme="minorEastAsia" w:hAnsiTheme="minorEastAsia" w:cs="新細明體"/>
                <w:color w:val="000000"/>
                <w:sz w:val="22"/>
                <w:szCs w:val="22"/>
              </w:rPr>
            </w:pPr>
            <w:r w:rsidRPr="0022087E">
              <w:rPr>
                <w:rFonts w:asciiTheme="minorEastAsia" w:eastAsiaTheme="minorEastAsia" w:hAnsiTheme="minorEastAsia" w:hint="eastAsia"/>
                <w:color w:val="000000"/>
                <w:sz w:val="22"/>
                <w:szCs w:val="22"/>
              </w:rPr>
              <w:t>3-2-0-3。6-2-3-2。</w:t>
            </w:r>
          </w:p>
          <w:p w14:paraId="00DE7006" w14:textId="4DE8AF0C" w:rsidR="008E0C99" w:rsidRPr="0022087E" w:rsidRDefault="008E0C99" w:rsidP="00875FA3">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5-2-1-1。6-2-3-1。</w:t>
            </w:r>
          </w:p>
        </w:tc>
        <w:tc>
          <w:tcPr>
            <w:tcW w:w="1843" w:type="dxa"/>
            <w:tcBorders>
              <w:top w:val="single" w:sz="4" w:space="0" w:color="auto"/>
              <w:bottom w:val="single" w:sz="4" w:space="0" w:color="auto"/>
            </w:tcBorders>
            <w:shd w:val="clear" w:color="auto" w:fill="FFFFFF"/>
          </w:tcPr>
          <w:p w14:paraId="6D4EFBF6"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1-2-1</w:t>
            </w:r>
          </w:p>
          <w:p w14:paraId="0A24F51F"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1-2-2</w:t>
            </w:r>
          </w:p>
          <w:p w14:paraId="46DC5731"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1-2-3</w:t>
            </w:r>
          </w:p>
          <w:p w14:paraId="0E09BDBC"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1-2-4</w:t>
            </w:r>
          </w:p>
          <w:p w14:paraId="26C07AFD"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1-2-6</w:t>
            </w:r>
          </w:p>
          <w:p w14:paraId="413AFD66"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1-2-8</w:t>
            </w:r>
          </w:p>
          <w:p w14:paraId="0F180275"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2-2-1</w:t>
            </w:r>
          </w:p>
          <w:p w14:paraId="707C50C5" w14:textId="2722F229" w:rsidR="008E0C99" w:rsidRPr="0022087E" w:rsidRDefault="008E0C99" w:rsidP="007F1420">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8-2-2</w:t>
            </w:r>
          </w:p>
        </w:tc>
        <w:tc>
          <w:tcPr>
            <w:tcW w:w="1843" w:type="dxa"/>
            <w:tcBorders>
              <w:top w:val="single" w:sz="4" w:space="0" w:color="auto"/>
              <w:bottom w:val="single" w:sz="4" w:space="0" w:color="auto"/>
            </w:tcBorders>
            <w:shd w:val="clear" w:color="auto" w:fill="FFFFFF"/>
          </w:tcPr>
          <w:p w14:paraId="1BCF5DA3" w14:textId="77777777" w:rsidR="008E0C99" w:rsidRPr="0022087E" w:rsidRDefault="008E0C99" w:rsidP="007F1420">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1-2-1。1-2-2。1-2-3。1-2-4。2-2-6。2-2-7。</w:t>
            </w:r>
          </w:p>
          <w:p w14:paraId="6C33976A" w14:textId="160739C5" w:rsidR="008E0C99" w:rsidRPr="0022087E" w:rsidRDefault="008E0C99" w:rsidP="00205324">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sz w:val="22"/>
                <w:szCs w:val="22"/>
              </w:rPr>
              <w:t>3-2-11。</w:t>
            </w:r>
          </w:p>
        </w:tc>
        <w:tc>
          <w:tcPr>
            <w:tcW w:w="1559" w:type="dxa"/>
            <w:shd w:val="clear" w:color="auto" w:fill="FFFFFF"/>
          </w:tcPr>
          <w:p w14:paraId="00899CD5"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1-2-1</w:t>
            </w:r>
          </w:p>
          <w:p w14:paraId="3A5246F6"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1-2-2</w:t>
            </w:r>
          </w:p>
          <w:p w14:paraId="01790BF6"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1-2-3</w:t>
            </w:r>
          </w:p>
          <w:p w14:paraId="1BCC8AFA"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1-2-5</w:t>
            </w:r>
          </w:p>
          <w:p w14:paraId="10FC4B8D"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2-2-1</w:t>
            </w:r>
          </w:p>
          <w:p w14:paraId="39EB1E14"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2-2-2</w:t>
            </w:r>
          </w:p>
          <w:p w14:paraId="0BEDA9CB"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2-2-3</w:t>
            </w:r>
          </w:p>
          <w:p w14:paraId="37977550"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2-2-4</w:t>
            </w:r>
          </w:p>
          <w:p w14:paraId="487C4A1D"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3-2-2</w:t>
            </w:r>
          </w:p>
          <w:p w14:paraId="1244C103" w14:textId="63342262" w:rsidR="008E0C99" w:rsidRPr="0022087E" w:rsidRDefault="008E0C99" w:rsidP="007F1420">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3-2-4</w:t>
            </w:r>
          </w:p>
        </w:tc>
        <w:tc>
          <w:tcPr>
            <w:tcW w:w="1701" w:type="dxa"/>
            <w:shd w:val="clear" w:color="auto" w:fill="FFFFFF"/>
          </w:tcPr>
          <w:p w14:paraId="0F021713"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2-2-2</w:t>
            </w:r>
          </w:p>
          <w:p w14:paraId="5E3BE953"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3-2-1</w:t>
            </w:r>
          </w:p>
          <w:p w14:paraId="3B73028C"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3-2-2</w:t>
            </w:r>
          </w:p>
          <w:p w14:paraId="46359631"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3-2-3</w:t>
            </w:r>
          </w:p>
          <w:p w14:paraId="10CFADC5"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3-2-4</w:t>
            </w:r>
          </w:p>
          <w:p w14:paraId="0A4A1B7D"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4-2-3</w:t>
            </w:r>
          </w:p>
          <w:p w14:paraId="580D315F"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4-2-4</w:t>
            </w:r>
          </w:p>
          <w:p w14:paraId="0D2BF4BD"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4-2-5</w:t>
            </w:r>
          </w:p>
          <w:p w14:paraId="6A58A75C"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5-2-1</w:t>
            </w:r>
          </w:p>
          <w:p w14:paraId="6619772B"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5-2-2</w:t>
            </w:r>
          </w:p>
          <w:p w14:paraId="79FDAB66"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5-2-3</w:t>
            </w:r>
          </w:p>
          <w:p w14:paraId="13A54EC9" w14:textId="77777777" w:rsidR="008E0C99" w:rsidRPr="0022087E" w:rsidRDefault="008E0C99"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color w:val="000000"/>
                <w:sz w:val="22"/>
                <w:szCs w:val="22"/>
              </w:rPr>
              <w:t>6-2-1</w:t>
            </w:r>
          </w:p>
          <w:p w14:paraId="72AD3B2C" w14:textId="47CC29B2" w:rsidR="008E0C99" w:rsidRPr="0022087E" w:rsidRDefault="008E0C99" w:rsidP="007F1420">
            <w:pPr>
              <w:spacing w:line="0" w:lineRule="atLeast"/>
              <w:rPr>
                <w:rFonts w:asciiTheme="minorEastAsia" w:eastAsiaTheme="minorEastAsia" w:hAnsiTheme="minorEastAsia"/>
                <w:sz w:val="22"/>
                <w:szCs w:val="22"/>
              </w:rPr>
            </w:pPr>
            <w:r w:rsidRPr="0022087E">
              <w:rPr>
                <w:rFonts w:asciiTheme="minorEastAsia" w:eastAsiaTheme="minorEastAsia" w:hAnsiTheme="minorEastAsia" w:hint="eastAsia"/>
                <w:color w:val="000000"/>
                <w:sz w:val="22"/>
                <w:szCs w:val="22"/>
              </w:rPr>
              <w:t>7-2-1</w:t>
            </w:r>
          </w:p>
        </w:tc>
        <w:tc>
          <w:tcPr>
            <w:tcW w:w="1843" w:type="dxa"/>
            <w:vMerge/>
            <w:shd w:val="clear" w:color="auto" w:fill="FFFFFF"/>
            <w:vAlign w:val="center"/>
          </w:tcPr>
          <w:p w14:paraId="7AC3F1D4" w14:textId="77777777" w:rsidR="008E0C99" w:rsidRPr="00D25E40" w:rsidRDefault="008E0C99" w:rsidP="00D36EEC">
            <w:pPr>
              <w:spacing w:line="0" w:lineRule="atLeast"/>
              <w:jc w:val="center"/>
              <w:rPr>
                <w:rFonts w:ascii="標楷體" w:eastAsia="標楷體" w:hAnsi="標楷體"/>
              </w:rPr>
            </w:pPr>
          </w:p>
        </w:tc>
        <w:tc>
          <w:tcPr>
            <w:tcW w:w="992" w:type="dxa"/>
            <w:vMerge/>
            <w:tcBorders>
              <w:left w:val="single" w:sz="4" w:space="0" w:color="auto"/>
              <w:bottom w:val="single" w:sz="4" w:space="0" w:color="auto"/>
              <w:right w:val="double" w:sz="4" w:space="0" w:color="auto"/>
            </w:tcBorders>
            <w:shd w:val="clear" w:color="auto" w:fill="FFFFFF"/>
            <w:vAlign w:val="center"/>
          </w:tcPr>
          <w:p w14:paraId="4A21531E" w14:textId="77777777" w:rsidR="008E0C99" w:rsidRPr="00D25E40" w:rsidRDefault="008E0C99" w:rsidP="00D36EEC">
            <w:pPr>
              <w:spacing w:line="0" w:lineRule="atLeast"/>
              <w:jc w:val="center"/>
              <w:rPr>
                <w:rFonts w:ascii="標楷體" w:eastAsia="標楷體" w:hAnsi="標楷體"/>
                <w:color w:val="000000"/>
                <w:sz w:val="16"/>
                <w:szCs w:val="16"/>
              </w:rPr>
            </w:pPr>
          </w:p>
        </w:tc>
      </w:tr>
      <w:tr w:rsidR="008E0C99" w:rsidRPr="00D25E40" w14:paraId="4B11C32B" w14:textId="77777777" w:rsidTr="00DC696B">
        <w:trPr>
          <w:cantSplit/>
          <w:trHeight w:val="687"/>
        </w:trPr>
        <w:tc>
          <w:tcPr>
            <w:tcW w:w="22807" w:type="dxa"/>
            <w:gridSpan w:val="15"/>
            <w:tcBorders>
              <w:left w:val="double" w:sz="4" w:space="0" w:color="auto"/>
              <w:right w:val="double" w:sz="4" w:space="0" w:color="auto"/>
            </w:tcBorders>
            <w:shd w:val="clear" w:color="auto" w:fill="FFFFFF"/>
            <w:vAlign w:val="center"/>
          </w:tcPr>
          <w:p w14:paraId="3EC94967" w14:textId="29E43296" w:rsidR="008E0C99" w:rsidRPr="00205324" w:rsidRDefault="008E0C99" w:rsidP="00DC696B">
            <w:pPr>
              <w:spacing w:line="0" w:lineRule="atLeast"/>
              <w:jc w:val="center"/>
              <w:rPr>
                <w:rFonts w:ascii="標楷體" w:eastAsia="標楷體" w:hAnsi="標楷體"/>
                <w:color w:val="000000"/>
              </w:rPr>
            </w:pPr>
            <w:r w:rsidRPr="00205324">
              <w:rPr>
                <w:rFonts w:ascii="標楷體" w:eastAsia="標楷體" w:hAnsi="標楷體" w:hint="eastAsia"/>
                <w:color w:val="000000"/>
              </w:rPr>
              <w:t>第一次定期成績評量</w:t>
            </w:r>
          </w:p>
        </w:tc>
      </w:tr>
      <w:tr w:rsidR="008E0C99" w:rsidRPr="00D25E40" w14:paraId="485891F2" w14:textId="77777777" w:rsidTr="0081438B">
        <w:trPr>
          <w:cantSplit/>
          <w:trHeight w:val="687"/>
        </w:trPr>
        <w:tc>
          <w:tcPr>
            <w:tcW w:w="387" w:type="dxa"/>
            <w:vMerge w:val="restart"/>
            <w:tcBorders>
              <w:left w:val="double" w:sz="4" w:space="0" w:color="auto"/>
            </w:tcBorders>
            <w:shd w:val="clear" w:color="auto" w:fill="FFFFFF"/>
            <w:vAlign w:val="center"/>
          </w:tcPr>
          <w:p w14:paraId="03791ECB" w14:textId="77777777" w:rsidR="008E0C99" w:rsidRPr="00D25E40" w:rsidRDefault="008E0C99" w:rsidP="00D36EEC">
            <w:pPr>
              <w:spacing w:line="0" w:lineRule="atLeast"/>
              <w:jc w:val="center"/>
              <w:rPr>
                <w:rFonts w:ascii="標楷體" w:eastAsia="標楷體" w:hAnsi="標楷體"/>
              </w:rPr>
            </w:pPr>
            <w:r>
              <w:rPr>
                <w:rFonts w:ascii="標楷體" w:eastAsia="標楷體" w:hAnsi="標楷體" w:hint="eastAsia"/>
              </w:rPr>
              <w:lastRenderedPageBreak/>
              <w:t>十二~</w:t>
            </w:r>
            <w:r w:rsidRPr="00D25E40">
              <w:rPr>
                <w:rFonts w:ascii="標楷體" w:eastAsia="標楷體" w:hAnsi="標楷體" w:hint="eastAsia"/>
              </w:rPr>
              <w:t>二十</w:t>
            </w:r>
            <w:r>
              <w:rPr>
                <w:rFonts w:ascii="標楷體" w:eastAsia="標楷體" w:hAnsi="標楷體" w:hint="eastAsia"/>
              </w:rPr>
              <w:t>二</w:t>
            </w:r>
          </w:p>
        </w:tc>
        <w:tc>
          <w:tcPr>
            <w:tcW w:w="1058" w:type="dxa"/>
            <w:vMerge w:val="restart"/>
            <w:shd w:val="clear" w:color="auto" w:fill="FFFFFF"/>
            <w:vAlign w:val="center"/>
          </w:tcPr>
          <w:p w14:paraId="589F00E0" w14:textId="77777777" w:rsidR="008E0C99" w:rsidRPr="00D25E40" w:rsidRDefault="008E0C99" w:rsidP="00D36EEC">
            <w:pPr>
              <w:spacing w:line="0" w:lineRule="atLeast"/>
              <w:jc w:val="center"/>
              <w:rPr>
                <w:rFonts w:ascii="標楷體" w:eastAsia="標楷體" w:hAnsi="標楷體"/>
                <w:sz w:val="20"/>
                <w:szCs w:val="20"/>
              </w:rPr>
            </w:pPr>
            <w:r>
              <w:rPr>
                <w:rFonts w:ascii="標楷體" w:eastAsia="標楷體" w:hAnsi="標楷體" w:hint="eastAsia"/>
                <w:sz w:val="20"/>
                <w:szCs w:val="20"/>
              </w:rPr>
              <w:t>108/11/10</w:t>
            </w:r>
          </w:p>
          <w:p w14:paraId="66F174E1" w14:textId="77777777" w:rsidR="008E0C99" w:rsidRPr="00D25E40" w:rsidRDefault="008E0C99" w:rsidP="00D36EEC">
            <w:pPr>
              <w:spacing w:line="0" w:lineRule="atLeast"/>
              <w:jc w:val="center"/>
              <w:rPr>
                <w:rFonts w:ascii="標楷體" w:eastAsia="標楷體" w:hAnsi="標楷體"/>
                <w:sz w:val="20"/>
                <w:szCs w:val="20"/>
              </w:rPr>
            </w:pPr>
            <w:r w:rsidRPr="00D25E40">
              <w:rPr>
                <w:rFonts w:ascii="標楷體" w:eastAsia="標楷體" w:hAnsi="標楷體"/>
                <w:sz w:val="20"/>
                <w:szCs w:val="20"/>
              </w:rPr>
              <w:t>|</w:t>
            </w:r>
          </w:p>
          <w:p w14:paraId="581DBDF8" w14:textId="77777777" w:rsidR="008E0C99" w:rsidRPr="00D25E40" w:rsidRDefault="008E0C99" w:rsidP="00D36EEC">
            <w:pPr>
              <w:spacing w:line="0" w:lineRule="atLeast"/>
              <w:jc w:val="center"/>
              <w:rPr>
                <w:rFonts w:ascii="標楷體" w:eastAsia="標楷體" w:hAnsi="標楷體"/>
              </w:rPr>
            </w:pPr>
            <w:r>
              <w:rPr>
                <w:rFonts w:ascii="標楷體" w:eastAsia="標楷體" w:hAnsi="標楷體" w:hint="eastAsia"/>
                <w:sz w:val="20"/>
                <w:szCs w:val="20"/>
              </w:rPr>
              <w:t>109/01/20</w:t>
            </w:r>
          </w:p>
        </w:tc>
        <w:tc>
          <w:tcPr>
            <w:tcW w:w="1658" w:type="dxa"/>
            <w:vMerge w:val="restart"/>
            <w:shd w:val="clear" w:color="auto" w:fill="FFFFFF"/>
            <w:vAlign w:val="center"/>
          </w:tcPr>
          <w:p w14:paraId="080DB1F5" w14:textId="77777777" w:rsidR="008E0C99" w:rsidRPr="005C47FE" w:rsidRDefault="008E0C99" w:rsidP="00D36EEC">
            <w:pPr>
              <w:spacing w:line="0" w:lineRule="atLeast"/>
              <w:rPr>
                <w:rFonts w:ascii="標楷體" w:eastAsia="標楷體" w:hAnsi="標楷體"/>
                <w:color w:val="000000"/>
                <w:sz w:val="20"/>
                <w:szCs w:val="20"/>
              </w:rPr>
            </w:pPr>
            <w:r w:rsidRPr="005C47FE">
              <w:rPr>
                <w:rFonts w:ascii="標楷體" w:eastAsia="標楷體" w:hAnsi="標楷體" w:hint="eastAsia"/>
                <w:color w:val="000000"/>
                <w:sz w:val="20"/>
                <w:szCs w:val="20"/>
              </w:rPr>
              <w:t>1/1(</w:t>
            </w:r>
            <w:r>
              <w:rPr>
                <w:rFonts w:ascii="標楷體" w:eastAsia="標楷體" w:hAnsi="標楷體" w:hint="eastAsia"/>
                <w:color w:val="000000"/>
                <w:sz w:val="20"/>
                <w:szCs w:val="20"/>
              </w:rPr>
              <w:t>三</w:t>
            </w:r>
            <w:r w:rsidRPr="005C47FE">
              <w:rPr>
                <w:rFonts w:ascii="標楷體" w:eastAsia="標楷體" w:hAnsi="標楷體" w:hint="eastAsia"/>
                <w:color w:val="000000"/>
                <w:sz w:val="20"/>
                <w:szCs w:val="20"/>
              </w:rPr>
              <w:t>)元旦</w:t>
            </w:r>
          </w:p>
          <w:p w14:paraId="1070B5D6" w14:textId="77777777" w:rsidR="008E0C99" w:rsidRDefault="008E0C99" w:rsidP="00D36EEC">
            <w:pPr>
              <w:spacing w:line="0" w:lineRule="atLeast"/>
              <w:rPr>
                <w:rFonts w:ascii="標楷體" w:eastAsia="標楷體" w:hAnsi="標楷體"/>
                <w:color w:val="000000"/>
                <w:sz w:val="20"/>
                <w:szCs w:val="20"/>
              </w:rPr>
            </w:pPr>
            <w:r w:rsidRPr="005C47FE">
              <w:rPr>
                <w:rFonts w:ascii="標楷體" w:eastAsia="標楷體" w:hAnsi="標楷體" w:hint="eastAsia"/>
                <w:color w:val="000000"/>
                <w:sz w:val="20"/>
                <w:szCs w:val="20"/>
              </w:rPr>
              <w:t>(放假一日)</w:t>
            </w:r>
          </w:p>
          <w:p w14:paraId="4EFC7E33" w14:textId="77777777" w:rsidR="008E0C99" w:rsidRPr="00895D82" w:rsidRDefault="008E0C99" w:rsidP="00D36EEC">
            <w:pPr>
              <w:spacing w:line="0" w:lineRule="atLeast"/>
              <w:rPr>
                <w:rFonts w:ascii="標楷體" w:eastAsia="標楷體" w:hAnsi="標楷體"/>
                <w:color w:val="000000"/>
                <w:sz w:val="20"/>
                <w:szCs w:val="20"/>
              </w:rPr>
            </w:pPr>
            <w:r w:rsidRPr="00895D82">
              <w:rPr>
                <w:rFonts w:ascii="標楷體" w:eastAsia="標楷體" w:hAnsi="標楷體"/>
                <w:color w:val="000000"/>
                <w:sz w:val="20"/>
                <w:szCs w:val="20"/>
              </w:rPr>
              <w:t>1/</w:t>
            </w:r>
            <w:r>
              <w:rPr>
                <w:rFonts w:ascii="標楷體" w:eastAsia="標楷體" w:hAnsi="標楷體" w:hint="eastAsia"/>
                <w:color w:val="000000"/>
                <w:sz w:val="20"/>
                <w:szCs w:val="20"/>
              </w:rPr>
              <w:t>14</w:t>
            </w:r>
            <w:r w:rsidRPr="00895D82">
              <w:rPr>
                <w:rFonts w:ascii="標楷體" w:eastAsia="標楷體" w:hAnsi="標楷體" w:hint="eastAsia"/>
                <w:color w:val="000000"/>
                <w:sz w:val="20"/>
                <w:szCs w:val="20"/>
              </w:rPr>
              <w:t>(二)-1/</w:t>
            </w:r>
            <w:r>
              <w:rPr>
                <w:rFonts w:ascii="標楷體" w:eastAsia="標楷體" w:hAnsi="標楷體" w:hint="eastAsia"/>
                <w:color w:val="000000"/>
                <w:sz w:val="20"/>
                <w:szCs w:val="20"/>
              </w:rPr>
              <w:t>17</w:t>
            </w:r>
            <w:r w:rsidRPr="00895D82">
              <w:rPr>
                <w:rFonts w:ascii="標楷體" w:eastAsia="標楷體" w:hAnsi="標楷體" w:hint="eastAsia"/>
                <w:color w:val="000000"/>
                <w:sz w:val="20"/>
                <w:szCs w:val="20"/>
              </w:rPr>
              <w:t>(五)</w:t>
            </w:r>
          </w:p>
          <w:p w14:paraId="478251DA" w14:textId="78C53CC0" w:rsidR="008E0C99" w:rsidRPr="005C47FE" w:rsidRDefault="008E0C99" w:rsidP="00D36EEC">
            <w:pPr>
              <w:spacing w:line="0" w:lineRule="atLeast"/>
              <w:rPr>
                <w:rFonts w:ascii="標楷體" w:eastAsia="標楷體" w:hAnsi="標楷體"/>
                <w:color w:val="000000"/>
                <w:sz w:val="20"/>
                <w:szCs w:val="20"/>
              </w:rPr>
            </w:pPr>
            <w:r w:rsidRPr="00895D82">
              <w:rPr>
                <w:rFonts w:ascii="標楷體" w:eastAsia="標楷體" w:hAnsi="標楷體" w:hint="eastAsia"/>
                <w:b/>
                <w:color w:val="000000"/>
                <w:sz w:val="20"/>
                <w:szCs w:val="20"/>
              </w:rPr>
              <w:t>第</w:t>
            </w:r>
            <w:r>
              <w:rPr>
                <w:rFonts w:ascii="標楷體" w:eastAsia="標楷體" w:hAnsi="標楷體" w:hint="eastAsia"/>
                <w:b/>
                <w:color w:val="000000"/>
                <w:sz w:val="20"/>
                <w:szCs w:val="20"/>
              </w:rPr>
              <w:t>二</w:t>
            </w:r>
            <w:r w:rsidRPr="00895D82">
              <w:rPr>
                <w:rFonts w:ascii="標楷體" w:eastAsia="標楷體" w:hAnsi="標楷體" w:hint="eastAsia"/>
                <w:b/>
                <w:color w:val="000000"/>
                <w:sz w:val="20"/>
                <w:szCs w:val="20"/>
              </w:rPr>
              <w:t>次定期</w:t>
            </w:r>
            <w:r w:rsidRPr="004C54F7">
              <w:rPr>
                <w:rFonts w:ascii="標楷體" w:eastAsia="標楷體" w:hAnsi="標楷體" w:hint="eastAsia"/>
                <w:b/>
                <w:color w:val="000000"/>
                <w:sz w:val="20"/>
                <w:szCs w:val="20"/>
              </w:rPr>
              <w:t>成績</w:t>
            </w:r>
            <w:r w:rsidRPr="00895D82">
              <w:rPr>
                <w:rFonts w:ascii="標楷體" w:eastAsia="標楷體" w:hAnsi="標楷體" w:hint="eastAsia"/>
                <w:b/>
                <w:color w:val="000000"/>
                <w:sz w:val="20"/>
                <w:szCs w:val="20"/>
              </w:rPr>
              <w:t>評量</w:t>
            </w:r>
          </w:p>
          <w:p w14:paraId="6D8B048A" w14:textId="77777777" w:rsidR="008E0C99" w:rsidRPr="005C47FE" w:rsidRDefault="008E0C99" w:rsidP="00D36EEC">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1/20</w:t>
            </w:r>
            <w:r w:rsidRPr="005C47FE">
              <w:rPr>
                <w:rFonts w:ascii="標楷體" w:eastAsia="標楷體" w:hAnsi="標楷體" w:hint="eastAsia"/>
                <w:color w:val="000000"/>
                <w:sz w:val="20"/>
                <w:szCs w:val="20"/>
              </w:rPr>
              <w:t>(</w:t>
            </w:r>
            <w:r>
              <w:rPr>
                <w:rFonts w:ascii="標楷體" w:eastAsia="標楷體" w:hAnsi="標楷體" w:hint="eastAsia"/>
                <w:color w:val="000000"/>
                <w:sz w:val="20"/>
                <w:szCs w:val="20"/>
              </w:rPr>
              <w:t>一</w:t>
            </w:r>
            <w:r w:rsidRPr="005C47FE">
              <w:rPr>
                <w:rFonts w:ascii="標楷體" w:eastAsia="標楷體" w:hAnsi="標楷體" w:hint="eastAsia"/>
                <w:color w:val="000000"/>
                <w:sz w:val="20"/>
                <w:szCs w:val="20"/>
              </w:rPr>
              <w:t>)休業式</w:t>
            </w:r>
          </w:p>
          <w:p w14:paraId="093A1500" w14:textId="77777777" w:rsidR="008E0C99" w:rsidRPr="005C47FE" w:rsidRDefault="008E0C99" w:rsidP="00D36EEC">
            <w:pPr>
              <w:spacing w:line="0" w:lineRule="atLeast"/>
              <w:rPr>
                <w:rFonts w:ascii="標楷體" w:eastAsia="標楷體" w:hAnsi="標楷體"/>
                <w:color w:val="000000"/>
                <w:sz w:val="20"/>
                <w:szCs w:val="20"/>
              </w:rPr>
            </w:pPr>
            <w:r w:rsidRPr="005C47FE">
              <w:rPr>
                <w:rFonts w:ascii="標楷體" w:eastAsia="標楷體" w:hAnsi="標楷體" w:hint="eastAsia"/>
                <w:color w:val="000000"/>
                <w:sz w:val="20"/>
                <w:szCs w:val="20"/>
              </w:rPr>
              <w:t>(正常上課)</w:t>
            </w:r>
          </w:p>
          <w:p w14:paraId="14446603" w14:textId="77777777" w:rsidR="008E0C99" w:rsidRPr="00D25E40" w:rsidRDefault="008E0C99" w:rsidP="00D36EEC">
            <w:pPr>
              <w:spacing w:line="0" w:lineRule="atLeast"/>
              <w:rPr>
                <w:rFonts w:ascii="標楷體" w:eastAsia="標楷體" w:hAnsi="標楷體"/>
              </w:rPr>
            </w:pPr>
            <w:r w:rsidRPr="005C47FE">
              <w:rPr>
                <w:rFonts w:ascii="標楷體" w:eastAsia="標楷體" w:hAnsi="標楷體" w:hint="eastAsia"/>
                <w:color w:val="000000"/>
                <w:sz w:val="20"/>
                <w:szCs w:val="20"/>
              </w:rPr>
              <w:t>1/21(</w:t>
            </w:r>
            <w:r>
              <w:rPr>
                <w:rFonts w:ascii="標楷體" w:eastAsia="標楷體" w:hAnsi="標楷體" w:hint="eastAsia"/>
                <w:color w:val="000000"/>
                <w:sz w:val="20"/>
                <w:szCs w:val="20"/>
              </w:rPr>
              <w:t>二</w:t>
            </w:r>
            <w:r w:rsidRPr="005C47FE">
              <w:rPr>
                <w:rFonts w:ascii="標楷體" w:eastAsia="標楷體" w:hAnsi="標楷體" w:hint="eastAsia"/>
                <w:color w:val="000000"/>
                <w:sz w:val="20"/>
                <w:szCs w:val="20"/>
              </w:rPr>
              <w:t>)寒假開始</w:t>
            </w:r>
          </w:p>
        </w:tc>
        <w:tc>
          <w:tcPr>
            <w:tcW w:w="1134" w:type="dxa"/>
            <w:shd w:val="clear" w:color="auto" w:fill="FFFFFF"/>
            <w:vAlign w:val="center"/>
          </w:tcPr>
          <w:p w14:paraId="1F0A3FBB" w14:textId="77777777" w:rsidR="008E0C99" w:rsidRPr="00D25E40" w:rsidRDefault="008E0C99" w:rsidP="00D36EEC">
            <w:pPr>
              <w:spacing w:line="0" w:lineRule="atLeast"/>
              <w:jc w:val="center"/>
              <w:rPr>
                <w:rFonts w:ascii="標楷體" w:eastAsia="標楷體" w:hAnsi="標楷體"/>
              </w:rPr>
            </w:pPr>
            <w:r>
              <w:rPr>
                <w:rFonts w:ascii="標楷體" w:eastAsia="標楷體" w:hAnsi="標楷體" w:hint="eastAsia"/>
              </w:rPr>
              <w:t>單元名稱</w:t>
            </w:r>
          </w:p>
        </w:tc>
        <w:tc>
          <w:tcPr>
            <w:tcW w:w="1745" w:type="dxa"/>
            <w:shd w:val="clear" w:color="auto" w:fill="FFFFFF"/>
          </w:tcPr>
          <w:p w14:paraId="19C7539E"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八、美味的一堂課</w:t>
            </w:r>
          </w:p>
          <w:p w14:paraId="0EDFA6BF"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九、走進蒙古包</w:t>
            </w:r>
          </w:p>
          <w:p w14:paraId="350CB8C4"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十、</w:t>
            </w:r>
            <w:r w:rsidRPr="00205324">
              <w:rPr>
                <w:rFonts w:asciiTheme="minorEastAsia" w:eastAsiaTheme="minorEastAsia" w:hAnsiTheme="minorEastAsia" w:cs="新細明體" w:hint="eastAsia"/>
                <w:color w:val="000000"/>
                <w:kern w:val="0"/>
                <w:sz w:val="22"/>
                <w:szCs w:val="22"/>
              </w:rPr>
              <w:t>建築界</w:t>
            </w:r>
            <w:r w:rsidRPr="00E32D37">
              <w:rPr>
                <w:rFonts w:asciiTheme="minorEastAsia" w:eastAsiaTheme="minorEastAsia" w:hAnsiTheme="minorEastAsia" w:hint="eastAsia"/>
                <w:sz w:val="22"/>
                <w:szCs w:val="22"/>
              </w:rPr>
              <w:t>的長頸鹿</w:t>
            </w:r>
          </w:p>
          <w:p w14:paraId="441906B4"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統整活動三</w:t>
            </w:r>
          </w:p>
          <w:p w14:paraId="4B57F899"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十一、水果們的晚會</w:t>
            </w:r>
          </w:p>
          <w:p w14:paraId="08E8ECD6"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十二、兩</w:t>
            </w:r>
            <w:r w:rsidRPr="00205324">
              <w:rPr>
                <w:rFonts w:asciiTheme="minorEastAsia" w:eastAsiaTheme="minorEastAsia" w:hAnsiTheme="minorEastAsia" w:cs="新細明體" w:hint="eastAsia"/>
                <w:color w:val="000000"/>
                <w:kern w:val="0"/>
                <w:sz w:val="22"/>
                <w:szCs w:val="22"/>
              </w:rPr>
              <w:t>兄弟</w:t>
            </w:r>
          </w:p>
          <w:p w14:paraId="6AD28CC1"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十三、棉花上的沉睡者</w:t>
            </w:r>
          </w:p>
          <w:p w14:paraId="2A6EBF1A"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十四、</w:t>
            </w:r>
            <w:r w:rsidRPr="00205324">
              <w:rPr>
                <w:rFonts w:asciiTheme="minorEastAsia" w:eastAsiaTheme="minorEastAsia" w:hAnsiTheme="minorEastAsia" w:cs="新細明體" w:hint="eastAsia"/>
                <w:color w:val="000000"/>
                <w:kern w:val="0"/>
                <w:sz w:val="22"/>
                <w:szCs w:val="22"/>
              </w:rPr>
              <w:t>完璧歸趙</w:t>
            </w:r>
          </w:p>
          <w:p w14:paraId="673BBD13" w14:textId="75A60D00"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統整活動四</w:t>
            </w:r>
          </w:p>
        </w:tc>
        <w:tc>
          <w:tcPr>
            <w:tcW w:w="1701" w:type="dxa"/>
            <w:shd w:val="clear" w:color="auto" w:fill="FFFFFF"/>
          </w:tcPr>
          <w:p w14:paraId="232F61C2"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二、豐富的生態</w:t>
            </w:r>
          </w:p>
          <w:p w14:paraId="6BC607AC" w14:textId="77777777"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單元活動二</w:t>
            </w:r>
          </w:p>
          <w:p w14:paraId="52408703" w14:textId="04163F54"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三、休閒生活</w:t>
            </w:r>
          </w:p>
          <w:p w14:paraId="10884E0B"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單元活動三</w:t>
            </w:r>
          </w:p>
          <w:p w14:paraId="79D1816D" w14:textId="5826A834" w:rsidR="008E0C99" w:rsidRPr="00E32D37" w:rsidRDefault="008E0C99" w:rsidP="00205324">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唸謠－水果伯仔、</w:t>
            </w:r>
            <w:r w:rsidRPr="00205324">
              <w:rPr>
                <w:rFonts w:asciiTheme="minorEastAsia" w:eastAsiaTheme="minorEastAsia" w:hAnsiTheme="minorEastAsia" w:cs="新細明體" w:hint="eastAsia"/>
                <w:color w:val="000000"/>
                <w:kern w:val="0"/>
                <w:sz w:val="22"/>
                <w:szCs w:val="22"/>
              </w:rPr>
              <w:t>過年</w:t>
            </w:r>
          </w:p>
        </w:tc>
        <w:tc>
          <w:tcPr>
            <w:tcW w:w="1657" w:type="dxa"/>
            <w:shd w:val="clear" w:color="auto" w:fill="FFFFFF"/>
          </w:tcPr>
          <w:p w14:paraId="7680889D"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sz w:val="22"/>
                <w:szCs w:val="22"/>
              </w:rPr>
              <w:t>Lesson 3  Where’s My Hamster?</w:t>
            </w:r>
          </w:p>
          <w:p w14:paraId="3C05EF2A"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sz w:val="22"/>
                <w:szCs w:val="22"/>
              </w:rPr>
              <w:t>Lesson 4  Where Is Joe?</w:t>
            </w:r>
          </w:p>
          <w:p w14:paraId="4AB4E8F6"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sz w:val="22"/>
                <w:szCs w:val="22"/>
              </w:rPr>
              <w:t>Review 2</w:t>
            </w:r>
          </w:p>
          <w:p w14:paraId="755F38A4" w14:textId="195A02E1"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sz w:val="22"/>
                <w:szCs w:val="22"/>
              </w:rPr>
              <w:t>Final Review</w:t>
            </w:r>
          </w:p>
        </w:tc>
        <w:tc>
          <w:tcPr>
            <w:tcW w:w="1843" w:type="dxa"/>
            <w:shd w:val="clear" w:color="auto" w:fill="FFFFFF"/>
          </w:tcPr>
          <w:p w14:paraId="3986CEF8" w14:textId="24A9CD63" w:rsidR="008E0C99" w:rsidRPr="00205324" w:rsidRDefault="008E0C99" w:rsidP="00205324">
            <w:pPr>
              <w:spacing w:line="240" w:lineRule="exact"/>
              <w:rPr>
                <w:rFonts w:asciiTheme="minorEastAsia" w:eastAsiaTheme="minorEastAsia" w:hAnsiTheme="minorEastAsia" w:cs="新細明體"/>
                <w:sz w:val="22"/>
                <w:szCs w:val="22"/>
              </w:rPr>
            </w:pPr>
            <w:r w:rsidRPr="00205324">
              <w:rPr>
                <w:rFonts w:asciiTheme="minorEastAsia" w:eastAsiaTheme="minorEastAsia" w:hAnsiTheme="minorEastAsia" w:cs="新細明體"/>
                <w:sz w:val="22"/>
                <w:szCs w:val="22"/>
              </w:rPr>
              <w:t>六、四則運算</w:t>
            </w:r>
          </w:p>
          <w:p w14:paraId="02D2B87B" w14:textId="21391E8A" w:rsidR="008E0C99" w:rsidRPr="00205324" w:rsidRDefault="008E0C99" w:rsidP="00205324">
            <w:pPr>
              <w:spacing w:line="240" w:lineRule="exact"/>
              <w:rPr>
                <w:rFonts w:asciiTheme="minorEastAsia" w:eastAsiaTheme="minorEastAsia" w:hAnsiTheme="minorEastAsia" w:cs="新細明體"/>
                <w:sz w:val="22"/>
                <w:szCs w:val="22"/>
              </w:rPr>
            </w:pPr>
            <w:r w:rsidRPr="00205324">
              <w:rPr>
                <w:rFonts w:asciiTheme="minorEastAsia" w:eastAsiaTheme="minorEastAsia" w:hAnsiTheme="minorEastAsia" w:cs="新細明體"/>
                <w:sz w:val="22"/>
                <w:szCs w:val="22"/>
              </w:rPr>
              <w:t>七、 三角形</w:t>
            </w:r>
          </w:p>
          <w:p w14:paraId="6BD2801E" w14:textId="27556A3A" w:rsidR="008E0C99" w:rsidRPr="00205324" w:rsidRDefault="008E0C99" w:rsidP="00205324">
            <w:pPr>
              <w:spacing w:line="240" w:lineRule="exact"/>
              <w:rPr>
                <w:rFonts w:asciiTheme="minorEastAsia" w:eastAsiaTheme="minorEastAsia" w:hAnsiTheme="minorEastAsia" w:cs="新細明體"/>
                <w:sz w:val="22"/>
                <w:szCs w:val="22"/>
              </w:rPr>
            </w:pPr>
            <w:r w:rsidRPr="00205324">
              <w:rPr>
                <w:rFonts w:asciiTheme="minorEastAsia" w:eastAsiaTheme="minorEastAsia" w:hAnsiTheme="minorEastAsia" w:cs="新細明體"/>
                <w:sz w:val="22"/>
                <w:szCs w:val="22"/>
              </w:rPr>
              <w:t>八、分數</w:t>
            </w:r>
          </w:p>
          <w:p w14:paraId="7706D605" w14:textId="12D90199" w:rsidR="008E0C99" w:rsidRPr="00205324" w:rsidRDefault="008E0C99" w:rsidP="00205324">
            <w:pPr>
              <w:spacing w:line="240" w:lineRule="exact"/>
              <w:rPr>
                <w:rFonts w:asciiTheme="minorEastAsia" w:eastAsiaTheme="minorEastAsia" w:hAnsiTheme="minorEastAsia" w:cs="新細明體"/>
                <w:sz w:val="22"/>
                <w:szCs w:val="22"/>
              </w:rPr>
            </w:pPr>
            <w:r w:rsidRPr="00205324">
              <w:rPr>
                <w:rFonts w:asciiTheme="minorEastAsia" w:eastAsiaTheme="minorEastAsia" w:hAnsiTheme="minorEastAsia" w:cs="新細明體"/>
                <w:sz w:val="22"/>
                <w:szCs w:val="22"/>
              </w:rPr>
              <w:t>九、小數</w:t>
            </w:r>
          </w:p>
          <w:p w14:paraId="610CEA21" w14:textId="64883588" w:rsidR="008E0C99" w:rsidRPr="00E32D37" w:rsidRDefault="008E0C99" w:rsidP="00205324">
            <w:pPr>
              <w:spacing w:line="240" w:lineRule="exact"/>
              <w:rPr>
                <w:rFonts w:asciiTheme="minorEastAsia" w:eastAsiaTheme="minorEastAsia" w:hAnsiTheme="minorEastAsia"/>
                <w:sz w:val="22"/>
                <w:szCs w:val="22"/>
              </w:rPr>
            </w:pPr>
            <w:r w:rsidRPr="00205324">
              <w:rPr>
                <w:rFonts w:asciiTheme="minorEastAsia" w:eastAsiaTheme="minorEastAsia" w:hAnsiTheme="minorEastAsia" w:cs="新細明體"/>
                <w:sz w:val="22"/>
                <w:szCs w:val="22"/>
              </w:rPr>
              <w:t>十、統計圖表</w:t>
            </w:r>
          </w:p>
        </w:tc>
        <w:tc>
          <w:tcPr>
            <w:tcW w:w="1843" w:type="dxa"/>
            <w:tcBorders>
              <w:top w:val="single" w:sz="4" w:space="0" w:color="auto"/>
              <w:bottom w:val="single" w:sz="4" w:space="0" w:color="auto"/>
            </w:tcBorders>
            <w:shd w:val="clear" w:color="auto" w:fill="FFFFFF"/>
          </w:tcPr>
          <w:p w14:paraId="0CBB0ECD" w14:textId="38EC4269" w:rsidR="008E0C99" w:rsidRPr="00E32D37" w:rsidRDefault="008E0C99" w:rsidP="00205324">
            <w:pPr>
              <w:spacing w:before="120"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第三單元</w:t>
            </w:r>
            <w:r w:rsidR="009A42D1">
              <w:rPr>
                <w:rFonts w:asciiTheme="minorEastAsia" w:eastAsiaTheme="minorEastAsia" w:hAnsiTheme="minorEastAsia" w:hint="eastAsia"/>
                <w:sz w:val="22"/>
                <w:szCs w:val="22"/>
              </w:rPr>
              <w:t xml:space="preserve"> </w:t>
            </w:r>
            <w:r w:rsidR="009A42D1" w:rsidRPr="009A42D1">
              <w:rPr>
                <w:rFonts w:asciiTheme="minorEastAsia" w:eastAsiaTheme="minorEastAsia" w:hAnsiTheme="minorEastAsia" w:hint="eastAsia"/>
                <w:sz w:val="22"/>
                <w:szCs w:val="22"/>
              </w:rPr>
              <w:t>奇妙的光</w:t>
            </w:r>
          </w:p>
          <w:p w14:paraId="477EEC40" w14:textId="60878947" w:rsidR="008E0C99" w:rsidRPr="00E32D37" w:rsidRDefault="008E0C99" w:rsidP="008753F9">
            <w:pPr>
              <w:spacing w:line="240" w:lineRule="exac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第四單元</w:t>
            </w:r>
            <w:r w:rsidR="009A42D1">
              <w:rPr>
                <w:rFonts w:asciiTheme="minorEastAsia" w:eastAsiaTheme="minorEastAsia" w:hAnsiTheme="minorEastAsia" w:hint="eastAsia"/>
                <w:sz w:val="22"/>
                <w:szCs w:val="22"/>
              </w:rPr>
              <w:t xml:space="preserve"> </w:t>
            </w:r>
            <w:r w:rsidR="009A42D1" w:rsidRPr="009A42D1">
              <w:rPr>
                <w:rFonts w:asciiTheme="minorEastAsia" w:eastAsiaTheme="minorEastAsia" w:hAnsiTheme="minorEastAsia" w:hint="eastAsia"/>
                <w:sz w:val="22"/>
                <w:szCs w:val="22"/>
              </w:rPr>
              <w:t>交通工具與能源</w:t>
            </w:r>
          </w:p>
        </w:tc>
        <w:tc>
          <w:tcPr>
            <w:tcW w:w="1843" w:type="dxa"/>
            <w:tcBorders>
              <w:top w:val="single" w:sz="4" w:space="0" w:color="auto"/>
              <w:bottom w:val="single" w:sz="4" w:space="0" w:color="auto"/>
            </w:tcBorders>
            <w:shd w:val="clear" w:color="auto" w:fill="FFFFFF"/>
          </w:tcPr>
          <w:p w14:paraId="24D01731" w14:textId="40ABAF3B" w:rsidR="008E0C99" w:rsidRPr="00E32D37" w:rsidRDefault="008E0C99" w:rsidP="00205324">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五、家鄉的科技</w:t>
            </w:r>
          </w:p>
          <w:p w14:paraId="6B3A1B2E" w14:textId="636AB0B5" w:rsidR="008E0C99" w:rsidRPr="00E32D37" w:rsidRDefault="008E0C99" w:rsidP="00205324">
            <w:pPr>
              <w:spacing w:line="260" w:lineRule="exac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六、愛護家鄉</w:t>
            </w:r>
          </w:p>
        </w:tc>
        <w:tc>
          <w:tcPr>
            <w:tcW w:w="1843" w:type="dxa"/>
            <w:tcBorders>
              <w:top w:val="single" w:sz="4" w:space="0" w:color="auto"/>
              <w:bottom w:val="single" w:sz="4" w:space="0" w:color="auto"/>
            </w:tcBorders>
            <w:shd w:val="clear" w:color="auto" w:fill="FFFFFF"/>
          </w:tcPr>
          <w:p w14:paraId="45C146F8" w14:textId="0F09FC07" w:rsidR="008E0C99" w:rsidRPr="00E32D37" w:rsidRDefault="008E0C99" w:rsidP="00205324">
            <w:pPr>
              <w:spacing w:before="120" w:line="0" w:lineRule="atLeast"/>
              <w:rPr>
                <w:rFonts w:asciiTheme="minorEastAsia" w:eastAsiaTheme="minorEastAsia" w:hAnsiTheme="minorEastAsia" w:cs="細明體"/>
                <w:sz w:val="22"/>
                <w:szCs w:val="22"/>
              </w:rPr>
            </w:pPr>
            <w:r w:rsidRPr="00E32D37">
              <w:rPr>
                <w:rFonts w:asciiTheme="minorEastAsia" w:eastAsiaTheme="minorEastAsia" w:hAnsiTheme="minorEastAsia" w:hint="eastAsia"/>
                <w:sz w:val="22"/>
                <w:szCs w:val="22"/>
              </w:rPr>
              <w:t>第二單元 動聽的故事</w:t>
            </w:r>
          </w:p>
          <w:p w14:paraId="760E8E85" w14:textId="2E23EE52"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cs="細明體" w:hint="eastAsia"/>
                <w:sz w:val="22"/>
                <w:szCs w:val="22"/>
              </w:rPr>
              <w:t>第四單元 畫我家鄉</w:t>
            </w:r>
          </w:p>
          <w:p w14:paraId="0EAF784B" w14:textId="01F72092"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第五單元 生活魔法師</w:t>
            </w:r>
          </w:p>
          <w:p w14:paraId="2F319BF0" w14:textId="3A98AE85" w:rsidR="008E0C99" w:rsidRPr="00E32D37" w:rsidRDefault="008E0C99" w:rsidP="008753F9">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sz w:val="22"/>
                <w:szCs w:val="22"/>
              </w:rPr>
              <w:t>第六單元 踩街遊行去</w:t>
            </w:r>
          </w:p>
        </w:tc>
        <w:tc>
          <w:tcPr>
            <w:tcW w:w="1559" w:type="dxa"/>
            <w:shd w:val="clear" w:color="auto" w:fill="FFFFFF"/>
          </w:tcPr>
          <w:p w14:paraId="27C4FEF1" w14:textId="6364A4CA" w:rsidR="008E0C99" w:rsidRPr="00E32D37" w:rsidRDefault="00205324" w:rsidP="007F1420">
            <w:pPr>
              <w:spacing w:line="260" w:lineRule="exact"/>
              <w:rPr>
                <w:rFonts w:asciiTheme="minorEastAsia" w:eastAsiaTheme="minorEastAsia" w:hAnsiTheme="minorEastAsia"/>
                <w:color w:val="000000"/>
                <w:sz w:val="22"/>
                <w:szCs w:val="22"/>
              </w:rPr>
            </w:pPr>
            <w:r w:rsidRPr="0022087E">
              <w:rPr>
                <w:rFonts w:asciiTheme="minorEastAsia" w:eastAsiaTheme="minorEastAsia" w:hAnsiTheme="minorEastAsia" w:hint="eastAsia"/>
                <w:sz w:val="22"/>
                <w:szCs w:val="22"/>
              </w:rPr>
              <w:t>四、寶貝當家</w:t>
            </w:r>
          </w:p>
          <w:p w14:paraId="4B753A64"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五、和家人有約</w:t>
            </w:r>
          </w:p>
          <w:p w14:paraId="1D381324" w14:textId="245932D0" w:rsidR="008E0C99" w:rsidRPr="00E32D37" w:rsidRDefault="008E0C99" w:rsidP="00205324">
            <w:pPr>
              <w:spacing w:line="260" w:lineRule="exac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六、期末成果發表會</w:t>
            </w:r>
          </w:p>
        </w:tc>
        <w:tc>
          <w:tcPr>
            <w:tcW w:w="1701" w:type="dxa"/>
            <w:shd w:val="clear" w:color="auto" w:fill="FFFFFF"/>
          </w:tcPr>
          <w:p w14:paraId="0B431476" w14:textId="14FF4505" w:rsidR="008E0C99" w:rsidRPr="00E32D37" w:rsidRDefault="008E0C99" w:rsidP="00205324">
            <w:pPr>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参、運動真好玩</w:t>
            </w:r>
          </w:p>
        </w:tc>
        <w:tc>
          <w:tcPr>
            <w:tcW w:w="1843" w:type="dxa"/>
            <w:vMerge w:val="restart"/>
            <w:shd w:val="clear" w:color="auto" w:fill="FFFFFF"/>
            <w:vAlign w:val="center"/>
          </w:tcPr>
          <w:p w14:paraId="2A7562F4" w14:textId="36553B76" w:rsidR="008E0C99" w:rsidRPr="0034013F" w:rsidRDefault="008E0C99" w:rsidP="001B3C73">
            <w:pPr>
              <w:spacing w:line="0" w:lineRule="atLeast"/>
              <w:rPr>
                <w:rFonts w:hAnsi="新細明體"/>
                <w:sz w:val="22"/>
                <w:szCs w:val="22"/>
              </w:rPr>
            </w:pPr>
            <w:r w:rsidRPr="0034013F">
              <w:rPr>
                <w:rFonts w:hAnsi="新細明體" w:hint="eastAsia"/>
                <w:sz w:val="22"/>
                <w:szCs w:val="22"/>
              </w:rPr>
              <w:t>【學校行事】</w:t>
            </w:r>
          </w:p>
          <w:p w14:paraId="178DB091" w14:textId="44A17620" w:rsidR="008E0C99" w:rsidRPr="0034013F" w:rsidRDefault="008E0C99" w:rsidP="001B3C73">
            <w:pPr>
              <w:spacing w:line="0" w:lineRule="atLeast"/>
              <w:rPr>
                <w:rFonts w:ascii="新細明體" w:hAnsi="新細明體"/>
                <w:sz w:val="22"/>
                <w:szCs w:val="22"/>
              </w:rPr>
            </w:pPr>
            <w:r w:rsidRPr="0034013F">
              <w:rPr>
                <w:rFonts w:ascii="新細明體" w:hAnsi="新細明體" w:hint="eastAsia"/>
                <w:sz w:val="22"/>
                <w:szCs w:val="22"/>
              </w:rPr>
              <w:t>運動會練習</w:t>
            </w:r>
          </w:p>
          <w:p w14:paraId="6220430B" w14:textId="013D8531" w:rsidR="008E0C99" w:rsidRPr="0034013F" w:rsidRDefault="008E0C99" w:rsidP="001B3C73">
            <w:pPr>
              <w:spacing w:line="0" w:lineRule="atLeast"/>
              <w:rPr>
                <w:rFonts w:ascii="新細明體" w:hAnsi="新細明體"/>
                <w:sz w:val="22"/>
                <w:szCs w:val="22"/>
              </w:rPr>
            </w:pPr>
            <w:r w:rsidRPr="0034013F">
              <w:rPr>
                <w:rFonts w:ascii="新細明體" w:hAnsi="新細明體" w:hint="eastAsia"/>
                <w:sz w:val="22"/>
                <w:szCs w:val="22"/>
              </w:rPr>
              <w:t>運動會</w:t>
            </w:r>
          </w:p>
          <w:p w14:paraId="5D2B531C" w14:textId="302B5AEE" w:rsidR="008E0C99" w:rsidRPr="0034013F" w:rsidRDefault="008E0C99" w:rsidP="001B3C73">
            <w:pPr>
              <w:spacing w:line="0" w:lineRule="atLeast"/>
              <w:rPr>
                <w:rFonts w:ascii="新細明體" w:hAnsi="新細明體"/>
                <w:color w:val="0000FF"/>
                <w:sz w:val="22"/>
                <w:szCs w:val="22"/>
              </w:rPr>
            </w:pPr>
            <w:r w:rsidRPr="0034013F">
              <w:rPr>
                <w:rFonts w:ascii="新細明體" w:hAnsi="新細明體" w:hint="eastAsia"/>
                <w:color w:val="FF0000"/>
                <w:sz w:val="22"/>
                <w:szCs w:val="22"/>
              </w:rPr>
              <w:t>家庭暴力防治課程</w:t>
            </w:r>
          </w:p>
          <w:p w14:paraId="4526C3F3" w14:textId="0A4C23CC" w:rsidR="008E0C99" w:rsidRPr="0034013F" w:rsidRDefault="008E0C99" w:rsidP="001B3C73">
            <w:pPr>
              <w:spacing w:line="0" w:lineRule="atLeast"/>
              <w:rPr>
                <w:rFonts w:ascii="新細明體" w:hAnsi="新細明體"/>
                <w:sz w:val="22"/>
                <w:szCs w:val="22"/>
              </w:rPr>
            </w:pPr>
            <w:r w:rsidRPr="0034013F">
              <w:rPr>
                <w:rFonts w:ascii="新細明體" w:hAnsi="新細明體" w:hint="eastAsia"/>
                <w:color w:val="0000FF"/>
                <w:sz w:val="22"/>
                <w:szCs w:val="22"/>
              </w:rPr>
              <w:t>環境教育</w:t>
            </w:r>
          </w:p>
          <w:p w14:paraId="3E0FBF1D" w14:textId="26060517" w:rsidR="008E0C99" w:rsidRPr="0034013F" w:rsidRDefault="008E0C99" w:rsidP="001B3C73">
            <w:pPr>
              <w:spacing w:line="0" w:lineRule="atLeast"/>
              <w:rPr>
                <w:rFonts w:ascii="新細明體" w:hAnsi="新細明體"/>
                <w:sz w:val="22"/>
                <w:szCs w:val="22"/>
              </w:rPr>
            </w:pPr>
            <w:r w:rsidRPr="0034013F">
              <w:rPr>
                <w:rFonts w:ascii="新細明體" w:hAnsi="新細明體" w:hint="eastAsia"/>
                <w:sz w:val="22"/>
                <w:szCs w:val="22"/>
              </w:rPr>
              <w:t>休業式</w:t>
            </w:r>
          </w:p>
          <w:p w14:paraId="5A42E8BE" w14:textId="4FFE197C" w:rsidR="008E0C99" w:rsidRPr="0034013F" w:rsidRDefault="008E0C99" w:rsidP="001B3C73">
            <w:pPr>
              <w:spacing w:line="0" w:lineRule="atLeast"/>
              <w:rPr>
                <w:rFonts w:ascii="新細明體" w:hAnsi="新細明體"/>
                <w:sz w:val="22"/>
                <w:szCs w:val="22"/>
              </w:rPr>
            </w:pPr>
            <w:r w:rsidRPr="0034013F">
              <w:rPr>
                <w:rFonts w:hint="eastAsia"/>
                <w:sz w:val="22"/>
                <w:szCs w:val="22"/>
              </w:rPr>
              <w:t>大掃除</w:t>
            </w:r>
          </w:p>
          <w:p w14:paraId="53E7A880" w14:textId="77777777" w:rsidR="008E0C99" w:rsidRPr="0034013F" w:rsidRDefault="008E0C99" w:rsidP="001B3C73">
            <w:pPr>
              <w:spacing w:line="0" w:lineRule="atLeast"/>
              <w:rPr>
                <w:rFonts w:ascii="新細明體" w:hAnsi="新細明體"/>
                <w:sz w:val="22"/>
                <w:szCs w:val="22"/>
              </w:rPr>
            </w:pPr>
            <w:r w:rsidRPr="0034013F">
              <w:rPr>
                <w:rFonts w:hAnsi="新細明體" w:hint="eastAsia"/>
                <w:sz w:val="22"/>
                <w:szCs w:val="22"/>
              </w:rPr>
              <w:t>【學校特色課程】</w:t>
            </w:r>
          </w:p>
          <w:p w14:paraId="6486AE61" w14:textId="62248F3C" w:rsidR="008E0C99" w:rsidRPr="0034013F" w:rsidRDefault="008E0C99" w:rsidP="001B3C73">
            <w:pPr>
              <w:spacing w:line="0" w:lineRule="atLeast"/>
              <w:rPr>
                <w:rFonts w:ascii="新細明體"/>
                <w:color w:val="000000"/>
                <w:sz w:val="22"/>
                <w:szCs w:val="22"/>
              </w:rPr>
            </w:pPr>
            <w:r w:rsidRPr="0034013F">
              <w:rPr>
                <w:rFonts w:ascii="新細明體" w:hint="eastAsia"/>
                <w:color w:val="000000"/>
                <w:sz w:val="22"/>
                <w:szCs w:val="22"/>
              </w:rPr>
              <w:t>羽球</w:t>
            </w:r>
          </w:p>
          <w:p w14:paraId="6C2EA246" w14:textId="2F97E995" w:rsidR="008E0C99" w:rsidRPr="0034013F" w:rsidRDefault="008E0C99" w:rsidP="001B3C73">
            <w:pPr>
              <w:spacing w:line="0" w:lineRule="atLeast"/>
              <w:rPr>
                <w:rFonts w:ascii="新細明體"/>
                <w:color w:val="000000"/>
                <w:sz w:val="22"/>
                <w:szCs w:val="22"/>
              </w:rPr>
            </w:pPr>
            <w:r w:rsidRPr="0034013F">
              <w:rPr>
                <w:rFonts w:ascii="新細明體" w:hint="eastAsia"/>
                <w:color w:val="000000"/>
                <w:sz w:val="22"/>
                <w:szCs w:val="22"/>
              </w:rPr>
              <w:t>英語</w:t>
            </w:r>
          </w:p>
          <w:p w14:paraId="79380A6B" w14:textId="71E8CB79" w:rsidR="008E0C99" w:rsidRPr="0034013F" w:rsidRDefault="008E0C99" w:rsidP="001B3C73">
            <w:pPr>
              <w:spacing w:line="0" w:lineRule="atLeast"/>
              <w:rPr>
                <w:rFonts w:ascii="標楷體" w:eastAsia="標楷體" w:hAnsi="標楷體"/>
                <w:sz w:val="22"/>
                <w:szCs w:val="22"/>
              </w:rPr>
            </w:pPr>
            <w:r w:rsidRPr="0034013F">
              <w:rPr>
                <w:rFonts w:ascii="新細明體" w:hint="eastAsia"/>
                <w:color w:val="000000"/>
                <w:sz w:val="22"/>
                <w:szCs w:val="22"/>
              </w:rPr>
              <w:t>電腦</w:t>
            </w:r>
          </w:p>
          <w:p w14:paraId="75F4957E" w14:textId="77777777" w:rsidR="008E0C99" w:rsidRPr="0034013F" w:rsidRDefault="008E0C99" w:rsidP="001B3C73">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【班級行事】</w:t>
            </w:r>
          </w:p>
          <w:p w14:paraId="03DE9F3B" w14:textId="0AD2D2B4" w:rsidR="008E0C99" w:rsidRPr="0034013F" w:rsidRDefault="00A8296B" w:rsidP="001B3C73">
            <w:pPr>
              <w:spacing w:line="0" w:lineRule="atLeast"/>
              <w:rPr>
                <w:rFonts w:hAnsi="新細明體"/>
                <w:sz w:val="22"/>
                <w:szCs w:val="22"/>
              </w:rPr>
            </w:pPr>
            <w:r w:rsidRPr="0034013F">
              <w:rPr>
                <w:rFonts w:asciiTheme="minorEastAsia" w:eastAsiaTheme="minorEastAsia" w:hAnsiTheme="minorEastAsia" w:hint="eastAsia"/>
                <w:sz w:val="22"/>
                <w:szCs w:val="22"/>
              </w:rPr>
              <w:t>學習扶助</w:t>
            </w:r>
          </w:p>
          <w:p w14:paraId="2774B82D" w14:textId="54E9ECAD" w:rsidR="008E0C99" w:rsidRPr="00D25E40" w:rsidRDefault="008E0C99" w:rsidP="001B3C73">
            <w:pPr>
              <w:spacing w:line="0" w:lineRule="atLeast"/>
              <w:rPr>
                <w:rFonts w:ascii="標楷體" w:eastAsia="標楷體" w:hAnsi="標楷體"/>
              </w:rPr>
            </w:pPr>
            <w:r w:rsidRPr="0034013F">
              <w:rPr>
                <w:rFonts w:ascii="新細明體" w:hAnsi="新細明體" w:hint="eastAsia"/>
                <w:sz w:val="22"/>
                <w:szCs w:val="22"/>
                <w:shd w:val="clear" w:color="auto" w:fill="FFFFFF"/>
              </w:rPr>
              <w:t>班級輔導</w:t>
            </w:r>
          </w:p>
        </w:tc>
        <w:tc>
          <w:tcPr>
            <w:tcW w:w="992" w:type="dxa"/>
            <w:vMerge w:val="restart"/>
            <w:tcBorders>
              <w:top w:val="single" w:sz="4" w:space="0" w:color="auto"/>
              <w:left w:val="single" w:sz="4" w:space="0" w:color="auto"/>
              <w:right w:val="double" w:sz="4" w:space="0" w:color="auto"/>
            </w:tcBorders>
            <w:shd w:val="clear" w:color="auto" w:fill="FFFFFF"/>
            <w:vAlign w:val="center"/>
          </w:tcPr>
          <w:p w14:paraId="43CA70DC" w14:textId="77777777" w:rsidR="008E0C99" w:rsidRPr="00D25E40" w:rsidRDefault="008E0C99" w:rsidP="001B3C73">
            <w:pPr>
              <w:spacing w:line="0" w:lineRule="atLeast"/>
              <w:rPr>
                <w:rFonts w:ascii="標楷體" w:eastAsia="標楷體" w:hAnsi="標楷體"/>
                <w:color w:val="000000"/>
              </w:rPr>
            </w:pPr>
          </w:p>
        </w:tc>
      </w:tr>
      <w:tr w:rsidR="008E0C99" w:rsidRPr="00D25E40" w14:paraId="2CE3502C" w14:textId="77777777" w:rsidTr="0081438B">
        <w:trPr>
          <w:cantSplit/>
          <w:trHeight w:val="687"/>
        </w:trPr>
        <w:tc>
          <w:tcPr>
            <w:tcW w:w="387" w:type="dxa"/>
            <w:vMerge/>
            <w:tcBorders>
              <w:left w:val="double" w:sz="4" w:space="0" w:color="auto"/>
            </w:tcBorders>
            <w:shd w:val="clear" w:color="auto" w:fill="FFFFFF"/>
            <w:vAlign w:val="center"/>
          </w:tcPr>
          <w:p w14:paraId="08E3CB95" w14:textId="77777777" w:rsidR="008E0C99" w:rsidRPr="00D25E40" w:rsidRDefault="008E0C99" w:rsidP="00D36EEC">
            <w:pPr>
              <w:spacing w:line="0" w:lineRule="atLeast"/>
              <w:jc w:val="center"/>
              <w:rPr>
                <w:rFonts w:ascii="標楷體" w:eastAsia="標楷體" w:hAnsi="標楷體"/>
              </w:rPr>
            </w:pPr>
          </w:p>
        </w:tc>
        <w:tc>
          <w:tcPr>
            <w:tcW w:w="1058" w:type="dxa"/>
            <w:vMerge/>
            <w:shd w:val="clear" w:color="auto" w:fill="FFFFFF"/>
            <w:vAlign w:val="center"/>
          </w:tcPr>
          <w:p w14:paraId="2605BE5D" w14:textId="77777777" w:rsidR="008E0C99" w:rsidRPr="00D25E40" w:rsidRDefault="008E0C99" w:rsidP="00D36EEC">
            <w:pPr>
              <w:spacing w:line="0" w:lineRule="atLeast"/>
              <w:jc w:val="center"/>
              <w:rPr>
                <w:rFonts w:ascii="標楷體" w:eastAsia="標楷體" w:hAnsi="標楷體"/>
                <w:sz w:val="20"/>
                <w:szCs w:val="20"/>
              </w:rPr>
            </w:pPr>
          </w:p>
        </w:tc>
        <w:tc>
          <w:tcPr>
            <w:tcW w:w="1658" w:type="dxa"/>
            <w:vMerge/>
            <w:shd w:val="clear" w:color="auto" w:fill="FFFFFF"/>
            <w:vAlign w:val="center"/>
          </w:tcPr>
          <w:p w14:paraId="4564C835" w14:textId="77777777" w:rsidR="008E0C99" w:rsidRPr="00D25E40" w:rsidRDefault="008E0C99" w:rsidP="00D36EEC">
            <w:pPr>
              <w:spacing w:line="0" w:lineRule="atLeast"/>
              <w:jc w:val="center"/>
              <w:rPr>
                <w:rFonts w:ascii="標楷體" w:eastAsia="標楷體" w:hAnsi="標楷體"/>
              </w:rPr>
            </w:pPr>
          </w:p>
        </w:tc>
        <w:tc>
          <w:tcPr>
            <w:tcW w:w="1134" w:type="dxa"/>
            <w:shd w:val="clear" w:color="auto" w:fill="FFFFFF"/>
            <w:vAlign w:val="center"/>
          </w:tcPr>
          <w:p w14:paraId="46616B9A" w14:textId="77777777" w:rsidR="008E0C99" w:rsidRPr="00D25E40" w:rsidRDefault="008E0C99" w:rsidP="00D36EEC">
            <w:pPr>
              <w:spacing w:line="0" w:lineRule="atLeast"/>
              <w:jc w:val="center"/>
              <w:rPr>
                <w:rFonts w:ascii="標楷體" w:eastAsia="標楷體" w:hAnsi="標楷體"/>
              </w:rPr>
            </w:pPr>
            <w:r>
              <w:rPr>
                <w:rFonts w:ascii="標楷體" w:eastAsia="標楷體" w:hAnsi="標楷體" w:hint="eastAsia"/>
              </w:rPr>
              <w:t>評量方式</w:t>
            </w:r>
          </w:p>
        </w:tc>
        <w:tc>
          <w:tcPr>
            <w:tcW w:w="1745" w:type="dxa"/>
            <w:shd w:val="clear" w:color="auto" w:fill="FFFFFF"/>
          </w:tcPr>
          <w:p w14:paraId="7E2C4E10"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1.實作評量</w:t>
            </w:r>
          </w:p>
          <w:p w14:paraId="04BBC6BC"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2.習作評量</w:t>
            </w:r>
          </w:p>
          <w:p w14:paraId="5745A243" w14:textId="012A78F5" w:rsidR="008E0C99" w:rsidRPr="00E32D37" w:rsidRDefault="008E0C99" w:rsidP="008753F9">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3.實作評量</w:t>
            </w:r>
          </w:p>
          <w:p w14:paraId="2269BE53" w14:textId="2713CD10" w:rsidR="008E0C99" w:rsidRPr="00E32D37" w:rsidRDefault="008753F9" w:rsidP="008753F9">
            <w:pPr>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4</w:t>
            </w:r>
            <w:r w:rsidR="008E0C99" w:rsidRPr="00E32D37">
              <w:rPr>
                <w:rFonts w:asciiTheme="minorEastAsia" w:eastAsiaTheme="minorEastAsia" w:hAnsiTheme="minorEastAsia" w:hint="eastAsia"/>
                <w:sz w:val="22"/>
                <w:szCs w:val="22"/>
              </w:rPr>
              <w:t>.口頭評量</w:t>
            </w:r>
          </w:p>
        </w:tc>
        <w:tc>
          <w:tcPr>
            <w:tcW w:w="1701" w:type="dxa"/>
            <w:shd w:val="clear" w:color="auto" w:fill="FFFFFF"/>
          </w:tcPr>
          <w:p w14:paraId="1C437D90" w14:textId="77777777" w:rsidR="008E0C99" w:rsidRPr="00E32D37" w:rsidRDefault="008E0C99" w:rsidP="007F1420">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sz w:val="22"/>
                <w:szCs w:val="22"/>
              </w:rPr>
              <w:t>1</w:t>
            </w:r>
            <w:r w:rsidRPr="00E32D37">
              <w:rPr>
                <w:rFonts w:asciiTheme="minorEastAsia" w:eastAsiaTheme="minorEastAsia" w:hAnsiTheme="minorEastAsia" w:hint="eastAsia"/>
                <w:color w:val="000000"/>
                <w:sz w:val="22"/>
                <w:szCs w:val="22"/>
              </w:rPr>
              <w:t>.口語評量</w:t>
            </w:r>
          </w:p>
          <w:p w14:paraId="6434CFCF" w14:textId="77777777" w:rsidR="008E0C99" w:rsidRPr="00E32D37" w:rsidRDefault="008E0C99" w:rsidP="007F1420">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2.紙筆測驗</w:t>
            </w:r>
          </w:p>
          <w:p w14:paraId="48D63460" w14:textId="3E841200" w:rsidR="008E0C99" w:rsidRPr="00E32D37" w:rsidRDefault="008E0C99" w:rsidP="008753F9">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3.實作評量</w:t>
            </w:r>
          </w:p>
          <w:p w14:paraId="390436CE" w14:textId="5CD4D0FA" w:rsidR="008E0C99" w:rsidRPr="00E32D37" w:rsidRDefault="008753F9" w:rsidP="007F1420">
            <w:pPr>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4</w:t>
            </w:r>
            <w:r w:rsidR="008E0C99" w:rsidRPr="00E32D37">
              <w:rPr>
                <w:rFonts w:asciiTheme="minorEastAsia" w:eastAsiaTheme="minorEastAsia" w:hAnsiTheme="minorEastAsia" w:hint="eastAsia"/>
                <w:sz w:val="22"/>
                <w:szCs w:val="22"/>
              </w:rPr>
              <w:t>.遊戲評量</w:t>
            </w:r>
          </w:p>
          <w:p w14:paraId="4DB745A7" w14:textId="3DAEA698" w:rsidR="008E0C99" w:rsidRPr="00E32D37" w:rsidRDefault="008753F9" w:rsidP="008753F9">
            <w:pPr>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008E0C99" w:rsidRPr="00E32D37">
              <w:rPr>
                <w:rFonts w:asciiTheme="minorEastAsia" w:eastAsiaTheme="minorEastAsia" w:hAnsiTheme="minorEastAsia" w:hint="eastAsia"/>
                <w:sz w:val="22"/>
                <w:szCs w:val="22"/>
              </w:rPr>
              <w:t>.討論活動</w:t>
            </w:r>
          </w:p>
        </w:tc>
        <w:tc>
          <w:tcPr>
            <w:tcW w:w="1657" w:type="dxa"/>
            <w:shd w:val="clear" w:color="auto" w:fill="FFFFFF"/>
          </w:tcPr>
          <w:p w14:paraId="2C50BEED" w14:textId="77777777" w:rsidR="008E0C99" w:rsidRPr="00E32D37" w:rsidRDefault="008E0C99" w:rsidP="007F1420">
            <w:pPr>
              <w:spacing w:line="0" w:lineRule="atLeast"/>
              <w:rPr>
                <w:rFonts w:asciiTheme="minorEastAsia" w:eastAsiaTheme="minorEastAsia" w:hAnsiTheme="minorEastAsia" w:cs="新細明體"/>
                <w:color w:val="000000"/>
                <w:kern w:val="0"/>
                <w:sz w:val="22"/>
                <w:szCs w:val="22"/>
              </w:rPr>
            </w:pPr>
            <w:r w:rsidRPr="00E32D37">
              <w:rPr>
                <w:rFonts w:asciiTheme="minorEastAsia" w:eastAsiaTheme="minorEastAsia" w:hAnsiTheme="minorEastAsia" w:cs="新細明體"/>
                <w:color w:val="000000"/>
                <w:kern w:val="0"/>
                <w:sz w:val="22"/>
                <w:szCs w:val="22"/>
              </w:rPr>
              <w:t>1. 活動評量</w:t>
            </w:r>
          </w:p>
          <w:p w14:paraId="30B946B7" w14:textId="77777777" w:rsidR="008E0C99" w:rsidRPr="00E32D37" w:rsidRDefault="008E0C99" w:rsidP="007F1420">
            <w:pPr>
              <w:spacing w:line="0" w:lineRule="atLeast"/>
              <w:rPr>
                <w:rFonts w:asciiTheme="minorEastAsia" w:eastAsiaTheme="minorEastAsia" w:hAnsiTheme="minorEastAsia" w:cs="新細明體"/>
                <w:color w:val="000000"/>
                <w:kern w:val="0"/>
                <w:sz w:val="22"/>
                <w:szCs w:val="22"/>
              </w:rPr>
            </w:pPr>
            <w:r w:rsidRPr="00E32D37">
              <w:rPr>
                <w:rFonts w:asciiTheme="minorEastAsia" w:eastAsiaTheme="minorEastAsia" w:hAnsiTheme="minorEastAsia" w:cs="新細明體"/>
                <w:color w:val="000000"/>
                <w:kern w:val="0"/>
                <w:sz w:val="22"/>
                <w:szCs w:val="22"/>
              </w:rPr>
              <w:t>2. 紙筆評量</w:t>
            </w:r>
          </w:p>
          <w:p w14:paraId="4EDAB24C" w14:textId="77777777" w:rsidR="008E0C99" w:rsidRPr="00E32D37" w:rsidRDefault="008E0C99" w:rsidP="007F1420">
            <w:pPr>
              <w:spacing w:line="0" w:lineRule="atLeast"/>
              <w:rPr>
                <w:rFonts w:asciiTheme="minorEastAsia" w:eastAsiaTheme="minorEastAsia" w:hAnsiTheme="minorEastAsia" w:cs="新細明體"/>
                <w:color w:val="000000"/>
                <w:kern w:val="0"/>
                <w:sz w:val="22"/>
                <w:szCs w:val="22"/>
              </w:rPr>
            </w:pPr>
            <w:r w:rsidRPr="00E32D37">
              <w:rPr>
                <w:rFonts w:asciiTheme="minorEastAsia" w:eastAsiaTheme="minorEastAsia" w:hAnsiTheme="minorEastAsia" w:cs="新細明體"/>
                <w:color w:val="000000"/>
                <w:kern w:val="0"/>
                <w:sz w:val="22"/>
                <w:szCs w:val="22"/>
              </w:rPr>
              <w:t>3. 課堂觀察</w:t>
            </w:r>
          </w:p>
          <w:p w14:paraId="36F6E2F4" w14:textId="77777777" w:rsidR="008E0C99" w:rsidRPr="00E32D37" w:rsidRDefault="008E0C99" w:rsidP="007F1420">
            <w:pPr>
              <w:spacing w:line="0" w:lineRule="atLeast"/>
              <w:rPr>
                <w:rFonts w:asciiTheme="minorEastAsia" w:eastAsiaTheme="minorEastAsia" w:hAnsiTheme="minorEastAsia" w:cs="新細明體"/>
                <w:color w:val="000000"/>
                <w:kern w:val="0"/>
                <w:sz w:val="22"/>
                <w:szCs w:val="22"/>
              </w:rPr>
            </w:pPr>
            <w:r w:rsidRPr="00E32D37">
              <w:rPr>
                <w:rFonts w:asciiTheme="minorEastAsia" w:eastAsiaTheme="minorEastAsia" w:hAnsiTheme="minorEastAsia" w:cs="新細明體"/>
                <w:color w:val="000000"/>
                <w:kern w:val="0"/>
                <w:sz w:val="22"/>
                <w:szCs w:val="22"/>
              </w:rPr>
              <w:t>4. 口語評量</w:t>
            </w:r>
          </w:p>
          <w:p w14:paraId="0AF7E6CC" w14:textId="5AC0096F" w:rsidR="008E0C99" w:rsidRPr="00E32D37" w:rsidRDefault="008E0C99" w:rsidP="008753F9">
            <w:pPr>
              <w:spacing w:line="0" w:lineRule="atLeast"/>
              <w:rPr>
                <w:rFonts w:asciiTheme="minorEastAsia" w:eastAsiaTheme="minorEastAsia" w:hAnsiTheme="minorEastAsia"/>
                <w:sz w:val="22"/>
                <w:szCs w:val="22"/>
              </w:rPr>
            </w:pPr>
            <w:r w:rsidRPr="00E32D37">
              <w:rPr>
                <w:rFonts w:asciiTheme="minorEastAsia" w:eastAsiaTheme="minorEastAsia" w:hAnsiTheme="minorEastAsia" w:cs="新細明體"/>
                <w:color w:val="000000"/>
                <w:kern w:val="0"/>
                <w:sz w:val="22"/>
                <w:szCs w:val="22"/>
              </w:rPr>
              <w:t>5. 作業評量</w:t>
            </w:r>
          </w:p>
        </w:tc>
        <w:tc>
          <w:tcPr>
            <w:tcW w:w="1843" w:type="dxa"/>
            <w:shd w:val="clear" w:color="auto" w:fill="FFFFFF"/>
          </w:tcPr>
          <w:p w14:paraId="183CCE04" w14:textId="77777777" w:rsidR="008E0C99" w:rsidRPr="00E32D37" w:rsidRDefault="008E0C99" w:rsidP="007F1420">
            <w:pPr>
              <w:spacing w:line="240" w:lineRule="exact"/>
              <w:rPr>
                <w:rFonts w:asciiTheme="minorEastAsia" w:eastAsiaTheme="minorEastAsia" w:hAnsiTheme="minorEastAsia" w:cs="新細明體"/>
                <w:sz w:val="22"/>
                <w:szCs w:val="22"/>
              </w:rPr>
            </w:pPr>
            <w:r w:rsidRPr="00E32D37">
              <w:rPr>
                <w:rFonts w:asciiTheme="minorEastAsia" w:eastAsiaTheme="minorEastAsia" w:hAnsiTheme="minorEastAsia" w:cs="新細明體" w:hint="eastAsia"/>
                <w:sz w:val="22"/>
                <w:szCs w:val="22"/>
              </w:rPr>
              <w:t>口頭報告</w:t>
            </w:r>
          </w:p>
          <w:p w14:paraId="6FB83595" w14:textId="77777777" w:rsidR="008E0C99" w:rsidRPr="00E32D37" w:rsidRDefault="008E0C99" w:rsidP="007F1420">
            <w:pPr>
              <w:spacing w:line="240" w:lineRule="exact"/>
              <w:rPr>
                <w:rFonts w:asciiTheme="minorEastAsia" w:eastAsiaTheme="minorEastAsia" w:hAnsiTheme="minorEastAsia" w:cs="新細明體"/>
                <w:sz w:val="22"/>
                <w:szCs w:val="22"/>
              </w:rPr>
            </w:pPr>
            <w:r w:rsidRPr="00E32D37">
              <w:rPr>
                <w:rFonts w:asciiTheme="minorEastAsia" w:eastAsiaTheme="minorEastAsia" w:hAnsiTheme="minorEastAsia" w:cs="新細明體" w:hint="eastAsia"/>
                <w:sz w:val="22"/>
                <w:szCs w:val="22"/>
              </w:rPr>
              <w:t>口頭評量</w:t>
            </w:r>
          </w:p>
          <w:p w14:paraId="08EC95EF" w14:textId="77777777" w:rsidR="008E0C99" w:rsidRPr="00E32D37" w:rsidRDefault="008E0C99" w:rsidP="007F1420">
            <w:pPr>
              <w:spacing w:line="240" w:lineRule="exact"/>
              <w:rPr>
                <w:rFonts w:asciiTheme="minorEastAsia" w:eastAsiaTheme="minorEastAsia" w:hAnsiTheme="minorEastAsia" w:cs="新細明體"/>
                <w:sz w:val="22"/>
                <w:szCs w:val="22"/>
              </w:rPr>
            </w:pPr>
            <w:r w:rsidRPr="00E32D37">
              <w:rPr>
                <w:rFonts w:asciiTheme="minorEastAsia" w:eastAsiaTheme="minorEastAsia" w:hAnsiTheme="minorEastAsia" w:cs="新細明體" w:hint="eastAsia"/>
                <w:sz w:val="22"/>
                <w:szCs w:val="22"/>
              </w:rPr>
              <w:t>作業評量</w:t>
            </w:r>
          </w:p>
          <w:p w14:paraId="7740AE97" w14:textId="77777777" w:rsidR="008E0C99" w:rsidRPr="00E32D37" w:rsidRDefault="008E0C99" w:rsidP="007F1420">
            <w:pPr>
              <w:spacing w:line="240" w:lineRule="exact"/>
              <w:rPr>
                <w:rFonts w:asciiTheme="minorEastAsia" w:eastAsiaTheme="minorEastAsia" w:hAnsiTheme="minorEastAsia" w:cs="新細明體"/>
                <w:sz w:val="22"/>
                <w:szCs w:val="22"/>
              </w:rPr>
            </w:pPr>
            <w:r w:rsidRPr="00E32D37">
              <w:rPr>
                <w:rFonts w:asciiTheme="minorEastAsia" w:eastAsiaTheme="minorEastAsia" w:hAnsiTheme="minorEastAsia" w:cs="新細明體" w:hint="eastAsia"/>
                <w:sz w:val="22"/>
                <w:szCs w:val="22"/>
              </w:rPr>
              <w:t>紙筆測驗</w:t>
            </w:r>
          </w:p>
          <w:p w14:paraId="0776BC9D" w14:textId="77777777" w:rsidR="008E0C99" w:rsidRPr="00E32D37" w:rsidRDefault="008E0C99" w:rsidP="007F1420">
            <w:pPr>
              <w:spacing w:line="240" w:lineRule="exact"/>
              <w:rPr>
                <w:rFonts w:asciiTheme="minorEastAsia" w:eastAsiaTheme="minorEastAsia" w:hAnsiTheme="minorEastAsia" w:cs="新細明體"/>
                <w:sz w:val="22"/>
                <w:szCs w:val="22"/>
              </w:rPr>
            </w:pPr>
            <w:r w:rsidRPr="00E32D37">
              <w:rPr>
                <w:rFonts w:asciiTheme="minorEastAsia" w:eastAsiaTheme="minorEastAsia" w:hAnsiTheme="minorEastAsia" w:cs="新細明體" w:hint="eastAsia"/>
                <w:sz w:val="22"/>
                <w:szCs w:val="22"/>
              </w:rPr>
              <w:t>習作評量</w:t>
            </w:r>
          </w:p>
          <w:p w14:paraId="635DCC64" w14:textId="7039EF81" w:rsidR="008E0C99" w:rsidRPr="00E32D37" w:rsidRDefault="008E0C99" w:rsidP="008753F9">
            <w:pPr>
              <w:spacing w:line="240" w:lineRule="exact"/>
              <w:rPr>
                <w:rFonts w:asciiTheme="minorEastAsia" w:eastAsiaTheme="minorEastAsia" w:hAnsiTheme="minorEastAsia"/>
                <w:sz w:val="22"/>
                <w:szCs w:val="22"/>
              </w:rPr>
            </w:pPr>
            <w:r w:rsidRPr="00E32D37">
              <w:rPr>
                <w:rFonts w:asciiTheme="minorEastAsia" w:eastAsiaTheme="minorEastAsia" w:hAnsiTheme="minorEastAsia" w:cs="新細明體" w:hint="eastAsia"/>
                <w:sz w:val="22"/>
                <w:szCs w:val="22"/>
              </w:rPr>
              <w:t>實作評量</w:t>
            </w:r>
          </w:p>
        </w:tc>
        <w:tc>
          <w:tcPr>
            <w:tcW w:w="1843" w:type="dxa"/>
            <w:tcBorders>
              <w:top w:val="single" w:sz="4" w:space="0" w:color="auto"/>
              <w:bottom w:val="single" w:sz="4" w:space="0" w:color="auto"/>
            </w:tcBorders>
            <w:shd w:val="clear" w:color="auto" w:fill="FFFFFF"/>
          </w:tcPr>
          <w:p w14:paraId="5BCCB87E" w14:textId="77777777" w:rsidR="008E0C99" w:rsidRPr="00E32D37" w:rsidRDefault="008E0C99" w:rsidP="007F1420">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1.口頭評量</w:t>
            </w:r>
          </w:p>
          <w:p w14:paraId="57CEAC1D" w14:textId="77777777" w:rsidR="008E0C99" w:rsidRPr="00E32D37" w:rsidRDefault="008E0C99" w:rsidP="007F1420">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2.實作評量</w:t>
            </w:r>
          </w:p>
          <w:p w14:paraId="2076FF95" w14:textId="2EADB56B"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3.習作評量</w:t>
            </w:r>
          </w:p>
        </w:tc>
        <w:tc>
          <w:tcPr>
            <w:tcW w:w="1843" w:type="dxa"/>
            <w:tcBorders>
              <w:top w:val="single" w:sz="4" w:space="0" w:color="auto"/>
              <w:bottom w:val="single" w:sz="4" w:space="0" w:color="auto"/>
            </w:tcBorders>
            <w:shd w:val="clear" w:color="auto" w:fill="FFFFFF"/>
          </w:tcPr>
          <w:p w14:paraId="1037B626" w14:textId="2EBFA53F"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口語評量</w:t>
            </w:r>
            <w:r w:rsidRPr="00E32D37">
              <w:rPr>
                <w:rFonts w:asciiTheme="minorEastAsia" w:eastAsiaTheme="minorEastAsia" w:hAnsiTheme="minorEastAsia"/>
                <w:color w:val="000000"/>
                <w:sz w:val="22"/>
                <w:szCs w:val="22"/>
              </w:rPr>
              <w:br/>
            </w:r>
            <w:r w:rsidRPr="00E32D37">
              <w:rPr>
                <w:rFonts w:asciiTheme="minorEastAsia" w:eastAsiaTheme="minorEastAsia" w:hAnsiTheme="minorEastAsia" w:hint="eastAsia"/>
                <w:color w:val="000000"/>
                <w:sz w:val="22"/>
                <w:szCs w:val="22"/>
              </w:rPr>
              <w:t>觀察評量</w:t>
            </w:r>
            <w:r w:rsidRPr="00E32D37">
              <w:rPr>
                <w:rFonts w:asciiTheme="minorEastAsia" w:eastAsiaTheme="minorEastAsia" w:hAnsiTheme="minorEastAsia"/>
                <w:color w:val="000000"/>
                <w:sz w:val="22"/>
                <w:szCs w:val="22"/>
              </w:rPr>
              <w:br/>
            </w:r>
            <w:r w:rsidRPr="00E32D37">
              <w:rPr>
                <w:rFonts w:asciiTheme="minorEastAsia" w:eastAsiaTheme="minorEastAsia" w:hAnsiTheme="minorEastAsia" w:hint="eastAsia"/>
                <w:color w:val="000000"/>
                <w:sz w:val="22"/>
                <w:szCs w:val="22"/>
              </w:rPr>
              <w:t>態度檢核</w:t>
            </w:r>
            <w:r w:rsidRPr="00E32D37">
              <w:rPr>
                <w:rFonts w:asciiTheme="minorEastAsia" w:eastAsiaTheme="minorEastAsia" w:hAnsiTheme="minorEastAsia"/>
                <w:color w:val="000000"/>
                <w:sz w:val="22"/>
                <w:szCs w:val="22"/>
              </w:rPr>
              <w:br/>
            </w:r>
            <w:r w:rsidRPr="00E32D37">
              <w:rPr>
                <w:rFonts w:asciiTheme="minorEastAsia" w:eastAsiaTheme="minorEastAsia" w:hAnsiTheme="minorEastAsia" w:hint="eastAsia"/>
                <w:color w:val="000000"/>
                <w:sz w:val="22"/>
                <w:szCs w:val="22"/>
              </w:rPr>
              <w:t>實作評量</w:t>
            </w:r>
          </w:p>
        </w:tc>
        <w:tc>
          <w:tcPr>
            <w:tcW w:w="1843" w:type="dxa"/>
            <w:tcBorders>
              <w:top w:val="single" w:sz="4" w:space="0" w:color="auto"/>
              <w:bottom w:val="single" w:sz="4" w:space="0" w:color="auto"/>
            </w:tcBorders>
            <w:shd w:val="clear" w:color="auto" w:fill="FFFFFF"/>
          </w:tcPr>
          <w:p w14:paraId="697B4345"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1.教師評量</w:t>
            </w:r>
          </w:p>
          <w:p w14:paraId="38D0A2BB"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2.學生自評</w:t>
            </w:r>
          </w:p>
          <w:p w14:paraId="36FFB2A8"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3.問答</w:t>
            </w:r>
          </w:p>
          <w:p w14:paraId="0A759EE4" w14:textId="3E7B9F2D" w:rsidR="008753F9" w:rsidRPr="00E32D37" w:rsidRDefault="008E0C99" w:rsidP="008753F9">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sz w:val="22"/>
                <w:szCs w:val="22"/>
              </w:rPr>
              <w:t>4.應用觀察</w:t>
            </w:r>
          </w:p>
          <w:p w14:paraId="44537A10" w14:textId="3A4B989C" w:rsidR="008E0C99" w:rsidRPr="00E32D37" w:rsidRDefault="008753F9" w:rsidP="007F1420">
            <w:pPr>
              <w:spacing w:line="0" w:lineRule="atLeast"/>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5.</w:t>
            </w:r>
            <w:r w:rsidRPr="00E32D37">
              <w:rPr>
                <w:rFonts w:asciiTheme="minorEastAsia" w:eastAsiaTheme="minorEastAsia" w:hAnsiTheme="minorEastAsia" w:hint="eastAsia"/>
                <w:color w:val="000000"/>
                <w:sz w:val="22"/>
                <w:szCs w:val="22"/>
              </w:rPr>
              <w:t>實作評量</w:t>
            </w:r>
          </w:p>
        </w:tc>
        <w:tc>
          <w:tcPr>
            <w:tcW w:w="1559" w:type="dxa"/>
            <w:shd w:val="clear" w:color="auto" w:fill="FFFFFF"/>
          </w:tcPr>
          <w:p w14:paraId="313A839E"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觀察評量</w:t>
            </w:r>
          </w:p>
          <w:p w14:paraId="2CD80CEE"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口頭評量</w:t>
            </w:r>
          </w:p>
          <w:p w14:paraId="7774D9B4"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行為檢核</w:t>
            </w:r>
          </w:p>
          <w:p w14:paraId="517EA2BC" w14:textId="58D0C706"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態度評量</w:t>
            </w:r>
          </w:p>
        </w:tc>
        <w:tc>
          <w:tcPr>
            <w:tcW w:w="1701" w:type="dxa"/>
            <w:shd w:val="clear" w:color="auto" w:fill="FFFFFF"/>
          </w:tcPr>
          <w:p w14:paraId="55303425"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口語評量</w:t>
            </w:r>
          </w:p>
          <w:p w14:paraId="354D4F33"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操作評量</w:t>
            </w:r>
          </w:p>
          <w:p w14:paraId="71E4369C"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觀察檢核</w:t>
            </w:r>
          </w:p>
          <w:p w14:paraId="5B0FEBC4"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行為檢核</w:t>
            </w:r>
          </w:p>
          <w:p w14:paraId="0235E7DC" w14:textId="0CD4AA0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態度評量</w:t>
            </w:r>
          </w:p>
        </w:tc>
        <w:tc>
          <w:tcPr>
            <w:tcW w:w="1843" w:type="dxa"/>
            <w:vMerge/>
            <w:shd w:val="clear" w:color="auto" w:fill="FFFFFF"/>
            <w:vAlign w:val="center"/>
          </w:tcPr>
          <w:p w14:paraId="690C8310" w14:textId="77777777" w:rsidR="008E0C99" w:rsidRPr="00D25E40" w:rsidRDefault="008E0C99" w:rsidP="001B3C73">
            <w:pPr>
              <w:spacing w:line="0" w:lineRule="atLeast"/>
              <w:rPr>
                <w:rFonts w:ascii="標楷體" w:eastAsia="標楷體" w:hAnsi="標楷體"/>
              </w:rPr>
            </w:pPr>
          </w:p>
        </w:tc>
        <w:tc>
          <w:tcPr>
            <w:tcW w:w="992" w:type="dxa"/>
            <w:vMerge/>
            <w:tcBorders>
              <w:left w:val="single" w:sz="4" w:space="0" w:color="auto"/>
              <w:right w:val="double" w:sz="4" w:space="0" w:color="auto"/>
            </w:tcBorders>
            <w:shd w:val="clear" w:color="auto" w:fill="FFFFFF"/>
            <w:vAlign w:val="center"/>
          </w:tcPr>
          <w:p w14:paraId="200CFA19" w14:textId="77777777" w:rsidR="008E0C99" w:rsidRPr="00D25E40" w:rsidRDefault="008E0C99" w:rsidP="001B3C73">
            <w:pPr>
              <w:spacing w:line="0" w:lineRule="atLeast"/>
              <w:rPr>
                <w:rFonts w:ascii="標楷體" w:eastAsia="標楷體" w:hAnsi="標楷體"/>
                <w:color w:val="000000"/>
              </w:rPr>
            </w:pPr>
          </w:p>
        </w:tc>
      </w:tr>
      <w:tr w:rsidR="008E0C99" w:rsidRPr="00D25E40" w14:paraId="0B49D8B5" w14:textId="77777777" w:rsidTr="0081438B">
        <w:trPr>
          <w:cantSplit/>
          <w:trHeight w:val="687"/>
        </w:trPr>
        <w:tc>
          <w:tcPr>
            <w:tcW w:w="387" w:type="dxa"/>
            <w:vMerge/>
            <w:tcBorders>
              <w:left w:val="double" w:sz="4" w:space="0" w:color="auto"/>
            </w:tcBorders>
            <w:shd w:val="clear" w:color="auto" w:fill="FFFFFF"/>
            <w:vAlign w:val="center"/>
          </w:tcPr>
          <w:p w14:paraId="27877F94" w14:textId="77777777" w:rsidR="008E0C99" w:rsidRPr="00D25E40" w:rsidRDefault="008E0C99" w:rsidP="00D36EEC">
            <w:pPr>
              <w:spacing w:line="0" w:lineRule="atLeast"/>
              <w:jc w:val="center"/>
              <w:rPr>
                <w:rFonts w:ascii="標楷體" w:eastAsia="標楷體" w:hAnsi="標楷體"/>
              </w:rPr>
            </w:pPr>
          </w:p>
        </w:tc>
        <w:tc>
          <w:tcPr>
            <w:tcW w:w="1058" w:type="dxa"/>
            <w:vMerge/>
            <w:shd w:val="clear" w:color="auto" w:fill="FFFFFF"/>
            <w:vAlign w:val="center"/>
          </w:tcPr>
          <w:p w14:paraId="14361135" w14:textId="77777777" w:rsidR="008E0C99" w:rsidRPr="00D25E40" w:rsidRDefault="008E0C99" w:rsidP="00D36EEC">
            <w:pPr>
              <w:spacing w:line="0" w:lineRule="atLeast"/>
              <w:jc w:val="center"/>
              <w:rPr>
                <w:rFonts w:ascii="標楷體" w:eastAsia="標楷體" w:hAnsi="標楷體"/>
                <w:sz w:val="20"/>
                <w:szCs w:val="20"/>
              </w:rPr>
            </w:pPr>
          </w:p>
        </w:tc>
        <w:tc>
          <w:tcPr>
            <w:tcW w:w="1658" w:type="dxa"/>
            <w:vMerge/>
            <w:shd w:val="clear" w:color="auto" w:fill="FFFFFF"/>
            <w:vAlign w:val="center"/>
          </w:tcPr>
          <w:p w14:paraId="793ED9D2" w14:textId="77777777" w:rsidR="008E0C99" w:rsidRPr="00D25E40" w:rsidRDefault="008E0C99" w:rsidP="00D36EEC">
            <w:pPr>
              <w:spacing w:line="0" w:lineRule="atLeast"/>
              <w:jc w:val="center"/>
              <w:rPr>
                <w:rFonts w:ascii="標楷體" w:eastAsia="標楷體" w:hAnsi="標楷體"/>
              </w:rPr>
            </w:pPr>
          </w:p>
        </w:tc>
        <w:tc>
          <w:tcPr>
            <w:tcW w:w="1134" w:type="dxa"/>
            <w:shd w:val="clear" w:color="auto" w:fill="FFFFFF"/>
            <w:vAlign w:val="center"/>
          </w:tcPr>
          <w:p w14:paraId="7B3736A3" w14:textId="77777777" w:rsidR="008E0C99" w:rsidRPr="00D25E40" w:rsidRDefault="008E0C99" w:rsidP="00D36EEC">
            <w:pPr>
              <w:spacing w:line="0" w:lineRule="atLeast"/>
              <w:jc w:val="center"/>
              <w:rPr>
                <w:rFonts w:ascii="標楷體" w:eastAsia="標楷體" w:hAnsi="標楷體"/>
              </w:rPr>
            </w:pPr>
            <w:r>
              <w:rPr>
                <w:rFonts w:ascii="標楷體" w:eastAsia="標楷體" w:hAnsi="標楷體" w:hint="eastAsia"/>
              </w:rPr>
              <w:t>能力指標(代碼)</w:t>
            </w:r>
          </w:p>
        </w:tc>
        <w:tc>
          <w:tcPr>
            <w:tcW w:w="1745" w:type="dxa"/>
            <w:shd w:val="clear" w:color="auto" w:fill="FFFFFF"/>
          </w:tcPr>
          <w:p w14:paraId="3BC57CDA" w14:textId="4E568B08" w:rsidR="008753F9" w:rsidRPr="00E32D37" w:rsidRDefault="008E0C99" w:rsidP="006E60BE">
            <w:pPr>
              <w:spacing w:line="0" w:lineRule="atLeast"/>
              <w:rPr>
                <w:rFonts w:asciiTheme="minorEastAsia" w:eastAsiaTheme="minorEastAsia" w:hAnsiTheme="minorEastAsia" w:cs="Arial"/>
                <w:kern w:val="0"/>
                <w:sz w:val="22"/>
                <w:szCs w:val="22"/>
              </w:rPr>
            </w:pPr>
            <w:r w:rsidRPr="00E32D37">
              <w:rPr>
                <w:rFonts w:asciiTheme="minorEastAsia" w:eastAsiaTheme="minorEastAsia" w:hAnsiTheme="minorEastAsia" w:cs="Arial"/>
                <w:kern w:val="0"/>
                <w:sz w:val="22"/>
                <w:szCs w:val="22"/>
              </w:rPr>
              <w:t>1-2-3-2。</w:t>
            </w:r>
            <w:r w:rsidR="006E60BE">
              <w:rPr>
                <w:rFonts w:asciiTheme="minorEastAsia" w:eastAsiaTheme="minorEastAsia" w:hAnsiTheme="minorEastAsia" w:cs="Arial" w:hint="eastAsia"/>
                <w:kern w:val="0"/>
                <w:sz w:val="22"/>
                <w:szCs w:val="22"/>
              </w:rPr>
              <w:t>2</w:t>
            </w:r>
            <w:r w:rsidRPr="00E32D37">
              <w:rPr>
                <w:rFonts w:asciiTheme="minorEastAsia" w:eastAsiaTheme="minorEastAsia" w:hAnsiTheme="minorEastAsia" w:cs="Arial"/>
                <w:kern w:val="0"/>
                <w:sz w:val="22"/>
                <w:szCs w:val="22"/>
              </w:rPr>
              <w:t>-2-2-3。3-2-3-5。4-2-3-2。5-2-3-2。6-2-6-1。</w:t>
            </w:r>
          </w:p>
          <w:p w14:paraId="7AADBAEA" w14:textId="2C9559D9"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cs="Arial"/>
                <w:kern w:val="0"/>
                <w:sz w:val="22"/>
                <w:szCs w:val="22"/>
              </w:rPr>
              <w:t>2-2-3-1。3-2-2-5。5-2-7-1。6-2-1-1。</w:t>
            </w:r>
          </w:p>
          <w:p w14:paraId="75ADE41C" w14:textId="214FA470"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cs="Arial"/>
                <w:kern w:val="0"/>
                <w:sz w:val="22"/>
                <w:szCs w:val="22"/>
              </w:rPr>
              <w:t>1-2-3-1。4-2-1-1。5-2-3-1。6-2-7-2。</w:t>
            </w:r>
          </w:p>
          <w:p w14:paraId="50EC8855" w14:textId="295ED84C" w:rsidR="008E0C99" w:rsidRPr="00E32D37" w:rsidRDefault="008E0C99" w:rsidP="006E60BE">
            <w:pPr>
              <w:spacing w:line="0" w:lineRule="atLeast"/>
              <w:rPr>
                <w:rFonts w:asciiTheme="minorEastAsia" w:eastAsiaTheme="minorEastAsia" w:hAnsiTheme="minorEastAsia"/>
                <w:sz w:val="22"/>
                <w:szCs w:val="22"/>
              </w:rPr>
            </w:pPr>
            <w:r w:rsidRPr="00E32D37">
              <w:rPr>
                <w:rFonts w:asciiTheme="minorEastAsia" w:eastAsiaTheme="minorEastAsia" w:hAnsiTheme="minorEastAsia" w:cs="Arial"/>
                <w:kern w:val="0"/>
                <w:sz w:val="22"/>
                <w:szCs w:val="22"/>
              </w:rPr>
              <w:t>4-2-5-4</w:t>
            </w:r>
          </w:p>
          <w:p w14:paraId="1D370B02" w14:textId="77777777"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cs="Arial"/>
                <w:kern w:val="0"/>
                <w:sz w:val="22"/>
                <w:szCs w:val="22"/>
              </w:rPr>
              <w:t>1-2-2</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2-2-1-2</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3-2-2-2</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3-2-3-1</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4-2-1-1</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5-2-4-2</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5-2-8-1</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6-2-1-3</w:t>
            </w:r>
            <w:r w:rsidRPr="00E32D37">
              <w:rPr>
                <w:rFonts w:asciiTheme="minorEastAsia" w:eastAsiaTheme="minorEastAsia" w:hAnsiTheme="minorEastAsia" w:cs="Arial" w:hint="eastAsia"/>
                <w:kern w:val="0"/>
                <w:sz w:val="22"/>
                <w:szCs w:val="22"/>
              </w:rPr>
              <w:t>。</w:t>
            </w:r>
          </w:p>
          <w:p w14:paraId="2874396A" w14:textId="7B11427F" w:rsidR="006E60BE" w:rsidRPr="00E32D37" w:rsidRDefault="008E0C99" w:rsidP="006E60BE">
            <w:pPr>
              <w:spacing w:line="0" w:lineRule="atLeast"/>
              <w:rPr>
                <w:rFonts w:asciiTheme="minorEastAsia" w:eastAsiaTheme="minorEastAsia" w:hAnsiTheme="minorEastAsia" w:cs="Arial"/>
                <w:kern w:val="0"/>
                <w:sz w:val="22"/>
                <w:szCs w:val="22"/>
              </w:rPr>
            </w:pPr>
            <w:r w:rsidRPr="00E32D37">
              <w:rPr>
                <w:rFonts w:asciiTheme="minorEastAsia" w:eastAsiaTheme="minorEastAsia" w:hAnsiTheme="minorEastAsia" w:cs="Arial"/>
                <w:kern w:val="0"/>
                <w:sz w:val="22"/>
                <w:szCs w:val="22"/>
              </w:rPr>
              <w:t>3-2-2-3。5-2-10。</w:t>
            </w:r>
          </w:p>
          <w:p w14:paraId="4CC0436E" w14:textId="71FE22CE"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cs="Arial"/>
                <w:kern w:val="0"/>
                <w:sz w:val="22"/>
                <w:szCs w:val="22"/>
              </w:rPr>
              <w:t>3-2-1-2</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4-2-2-1</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5-2-1</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5-2-8-1</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6-2-3-2</w:t>
            </w:r>
            <w:r w:rsidRPr="00E32D37">
              <w:rPr>
                <w:rFonts w:asciiTheme="minorEastAsia" w:eastAsiaTheme="minorEastAsia" w:hAnsiTheme="minorEastAsia" w:cs="Arial" w:hint="eastAsia"/>
                <w:kern w:val="0"/>
                <w:sz w:val="22"/>
                <w:szCs w:val="22"/>
              </w:rPr>
              <w:t>。</w:t>
            </w:r>
            <w:r w:rsidRPr="00E32D37">
              <w:rPr>
                <w:rFonts w:asciiTheme="minorEastAsia" w:eastAsiaTheme="minorEastAsia" w:hAnsiTheme="minorEastAsia" w:cs="Arial"/>
                <w:kern w:val="0"/>
                <w:sz w:val="22"/>
                <w:szCs w:val="22"/>
              </w:rPr>
              <w:t>6-2-6-1。</w:t>
            </w:r>
          </w:p>
          <w:p w14:paraId="1037F40B" w14:textId="299EC9D4" w:rsidR="008E0C99" w:rsidRPr="00E32D37" w:rsidRDefault="008E0C99" w:rsidP="006E60BE">
            <w:pPr>
              <w:spacing w:line="0" w:lineRule="atLeast"/>
              <w:rPr>
                <w:rFonts w:asciiTheme="minorEastAsia" w:eastAsiaTheme="minorEastAsia" w:hAnsiTheme="minorEastAsia"/>
                <w:sz w:val="22"/>
                <w:szCs w:val="22"/>
              </w:rPr>
            </w:pPr>
            <w:r w:rsidRPr="00E32D37">
              <w:rPr>
                <w:rFonts w:asciiTheme="minorEastAsia" w:eastAsiaTheme="minorEastAsia" w:hAnsiTheme="minorEastAsia" w:cs="Arial"/>
                <w:kern w:val="0"/>
                <w:sz w:val="22"/>
                <w:szCs w:val="22"/>
              </w:rPr>
              <w:t>2-2-2-4。5-2-14-3。6-2-10-1。5-2-3-1</w:t>
            </w:r>
            <w:r w:rsidRPr="00E32D37">
              <w:rPr>
                <w:rFonts w:asciiTheme="minorEastAsia" w:eastAsiaTheme="minorEastAsia" w:hAnsiTheme="minorEastAsia" w:cs="Arial" w:hint="eastAsia"/>
                <w:kern w:val="0"/>
                <w:sz w:val="22"/>
                <w:szCs w:val="22"/>
              </w:rPr>
              <w:t>。</w:t>
            </w:r>
          </w:p>
        </w:tc>
        <w:tc>
          <w:tcPr>
            <w:tcW w:w="1701" w:type="dxa"/>
            <w:shd w:val="clear" w:color="auto" w:fill="FFFFFF"/>
          </w:tcPr>
          <w:p w14:paraId="4DD768D6" w14:textId="1BC22F13" w:rsidR="008E0C99" w:rsidRPr="00E32D37" w:rsidRDefault="008E0C99" w:rsidP="007F1420">
            <w:pPr>
              <w:adjustRightInd w:val="0"/>
              <w:snapToGrid w:val="0"/>
              <w:spacing w:line="240" w:lineRule="exact"/>
              <w:ind w:left="57" w:right="57" w:firstLineChars="1" w:firstLine="2"/>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1-</w:t>
            </w:r>
            <w:r w:rsidR="00E32D37" w:rsidRPr="00E32D37">
              <w:rPr>
                <w:rFonts w:asciiTheme="minorEastAsia" w:eastAsiaTheme="minorEastAsia" w:hAnsiTheme="minorEastAsia" w:hint="eastAsia"/>
                <w:sz w:val="22"/>
                <w:szCs w:val="22"/>
              </w:rPr>
              <w:t>2</w:t>
            </w:r>
            <w:r w:rsidRPr="00E32D37">
              <w:rPr>
                <w:rFonts w:asciiTheme="minorEastAsia" w:eastAsiaTheme="minorEastAsia" w:hAnsiTheme="minorEastAsia" w:hint="eastAsia"/>
                <w:sz w:val="22"/>
                <w:szCs w:val="22"/>
              </w:rPr>
              <w:t>-1。1-</w:t>
            </w:r>
            <w:r w:rsidR="00E32D37" w:rsidRPr="00E32D37">
              <w:rPr>
                <w:rFonts w:asciiTheme="minorEastAsia" w:eastAsiaTheme="minorEastAsia" w:hAnsiTheme="minorEastAsia" w:hint="eastAsia"/>
                <w:sz w:val="22"/>
                <w:szCs w:val="22"/>
              </w:rPr>
              <w:t>2</w:t>
            </w:r>
            <w:r w:rsidRPr="00E32D37">
              <w:rPr>
                <w:rFonts w:asciiTheme="minorEastAsia" w:eastAsiaTheme="minorEastAsia" w:hAnsiTheme="minorEastAsia" w:hint="eastAsia"/>
                <w:sz w:val="22"/>
                <w:szCs w:val="22"/>
              </w:rPr>
              <w:t>-2。</w:t>
            </w:r>
          </w:p>
          <w:p w14:paraId="5BDDAF89" w14:textId="69E85EF7" w:rsidR="008E0C99" w:rsidRPr="00E32D37" w:rsidRDefault="008E0C99" w:rsidP="007F1420">
            <w:pPr>
              <w:adjustRightInd w:val="0"/>
              <w:snapToGrid w:val="0"/>
              <w:spacing w:line="240" w:lineRule="exact"/>
              <w:ind w:left="57" w:right="57" w:firstLineChars="1" w:firstLine="2"/>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1-</w:t>
            </w:r>
            <w:r w:rsidR="00E32D37" w:rsidRPr="00E32D37">
              <w:rPr>
                <w:rFonts w:asciiTheme="minorEastAsia" w:eastAsiaTheme="minorEastAsia" w:hAnsiTheme="minorEastAsia" w:hint="eastAsia"/>
                <w:sz w:val="22"/>
                <w:szCs w:val="22"/>
              </w:rPr>
              <w:t>2</w:t>
            </w:r>
            <w:r w:rsidRPr="00E32D37">
              <w:rPr>
                <w:rFonts w:asciiTheme="minorEastAsia" w:eastAsiaTheme="minorEastAsia" w:hAnsiTheme="minorEastAsia" w:hint="eastAsia"/>
                <w:sz w:val="22"/>
                <w:szCs w:val="22"/>
              </w:rPr>
              <w:t>-3。3-</w:t>
            </w:r>
            <w:r w:rsidR="00E32D37" w:rsidRPr="00E32D37">
              <w:rPr>
                <w:rFonts w:asciiTheme="minorEastAsia" w:eastAsiaTheme="minorEastAsia" w:hAnsiTheme="minorEastAsia" w:hint="eastAsia"/>
                <w:sz w:val="22"/>
                <w:szCs w:val="22"/>
              </w:rPr>
              <w:t>2</w:t>
            </w:r>
            <w:r w:rsidRPr="00E32D37">
              <w:rPr>
                <w:rFonts w:asciiTheme="minorEastAsia" w:eastAsiaTheme="minorEastAsia" w:hAnsiTheme="minorEastAsia" w:hint="eastAsia"/>
                <w:sz w:val="22"/>
                <w:szCs w:val="22"/>
              </w:rPr>
              <w:t>-1。</w:t>
            </w:r>
          </w:p>
          <w:p w14:paraId="4D9A01F8" w14:textId="0D86FAC6" w:rsidR="008E0C99" w:rsidRPr="00E32D37" w:rsidRDefault="008E0C99" w:rsidP="006E60BE">
            <w:pPr>
              <w:adjustRightInd w:val="0"/>
              <w:snapToGrid w:val="0"/>
              <w:spacing w:line="240" w:lineRule="exact"/>
              <w:ind w:left="57" w:right="57" w:firstLineChars="1" w:firstLine="2"/>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4-</w:t>
            </w:r>
            <w:r w:rsidR="00E32D37" w:rsidRPr="00E32D37">
              <w:rPr>
                <w:rFonts w:asciiTheme="minorEastAsia" w:eastAsiaTheme="minorEastAsia" w:hAnsiTheme="minorEastAsia" w:hint="eastAsia"/>
                <w:sz w:val="22"/>
                <w:szCs w:val="22"/>
              </w:rPr>
              <w:t>2</w:t>
            </w:r>
            <w:r w:rsidRPr="00E32D37">
              <w:rPr>
                <w:rFonts w:asciiTheme="minorEastAsia" w:eastAsiaTheme="minorEastAsia" w:hAnsiTheme="minorEastAsia" w:hint="eastAsia"/>
                <w:sz w:val="22"/>
                <w:szCs w:val="22"/>
              </w:rPr>
              <w:t>-1。</w:t>
            </w:r>
          </w:p>
        </w:tc>
        <w:tc>
          <w:tcPr>
            <w:tcW w:w="1657" w:type="dxa"/>
            <w:shd w:val="clear" w:color="auto" w:fill="FFFFFF"/>
          </w:tcPr>
          <w:p w14:paraId="284A54DF" w14:textId="0944DA4E" w:rsidR="008E0C99" w:rsidRPr="00E32D37" w:rsidRDefault="008E0C99" w:rsidP="006E60BE">
            <w:pPr>
              <w:adjustRightInd w:val="0"/>
              <w:snapToGrid w:val="0"/>
              <w:spacing w:line="240" w:lineRule="exact"/>
              <w:ind w:left="57" w:right="57" w:firstLineChars="1" w:firstLine="2"/>
              <w:rPr>
                <w:rFonts w:asciiTheme="minorEastAsia" w:eastAsiaTheme="minorEastAsia" w:hAnsiTheme="minorEastAsia"/>
                <w:sz w:val="22"/>
                <w:szCs w:val="22"/>
              </w:rPr>
            </w:pPr>
            <w:r w:rsidRPr="00E32D37">
              <w:rPr>
                <w:rFonts w:asciiTheme="minorEastAsia" w:eastAsiaTheme="minorEastAsia" w:hAnsiTheme="minorEastAsia"/>
                <w:sz w:val="22"/>
                <w:szCs w:val="22"/>
              </w:rPr>
              <w:t>1-1-3</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1-1-4</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1-1-7</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1-1-8</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1-1-9</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*1-1-10</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2-1-3</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2-1-4</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2-1-5</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2-1-8</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2-1-9</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2-1-10</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3-1-2</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3-1-5</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5-1-2</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5-1-3</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5-1-5</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5-1-6</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6-1-1</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6-1-2</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6-1-3</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6-1-4</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6-1-9</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6-1-12</w:t>
            </w:r>
            <w:r w:rsidRPr="00E32D37">
              <w:rPr>
                <w:rFonts w:asciiTheme="minorEastAsia" w:eastAsiaTheme="minorEastAsia" w:hAnsiTheme="minorEastAsia" w:hint="eastAsia"/>
                <w:sz w:val="22"/>
                <w:szCs w:val="22"/>
              </w:rPr>
              <w:t>。</w:t>
            </w:r>
            <w:r w:rsidRPr="00E32D37">
              <w:rPr>
                <w:rFonts w:asciiTheme="minorEastAsia" w:eastAsiaTheme="minorEastAsia" w:hAnsiTheme="minorEastAsia"/>
                <w:sz w:val="22"/>
                <w:szCs w:val="22"/>
              </w:rPr>
              <w:t>6-1-13</w:t>
            </w:r>
            <w:r w:rsidRPr="00E32D37">
              <w:rPr>
                <w:rFonts w:asciiTheme="minorEastAsia" w:eastAsiaTheme="minorEastAsia" w:hAnsiTheme="minorEastAsia" w:hint="eastAsia"/>
                <w:sz w:val="22"/>
                <w:szCs w:val="22"/>
              </w:rPr>
              <w:t>。</w:t>
            </w:r>
          </w:p>
        </w:tc>
        <w:tc>
          <w:tcPr>
            <w:tcW w:w="1843" w:type="dxa"/>
            <w:shd w:val="clear" w:color="auto" w:fill="FFFFFF"/>
          </w:tcPr>
          <w:p w14:paraId="46A6B751" w14:textId="2785EC83"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cs="新細明體"/>
                <w:sz w:val="22"/>
                <w:szCs w:val="22"/>
              </w:rPr>
              <w:t>4-d-01、4-d-02、4-n-04、4-n-05、4-n-08、4-n-10、4-n-11、4-n-12、4-s-01、4-s-02、4-s-06、4-s-08</w:t>
            </w:r>
          </w:p>
        </w:tc>
        <w:tc>
          <w:tcPr>
            <w:tcW w:w="1843" w:type="dxa"/>
            <w:tcBorders>
              <w:top w:val="single" w:sz="4" w:space="0" w:color="auto"/>
              <w:bottom w:val="single" w:sz="4" w:space="0" w:color="auto"/>
            </w:tcBorders>
            <w:shd w:val="clear" w:color="auto" w:fill="FFFFFF"/>
          </w:tcPr>
          <w:p w14:paraId="3E1E18E6" w14:textId="5CEB1118" w:rsidR="008E0C99" w:rsidRPr="00E32D37" w:rsidRDefault="008E0C99" w:rsidP="007F1420">
            <w:pPr>
              <w:pStyle w:val="30"/>
              <w:tabs>
                <w:tab w:val="clear" w:pos="624"/>
                <w:tab w:val="left" w:pos="1247"/>
              </w:tabs>
              <w:spacing w:line="0" w:lineRule="atLeast"/>
              <w:ind w:left="29" w:firstLine="0"/>
              <w:jc w:val="left"/>
              <w:rPr>
                <w:rFonts w:asciiTheme="minorEastAsia" w:eastAsiaTheme="minorEastAsia" w:hAnsiTheme="minorEastAsia" w:cs="Times New Roman"/>
                <w:sz w:val="22"/>
                <w:szCs w:val="22"/>
              </w:rPr>
            </w:pPr>
            <w:r w:rsidRPr="00E32D37">
              <w:rPr>
                <w:rFonts w:asciiTheme="minorEastAsia" w:eastAsiaTheme="minorEastAsia" w:hAnsiTheme="minorEastAsia" w:cs="Times New Roman"/>
                <w:sz w:val="22"/>
                <w:szCs w:val="22"/>
              </w:rPr>
              <w:t>1-2-1-1</w:t>
            </w:r>
            <w:r w:rsidRPr="00E32D37">
              <w:rPr>
                <w:rFonts w:asciiTheme="minorEastAsia" w:eastAsiaTheme="minorEastAsia" w:hAnsiTheme="minorEastAsia" w:cs="Times New Roman" w:hint="eastAsia"/>
                <w:sz w:val="22"/>
                <w:szCs w:val="22"/>
              </w:rPr>
              <w:t>。</w:t>
            </w:r>
            <w:r w:rsidRPr="00E32D37">
              <w:rPr>
                <w:rFonts w:asciiTheme="minorEastAsia" w:eastAsiaTheme="minorEastAsia" w:hAnsiTheme="minorEastAsia" w:cs="Times New Roman"/>
                <w:sz w:val="22"/>
                <w:szCs w:val="22"/>
              </w:rPr>
              <w:t>1-2-2-4</w:t>
            </w:r>
            <w:r w:rsidRPr="00E32D37">
              <w:rPr>
                <w:rFonts w:asciiTheme="minorEastAsia" w:eastAsiaTheme="minorEastAsia" w:hAnsiTheme="minorEastAsia" w:cs="Times New Roman" w:hint="eastAsia"/>
                <w:sz w:val="22"/>
                <w:szCs w:val="22"/>
              </w:rPr>
              <w:t>。</w:t>
            </w:r>
            <w:r w:rsidR="00D04A60">
              <w:rPr>
                <w:rFonts w:asciiTheme="minorEastAsia" w:eastAsiaTheme="minorEastAsia" w:hAnsiTheme="minorEastAsia" w:cs="Times New Roman" w:hint="eastAsia"/>
                <w:sz w:val="22"/>
                <w:szCs w:val="22"/>
              </w:rPr>
              <w:t>1-2-3-3。</w:t>
            </w:r>
            <w:r w:rsidRPr="00E32D37">
              <w:rPr>
                <w:rFonts w:asciiTheme="minorEastAsia" w:eastAsiaTheme="minorEastAsia" w:hAnsiTheme="minorEastAsia" w:cs="Times New Roman" w:hint="eastAsia"/>
                <w:color w:val="000000"/>
                <w:sz w:val="22"/>
                <w:szCs w:val="22"/>
              </w:rPr>
              <w:t>1-2-5-2</w:t>
            </w:r>
            <w:r w:rsidR="00D04A60">
              <w:rPr>
                <w:rFonts w:asciiTheme="minorEastAsia" w:eastAsiaTheme="minorEastAsia" w:hAnsiTheme="minorEastAsia" w:cs="Times New Roman" w:hint="eastAsia"/>
                <w:color w:val="000000"/>
                <w:sz w:val="22"/>
                <w:szCs w:val="22"/>
              </w:rPr>
              <w:t>。</w:t>
            </w:r>
          </w:p>
          <w:p w14:paraId="23ADFED5" w14:textId="5B0ACB30" w:rsidR="008E0C99" w:rsidRPr="00E32D37" w:rsidRDefault="00D04A60" w:rsidP="007F1420">
            <w:pPr>
              <w:pStyle w:val="30"/>
              <w:tabs>
                <w:tab w:val="clear" w:pos="624"/>
                <w:tab w:val="left" w:pos="1247"/>
              </w:tabs>
              <w:spacing w:line="0" w:lineRule="atLeast"/>
              <w:ind w:left="29" w:firstLine="0"/>
              <w:jc w:val="left"/>
              <w:rPr>
                <w:rFonts w:asciiTheme="minorEastAsia" w:eastAsiaTheme="minorEastAsia" w:hAnsiTheme="minorEastAsia" w:cs="Times New Roman"/>
                <w:sz w:val="22"/>
                <w:szCs w:val="22"/>
              </w:rPr>
            </w:pPr>
            <w:r>
              <w:rPr>
                <w:rFonts w:asciiTheme="minorEastAsia" w:eastAsiaTheme="minorEastAsia" w:hAnsiTheme="minorEastAsia" w:cs="Times New Roman" w:hint="eastAsia"/>
                <w:sz w:val="22"/>
                <w:szCs w:val="22"/>
              </w:rPr>
              <w:t>2-2-1-1。</w:t>
            </w:r>
            <w:r w:rsidR="008E0C99" w:rsidRPr="00E32D37">
              <w:rPr>
                <w:rFonts w:asciiTheme="minorEastAsia" w:eastAsiaTheme="minorEastAsia" w:hAnsiTheme="minorEastAsia" w:cs="Times New Roman"/>
                <w:sz w:val="22"/>
                <w:szCs w:val="22"/>
              </w:rPr>
              <w:t>2-2-2-2</w:t>
            </w:r>
            <w:r w:rsidR="008E0C99" w:rsidRPr="00E32D37">
              <w:rPr>
                <w:rFonts w:asciiTheme="minorEastAsia" w:eastAsiaTheme="minorEastAsia" w:hAnsiTheme="minorEastAsia" w:cs="Times New Roman" w:hint="eastAsia"/>
                <w:sz w:val="22"/>
                <w:szCs w:val="22"/>
              </w:rPr>
              <w:t>。</w:t>
            </w:r>
            <w:r w:rsidR="008E0C99" w:rsidRPr="00E32D37">
              <w:rPr>
                <w:rFonts w:asciiTheme="minorEastAsia" w:eastAsiaTheme="minorEastAsia" w:hAnsiTheme="minorEastAsia" w:cs="Times New Roman"/>
                <w:sz w:val="22"/>
                <w:szCs w:val="22"/>
              </w:rPr>
              <w:t>5-2-1-1</w:t>
            </w:r>
            <w:r w:rsidR="008E0C99" w:rsidRPr="00E32D37">
              <w:rPr>
                <w:rFonts w:asciiTheme="minorEastAsia" w:eastAsiaTheme="minorEastAsia" w:hAnsiTheme="minorEastAsia" w:cs="Times New Roman" w:hint="eastAsia"/>
                <w:sz w:val="22"/>
                <w:szCs w:val="22"/>
              </w:rPr>
              <w:t>。</w:t>
            </w:r>
            <w:r w:rsidR="008E0C99" w:rsidRPr="00E32D37">
              <w:rPr>
                <w:rFonts w:asciiTheme="minorEastAsia" w:eastAsiaTheme="minorEastAsia" w:hAnsiTheme="minorEastAsia" w:cs="Times New Roman"/>
                <w:sz w:val="22"/>
                <w:szCs w:val="22"/>
              </w:rPr>
              <w:t>5-2-1-2</w:t>
            </w:r>
            <w:r>
              <w:rPr>
                <w:rFonts w:asciiTheme="minorEastAsia" w:eastAsiaTheme="minorEastAsia" w:hAnsiTheme="minorEastAsia" w:cs="Times New Roman" w:hint="eastAsia"/>
                <w:sz w:val="22"/>
                <w:szCs w:val="22"/>
              </w:rPr>
              <w:t>。</w:t>
            </w:r>
          </w:p>
          <w:p w14:paraId="6515EB99" w14:textId="499CD3D7" w:rsidR="008E0C99" w:rsidRPr="00E32D37" w:rsidRDefault="008E0C99" w:rsidP="007F1420">
            <w:pPr>
              <w:pStyle w:val="30"/>
              <w:tabs>
                <w:tab w:val="left" w:pos="407"/>
              </w:tabs>
              <w:spacing w:line="0" w:lineRule="atLeast"/>
              <w:ind w:left="15" w:right="-5" w:firstLine="0"/>
              <w:jc w:val="left"/>
              <w:rPr>
                <w:rFonts w:asciiTheme="minorEastAsia" w:eastAsiaTheme="minorEastAsia" w:hAnsiTheme="minorEastAsia" w:cs="Times New Roman"/>
                <w:sz w:val="22"/>
                <w:szCs w:val="22"/>
              </w:rPr>
            </w:pPr>
            <w:r w:rsidRPr="00E32D37">
              <w:rPr>
                <w:rFonts w:asciiTheme="minorEastAsia" w:eastAsiaTheme="minorEastAsia" w:hAnsiTheme="minorEastAsia" w:cs="Times New Roman" w:hint="eastAsia"/>
                <w:color w:val="000000"/>
                <w:sz w:val="22"/>
                <w:szCs w:val="22"/>
              </w:rPr>
              <w:t>6-2-2-1</w:t>
            </w:r>
            <w:r w:rsidRPr="00E32D37">
              <w:rPr>
                <w:rFonts w:asciiTheme="minorEastAsia" w:eastAsiaTheme="minorEastAsia" w:hAnsiTheme="minorEastAsia" w:cs="Times New Roman" w:hint="eastAsia"/>
                <w:sz w:val="22"/>
                <w:szCs w:val="22"/>
              </w:rPr>
              <w:t>。</w:t>
            </w:r>
            <w:r w:rsidRPr="00E32D37">
              <w:rPr>
                <w:rFonts w:asciiTheme="minorEastAsia" w:eastAsiaTheme="minorEastAsia" w:hAnsiTheme="minorEastAsia" w:cs="Times New Roman"/>
                <w:sz w:val="22"/>
                <w:szCs w:val="22"/>
              </w:rPr>
              <w:t>6-2-3-1</w:t>
            </w:r>
            <w:r w:rsidRPr="00E32D37">
              <w:rPr>
                <w:rFonts w:asciiTheme="minorEastAsia" w:eastAsiaTheme="minorEastAsia" w:hAnsiTheme="minorEastAsia" w:cs="Times New Roman" w:hint="eastAsia"/>
                <w:sz w:val="22"/>
                <w:szCs w:val="22"/>
              </w:rPr>
              <w:t>。</w:t>
            </w:r>
            <w:r w:rsidRPr="00E32D37">
              <w:rPr>
                <w:rFonts w:asciiTheme="minorEastAsia" w:eastAsiaTheme="minorEastAsia" w:hAnsiTheme="minorEastAsia" w:cs="Times New Roman"/>
                <w:sz w:val="22"/>
                <w:szCs w:val="22"/>
              </w:rPr>
              <w:t>7-2-0-2</w:t>
            </w:r>
            <w:r w:rsidR="00D04A60">
              <w:rPr>
                <w:rFonts w:asciiTheme="minorEastAsia" w:eastAsiaTheme="minorEastAsia" w:hAnsiTheme="minorEastAsia" w:cs="Times New Roman" w:hint="eastAsia"/>
                <w:sz w:val="22"/>
                <w:szCs w:val="22"/>
              </w:rPr>
              <w:t>。</w:t>
            </w:r>
          </w:p>
          <w:p w14:paraId="292125FC" w14:textId="5BFFD8BB" w:rsidR="008E0C99" w:rsidRPr="00E32D37" w:rsidRDefault="008E0C99" w:rsidP="007F1420">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1-2-5-1。2-2-2-1</w:t>
            </w:r>
            <w:r w:rsidR="00D04A60">
              <w:rPr>
                <w:rFonts w:asciiTheme="minorEastAsia" w:eastAsiaTheme="minorEastAsia" w:hAnsiTheme="minorEastAsia" w:hint="eastAsia"/>
                <w:color w:val="000000"/>
                <w:sz w:val="22"/>
                <w:szCs w:val="22"/>
              </w:rPr>
              <w:t>。</w:t>
            </w:r>
          </w:p>
          <w:p w14:paraId="77BAFE20" w14:textId="087A14D7" w:rsidR="006E60BE" w:rsidRPr="00E32D37" w:rsidRDefault="008E0C99" w:rsidP="006E60BE">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2-2-2-2。</w:t>
            </w:r>
            <w:r w:rsidR="00D04A60">
              <w:rPr>
                <w:rFonts w:asciiTheme="minorEastAsia" w:eastAsiaTheme="minorEastAsia" w:hAnsiTheme="minorEastAsia" w:hint="eastAsia"/>
                <w:color w:val="000000"/>
                <w:sz w:val="22"/>
                <w:szCs w:val="22"/>
              </w:rPr>
              <w:t>3-2-0-3。</w:t>
            </w:r>
          </w:p>
          <w:p w14:paraId="227F2D68" w14:textId="1924DF18" w:rsidR="008E0C99" w:rsidRPr="00E32D37" w:rsidRDefault="008E0C99" w:rsidP="006E60BE">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6-2-2-2。</w:t>
            </w:r>
          </w:p>
          <w:p w14:paraId="6840D5C3" w14:textId="1386B6FA" w:rsidR="008E0C99" w:rsidRPr="00E32D37" w:rsidRDefault="008E0C99" w:rsidP="007F1420">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1-2-3-2。1-2-4-1</w:t>
            </w:r>
            <w:r w:rsidR="00D04A60">
              <w:rPr>
                <w:rFonts w:asciiTheme="minorEastAsia" w:eastAsiaTheme="minorEastAsia" w:hAnsiTheme="minorEastAsia" w:hint="eastAsia"/>
                <w:color w:val="000000"/>
                <w:sz w:val="22"/>
                <w:szCs w:val="22"/>
              </w:rPr>
              <w:t>。1-2-4-2。2-2-6-2。</w:t>
            </w:r>
          </w:p>
          <w:p w14:paraId="60934EB6" w14:textId="5BD966B1" w:rsidR="008E0C99" w:rsidRPr="00E32D37" w:rsidRDefault="008E0C99" w:rsidP="007F1420">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6-2-2-1。7-2-0-3</w:t>
            </w:r>
            <w:r w:rsidR="00D04A60">
              <w:rPr>
                <w:rFonts w:asciiTheme="minorEastAsia" w:eastAsiaTheme="minorEastAsia" w:hAnsiTheme="minorEastAsia" w:hint="eastAsia"/>
                <w:color w:val="000000"/>
                <w:sz w:val="22"/>
                <w:szCs w:val="22"/>
              </w:rPr>
              <w:t>。</w:t>
            </w:r>
          </w:p>
          <w:p w14:paraId="04D38322" w14:textId="2CB6E1BC" w:rsidR="008E0C99" w:rsidRPr="00E32D37" w:rsidRDefault="008E0C99" w:rsidP="006E60BE">
            <w:pPr>
              <w:spacing w:line="0" w:lineRule="atLeast"/>
              <w:rPr>
                <w:rFonts w:asciiTheme="minorEastAsia" w:eastAsiaTheme="minorEastAsia" w:hAnsiTheme="minorEastAsia"/>
                <w:sz w:val="22"/>
                <w:szCs w:val="22"/>
              </w:rPr>
            </w:pPr>
            <w:r w:rsidRPr="00E32D37">
              <w:rPr>
                <w:rFonts w:asciiTheme="minorEastAsia" w:eastAsiaTheme="minorEastAsia" w:hAnsiTheme="minorEastAsia"/>
                <w:color w:val="000000"/>
                <w:sz w:val="22"/>
                <w:szCs w:val="22"/>
              </w:rPr>
              <w:t>2-2-3-1。</w:t>
            </w:r>
          </w:p>
        </w:tc>
        <w:tc>
          <w:tcPr>
            <w:tcW w:w="1843" w:type="dxa"/>
            <w:tcBorders>
              <w:top w:val="single" w:sz="4" w:space="0" w:color="auto"/>
              <w:bottom w:val="single" w:sz="4" w:space="0" w:color="auto"/>
            </w:tcBorders>
            <w:shd w:val="clear" w:color="auto" w:fill="FFFFFF"/>
          </w:tcPr>
          <w:p w14:paraId="2F3A8227"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2-2-1</w:t>
            </w:r>
          </w:p>
          <w:p w14:paraId="729FE616"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5-2-1</w:t>
            </w:r>
          </w:p>
          <w:p w14:paraId="7B4AC49D"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7-2-2</w:t>
            </w:r>
          </w:p>
          <w:p w14:paraId="7E65A727"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8-2-1</w:t>
            </w:r>
          </w:p>
          <w:p w14:paraId="415A679F" w14:textId="1CCA8792"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8-2-2</w:t>
            </w:r>
          </w:p>
        </w:tc>
        <w:tc>
          <w:tcPr>
            <w:tcW w:w="1843" w:type="dxa"/>
            <w:tcBorders>
              <w:top w:val="single" w:sz="4" w:space="0" w:color="auto"/>
              <w:bottom w:val="single" w:sz="4" w:space="0" w:color="auto"/>
            </w:tcBorders>
            <w:shd w:val="clear" w:color="auto" w:fill="FFFFFF"/>
          </w:tcPr>
          <w:p w14:paraId="59503372" w14:textId="77777777" w:rsidR="006E60BE"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1-2-1。1-2-2。</w:t>
            </w:r>
          </w:p>
          <w:p w14:paraId="4C092B03" w14:textId="77777777" w:rsidR="006E60BE"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sz w:val="22"/>
                <w:szCs w:val="22"/>
              </w:rPr>
              <w:t>1-2-4。2-2-6。</w:t>
            </w:r>
          </w:p>
          <w:p w14:paraId="44462869" w14:textId="16C40003" w:rsidR="008E0C99" w:rsidRPr="00E32D37" w:rsidRDefault="008E0C99" w:rsidP="006E60BE">
            <w:pPr>
              <w:spacing w:line="0" w:lineRule="atLeast"/>
              <w:rPr>
                <w:rFonts w:asciiTheme="minorEastAsia" w:eastAsiaTheme="minorEastAsia" w:hAnsiTheme="minorEastAsia"/>
                <w:color w:val="000000"/>
                <w:sz w:val="22"/>
                <w:szCs w:val="22"/>
              </w:rPr>
            </w:pPr>
            <w:r w:rsidRPr="00E32D37">
              <w:rPr>
                <w:rFonts w:asciiTheme="minorEastAsia" w:eastAsiaTheme="minorEastAsia" w:hAnsiTheme="minorEastAsia" w:hint="eastAsia"/>
                <w:sz w:val="22"/>
                <w:szCs w:val="22"/>
              </w:rPr>
              <w:t>2-2-7。</w:t>
            </w:r>
            <w:r w:rsidR="006E60BE" w:rsidRPr="00E32D37">
              <w:rPr>
                <w:rFonts w:asciiTheme="minorEastAsia" w:eastAsiaTheme="minorEastAsia" w:hAnsiTheme="minorEastAsia" w:hint="eastAsia"/>
                <w:sz w:val="22"/>
                <w:szCs w:val="22"/>
              </w:rPr>
              <w:t>3-2-11。</w:t>
            </w:r>
          </w:p>
        </w:tc>
        <w:tc>
          <w:tcPr>
            <w:tcW w:w="1559" w:type="dxa"/>
            <w:shd w:val="clear" w:color="auto" w:fill="FFFFFF"/>
          </w:tcPr>
          <w:p w14:paraId="462075CB"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1-2-3</w:t>
            </w:r>
          </w:p>
          <w:p w14:paraId="6653D80B"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1-2-5</w:t>
            </w:r>
          </w:p>
          <w:p w14:paraId="3993FC08"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2-2-2</w:t>
            </w:r>
          </w:p>
          <w:p w14:paraId="7D38972B"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2-2-4</w:t>
            </w:r>
          </w:p>
          <w:p w14:paraId="7F0C4BC5"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3-2-2</w:t>
            </w:r>
          </w:p>
          <w:p w14:paraId="52892254" w14:textId="15C3CE36"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3-2-4</w:t>
            </w:r>
          </w:p>
        </w:tc>
        <w:tc>
          <w:tcPr>
            <w:tcW w:w="1701" w:type="dxa"/>
            <w:shd w:val="clear" w:color="auto" w:fill="FFFFFF"/>
          </w:tcPr>
          <w:p w14:paraId="5F053971"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1-2-3</w:t>
            </w:r>
          </w:p>
          <w:p w14:paraId="66799856"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2-2-2</w:t>
            </w:r>
          </w:p>
          <w:p w14:paraId="61D617D9"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3-2-1</w:t>
            </w:r>
          </w:p>
          <w:p w14:paraId="6D5DBC4B"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3-2-2</w:t>
            </w:r>
          </w:p>
          <w:p w14:paraId="400D68A1"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3-2-3</w:t>
            </w:r>
          </w:p>
          <w:p w14:paraId="5D73CB2B"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3-2-4</w:t>
            </w:r>
          </w:p>
          <w:p w14:paraId="3E4612ED"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4-2-3</w:t>
            </w:r>
          </w:p>
          <w:p w14:paraId="2150F3ED"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4-2-4</w:t>
            </w:r>
          </w:p>
          <w:p w14:paraId="39AA9F2B"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4-2-5</w:t>
            </w:r>
          </w:p>
          <w:p w14:paraId="61A906D1"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5-2-1</w:t>
            </w:r>
          </w:p>
          <w:p w14:paraId="2C7763BB"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5-2-2</w:t>
            </w:r>
          </w:p>
          <w:p w14:paraId="7B39D4AC"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5-2-3</w:t>
            </w:r>
          </w:p>
          <w:p w14:paraId="74A0BF38" w14:textId="77777777" w:rsidR="008E0C99" w:rsidRPr="00E32D37" w:rsidRDefault="008E0C99" w:rsidP="007F1420">
            <w:pPr>
              <w:spacing w:line="260" w:lineRule="exact"/>
              <w:rPr>
                <w:rFonts w:asciiTheme="minorEastAsia" w:eastAsiaTheme="minorEastAsia" w:hAnsiTheme="minorEastAsia"/>
                <w:color w:val="000000"/>
                <w:sz w:val="22"/>
                <w:szCs w:val="22"/>
              </w:rPr>
            </w:pPr>
            <w:r w:rsidRPr="00E32D37">
              <w:rPr>
                <w:rFonts w:asciiTheme="minorEastAsia" w:eastAsiaTheme="minorEastAsia" w:hAnsiTheme="minorEastAsia" w:hint="eastAsia"/>
                <w:color w:val="000000"/>
                <w:sz w:val="22"/>
                <w:szCs w:val="22"/>
              </w:rPr>
              <w:t>6-2-1</w:t>
            </w:r>
          </w:p>
          <w:p w14:paraId="71F6D6B7" w14:textId="55D4C765" w:rsidR="008E0C99" w:rsidRPr="00E32D37" w:rsidRDefault="008E0C99" w:rsidP="007F1420">
            <w:pPr>
              <w:spacing w:line="0" w:lineRule="atLeast"/>
              <w:rPr>
                <w:rFonts w:asciiTheme="minorEastAsia" w:eastAsiaTheme="minorEastAsia" w:hAnsiTheme="minorEastAsia"/>
                <w:sz w:val="22"/>
                <w:szCs w:val="22"/>
              </w:rPr>
            </w:pPr>
            <w:r w:rsidRPr="00E32D37">
              <w:rPr>
                <w:rFonts w:asciiTheme="minorEastAsia" w:eastAsiaTheme="minorEastAsia" w:hAnsiTheme="minorEastAsia" w:hint="eastAsia"/>
                <w:color w:val="000000"/>
                <w:sz w:val="22"/>
                <w:szCs w:val="22"/>
              </w:rPr>
              <w:t>7-2-1</w:t>
            </w:r>
          </w:p>
        </w:tc>
        <w:tc>
          <w:tcPr>
            <w:tcW w:w="1843" w:type="dxa"/>
            <w:vMerge/>
            <w:shd w:val="clear" w:color="auto" w:fill="FFFFFF"/>
            <w:vAlign w:val="center"/>
          </w:tcPr>
          <w:p w14:paraId="25982165" w14:textId="77777777" w:rsidR="008E0C99" w:rsidRPr="00D25E40" w:rsidRDefault="008E0C99" w:rsidP="007F1420">
            <w:pPr>
              <w:spacing w:line="0" w:lineRule="atLeast"/>
              <w:rPr>
                <w:rFonts w:ascii="標楷體" w:eastAsia="標楷體" w:hAnsi="標楷體"/>
              </w:rPr>
            </w:pPr>
          </w:p>
        </w:tc>
        <w:tc>
          <w:tcPr>
            <w:tcW w:w="992" w:type="dxa"/>
            <w:vMerge/>
            <w:tcBorders>
              <w:left w:val="single" w:sz="4" w:space="0" w:color="auto"/>
              <w:right w:val="double" w:sz="4" w:space="0" w:color="auto"/>
            </w:tcBorders>
            <w:shd w:val="clear" w:color="auto" w:fill="FFFFFF"/>
            <w:vAlign w:val="center"/>
          </w:tcPr>
          <w:p w14:paraId="5845DD5B" w14:textId="77777777" w:rsidR="008E0C99" w:rsidRPr="00D25E40" w:rsidRDefault="008E0C99" w:rsidP="007F1420">
            <w:pPr>
              <w:spacing w:line="0" w:lineRule="atLeast"/>
              <w:rPr>
                <w:rFonts w:ascii="標楷體" w:eastAsia="標楷體" w:hAnsi="標楷體"/>
                <w:color w:val="000000"/>
              </w:rPr>
            </w:pPr>
          </w:p>
        </w:tc>
      </w:tr>
      <w:tr w:rsidR="008E0C99" w:rsidRPr="00D25E40" w14:paraId="6D7F8F04" w14:textId="77777777" w:rsidTr="0072058F">
        <w:trPr>
          <w:cantSplit/>
          <w:trHeight w:val="687"/>
        </w:trPr>
        <w:tc>
          <w:tcPr>
            <w:tcW w:w="22807" w:type="dxa"/>
            <w:gridSpan w:val="15"/>
            <w:tcBorders>
              <w:left w:val="double" w:sz="4" w:space="0" w:color="auto"/>
              <w:bottom w:val="single" w:sz="4" w:space="0" w:color="auto"/>
              <w:right w:val="double" w:sz="4" w:space="0" w:color="auto"/>
            </w:tcBorders>
            <w:shd w:val="clear" w:color="auto" w:fill="FFFFFF"/>
            <w:vAlign w:val="center"/>
          </w:tcPr>
          <w:p w14:paraId="2B0B59C4" w14:textId="2FF731C1" w:rsidR="008E0C99" w:rsidRPr="00D25E40" w:rsidRDefault="008E0C99" w:rsidP="00D36EEC">
            <w:pPr>
              <w:spacing w:line="0" w:lineRule="atLeast"/>
              <w:jc w:val="center"/>
              <w:rPr>
                <w:rFonts w:ascii="標楷體" w:eastAsia="標楷體" w:hAnsi="標楷體"/>
                <w:color w:val="000000"/>
              </w:rPr>
            </w:pPr>
            <w:r>
              <w:rPr>
                <w:rFonts w:ascii="標楷體" w:eastAsia="標楷體" w:hAnsi="標楷體" w:hint="eastAsia"/>
                <w:color w:val="000000"/>
              </w:rPr>
              <w:t>第二次定期</w:t>
            </w:r>
            <w:r w:rsidRPr="004C54F7">
              <w:rPr>
                <w:rFonts w:ascii="標楷體" w:eastAsia="標楷體" w:hAnsi="標楷體" w:hint="eastAsia"/>
                <w:color w:val="000000"/>
              </w:rPr>
              <w:t>成績</w:t>
            </w:r>
            <w:r>
              <w:rPr>
                <w:rFonts w:ascii="標楷體" w:eastAsia="標楷體" w:hAnsi="標楷體" w:hint="eastAsia"/>
                <w:color w:val="000000"/>
              </w:rPr>
              <w:t>評量</w:t>
            </w:r>
          </w:p>
        </w:tc>
      </w:tr>
    </w:tbl>
    <w:p w14:paraId="519E6BFC" w14:textId="3D1D9273" w:rsidR="009B71C9" w:rsidRPr="00E35A52" w:rsidRDefault="009B71C9" w:rsidP="009B71C9">
      <w:pPr>
        <w:rPr>
          <w:rFonts w:ascii="標楷體" w:eastAsia="標楷體" w:hAnsi="標楷體"/>
        </w:rPr>
      </w:pPr>
      <w:r w:rsidRPr="00E35A52">
        <w:rPr>
          <w:rFonts w:ascii="標楷體" w:eastAsia="標楷體" w:hAnsi="標楷體" w:hint="eastAsia"/>
        </w:rPr>
        <w:t>註</w:t>
      </w:r>
      <w:r w:rsidRPr="00E35A52">
        <w:rPr>
          <w:rFonts w:ascii="標楷體" w:eastAsia="標楷體" w:hAnsi="標楷體"/>
        </w:rPr>
        <w:t>1</w:t>
      </w:r>
      <w:r w:rsidR="004D6F4E" w:rsidRPr="00E35A52">
        <w:rPr>
          <w:rFonts w:ascii="標楷體" w:eastAsia="標楷體" w:hAnsi="標楷體" w:hint="eastAsia"/>
        </w:rPr>
        <w:t>：本校</w:t>
      </w:r>
      <w:r w:rsidR="00F85A64" w:rsidRPr="00F85A64">
        <w:rPr>
          <w:rFonts w:ascii="標楷體" w:eastAsia="標楷體" w:hAnsi="標楷體" w:hint="eastAsia"/>
        </w:rPr>
        <w:t>四</w:t>
      </w:r>
      <w:r w:rsidR="004D6F4E" w:rsidRPr="00E35A52">
        <w:rPr>
          <w:rFonts w:ascii="標楷體" w:eastAsia="標楷體" w:hAnsi="標楷體" w:hint="eastAsia"/>
        </w:rPr>
        <w:t>年級每週授課總節數：</w:t>
      </w:r>
      <w:r w:rsidR="00B72E16">
        <w:rPr>
          <w:rFonts w:ascii="標楷體" w:eastAsia="標楷體" w:hAnsi="標楷體" w:hint="eastAsia"/>
        </w:rPr>
        <w:t>29</w:t>
      </w:r>
      <w:r w:rsidR="004D6F4E" w:rsidRPr="00E35A52">
        <w:rPr>
          <w:rFonts w:ascii="標楷體" w:eastAsia="標楷體" w:hAnsi="標楷體" w:hint="eastAsia"/>
        </w:rPr>
        <w:t>節。</w:t>
      </w:r>
    </w:p>
    <w:p w14:paraId="45A1932A" w14:textId="77777777" w:rsidR="009B71C9" w:rsidRPr="00E35A52" w:rsidRDefault="004D6F4E" w:rsidP="004D6F4E">
      <w:pPr>
        <w:jc w:val="both"/>
        <w:rPr>
          <w:rFonts w:ascii="標楷體" w:eastAsia="標楷體" w:hAnsi="標楷體"/>
        </w:rPr>
      </w:pPr>
      <w:r w:rsidRPr="00E35A52">
        <w:rPr>
          <w:rFonts w:ascii="標楷體" w:eastAsia="標楷體" w:hAnsi="標楷體" w:hint="eastAsia"/>
        </w:rPr>
        <w:t>註</w:t>
      </w:r>
      <w:r w:rsidR="009B71C9" w:rsidRPr="00E35A52">
        <w:rPr>
          <w:rFonts w:ascii="標楷體" w:eastAsia="標楷體" w:hAnsi="標楷體" w:hint="eastAsia"/>
        </w:rPr>
        <w:t>2</w:t>
      </w:r>
      <w:r w:rsidRPr="00E35A52">
        <w:rPr>
          <w:rFonts w:ascii="標楷體" w:eastAsia="標楷體" w:hAnsi="標楷體" w:hint="eastAsia"/>
        </w:rPr>
        <w:t>：</w:t>
      </w:r>
      <w:r w:rsidR="00E0155D" w:rsidRPr="00E35A52">
        <w:rPr>
          <w:rFonts w:ascii="標楷體" w:eastAsia="標楷體" w:hAnsi="標楷體" w:hint="eastAsia"/>
        </w:rPr>
        <w:t>二</w:t>
      </w:r>
      <w:r w:rsidR="009B71C9" w:rsidRPr="00E35A52">
        <w:rPr>
          <w:rFonts w:ascii="標楷體" w:eastAsia="標楷體" w:hAnsi="標楷體" w:hint="eastAsia"/>
        </w:rPr>
        <w:t>年級填寫生活領域教學進度請自行將表格欄位合併。</w:t>
      </w:r>
    </w:p>
    <w:p w14:paraId="62978C52" w14:textId="77777777" w:rsidR="008E23F7" w:rsidRPr="00E35A52" w:rsidRDefault="004D6F4E" w:rsidP="009B71C9">
      <w:pPr>
        <w:jc w:val="both"/>
        <w:rPr>
          <w:rFonts w:ascii="標楷體" w:eastAsia="標楷體" w:hAnsi="標楷體"/>
        </w:rPr>
      </w:pPr>
      <w:r w:rsidRPr="00E35A52">
        <w:rPr>
          <w:rFonts w:ascii="標楷體" w:eastAsia="標楷體" w:hAnsi="標楷體" w:hint="eastAsia"/>
        </w:rPr>
        <w:t>註3：</w:t>
      </w:r>
      <w:r w:rsidR="00E0155D" w:rsidRPr="00E35A52">
        <w:rPr>
          <w:rFonts w:ascii="標楷體" w:eastAsia="標楷體" w:hAnsi="標楷體" w:hint="eastAsia"/>
        </w:rPr>
        <w:t>二</w:t>
      </w:r>
      <w:r w:rsidR="009B71C9" w:rsidRPr="00E35A52">
        <w:rPr>
          <w:rFonts w:ascii="標楷體" w:eastAsia="標楷體" w:hAnsi="標楷體" w:hint="eastAsia"/>
        </w:rPr>
        <w:t>年級語文領域不排定英語，故此欄位請留空。</w:t>
      </w:r>
    </w:p>
    <w:p w14:paraId="6AEF0C5D" w14:textId="77777777" w:rsidR="0058546D" w:rsidRPr="00E35A52" w:rsidRDefault="0058546D" w:rsidP="009B71C9">
      <w:pPr>
        <w:jc w:val="both"/>
        <w:rPr>
          <w:rFonts w:ascii="標楷體" w:eastAsia="標楷體" w:hAnsi="標楷體"/>
        </w:rPr>
      </w:pPr>
      <w:r w:rsidRPr="00E35A52">
        <w:rPr>
          <w:rFonts w:ascii="標楷體" w:eastAsia="標楷體" w:hAnsi="標楷體" w:hint="eastAsia"/>
        </w:rPr>
        <w:t>註4：</w:t>
      </w:r>
      <w:r w:rsidRPr="00F27C4A">
        <w:rPr>
          <w:rFonts w:ascii="標楷體" w:eastAsia="標楷體" w:hAnsi="標楷體" w:hint="eastAsia"/>
          <w:color w:val="FF0000"/>
        </w:rPr>
        <w:t>彈性學習欄位填</w:t>
      </w:r>
      <w:r w:rsidR="00175D57" w:rsidRPr="00F27C4A">
        <w:rPr>
          <w:rFonts w:ascii="標楷體" w:eastAsia="標楷體" w:hAnsi="標楷體" w:hint="eastAsia"/>
          <w:color w:val="FF0000"/>
        </w:rPr>
        <w:t>寫</w:t>
      </w:r>
      <w:r w:rsidRPr="00F27C4A">
        <w:rPr>
          <w:rFonts w:ascii="標楷體" w:eastAsia="標楷體" w:hAnsi="標楷體" w:hint="eastAsia"/>
          <w:color w:val="FF0000"/>
        </w:rPr>
        <w:t>單元名稱</w:t>
      </w:r>
      <w:r w:rsidR="00175D57" w:rsidRPr="00F27C4A">
        <w:rPr>
          <w:rFonts w:ascii="標楷體" w:eastAsia="標楷體" w:hAnsi="標楷體" w:hint="eastAsia"/>
          <w:color w:val="FF0000"/>
        </w:rPr>
        <w:t>即可</w:t>
      </w:r>
      <w:r w:rsidR="00175D57" w:rsidRPr="00F27C4A">
        <w:rPr>
          <w:rFonts w:ascii="新細明體" w:hAnsi="新細明體" w:hint="eastAsia"/>
          <w:color w:val="FF0000"/>
        </w:rPr>
        <w:t>。</w:t>
      </w:r>
    </w:p>
    <w:p w14:paraId="6FBA3F2C" w14:textId="7FC1D197" w:rsidR="00986923" w:rsidRPr="00E35A52" w:rsidRDefault="004D6F4E" w:rsidP="001E3C6E">
      <w:pPr>
        <w:ind w:rightChars="-59" w:right="-142"/>
        <w:jc w:val="both"/>
        <w:rPr>
          <w:rFonts w:ascii="標楷體" w:eastAsia="標楷體" w:hAnsi="標楷體"/>
        </w:rPr>
      </w:pPr>
      <w:r w:rsidRPr="00E35A52">
        <w:rPr>
          <w:rFonts w:ascii="標楷體" w:eastAsia="標楷體" w:hAnsi="標楷體" w:hint="eastAsia"/>
        </w:rPr>
        <w:t>註</w:t>
      </w:r>
      <w:r w:rsidR="0058546D" w:rsidRPr="00E35A52">
        <w:rPr>
          <w:rFonts w:ascii="標楷體" w:eastAsia="標楷體" w:hAnsi="標楷體" w:hint="eastAsia"/>
        </w:rPr>
        <w:t>5</w:t>
      </w:r>
      <w:r w:rsidRPr="00E35A52">
        <w:rPr>
          <w:rFonts w:ascii="標楷體" w:eastAsia="標楷體" w:hAnsi="標楷體" w:hint="eastAsia"/>
        </w:rPr>
        <w:t>：性別平等教育、性侵害犯罪防治、家庭教育、家暴防治、環境教育、反毒影片教學、</w:t>
      </w:r>
      <w:r w:rsidR="00540837" w:rsidRPr="00E35A52">
        <w:rPr>
          <w:rFonts w:ascii="標楷體" w:eastAsia="標楷體" w:hAnsi="標楷體" w:hint="eastAsia"/>
        </w:rPr>
        <w:t>交通安全教育</w:t>
      </w:r>
      <w:r w:rsidR="00540837" w:rsidRPr="00E35A52">
        <w:rPr>
          <w:rFonts w:ascii="新細明體" w:hAnsi="新細明體" w:hint="eastAsia"/>
        </w:rPr>
        <w:t>、</w:t>
      </w:r>
      <w:r w:rsidRPr="00E35A52">
        <w:rPr>
          <w:rFonts w:ascii="標楷體" w:eastAsia="標楷體" w:hAnsi="標楷體" w:hint="eastAsia"/>
        </w:rPr>
        <w:t>書法課程等具法定授課時數或節數之議題說明</w:t>
      </w:r>
      <w:r w:rsidR="00AD209B" w:rsidRPr="001F2B45">
        <w:rPr>
          <w:rFonts w:ascii="標楷體" w:eastAsia="標楷體" w:hAnsi="標楷體" w:hint="eastAsia"/>
          <w:color w:val="FF0000"/>
          <w:szCs w:val="22"/>
        </w:rPr>
        <w:t>(含九年一貫七大議題：國防教育及性別平等、環境、資訊、家政、</w:t>
      </w:r>
      <w:r w:rsidR="00AD209B">
        <w:rPr>
          <w:rFonts w:ascii="標楷體" w:eastAsia="標楷體" w:hAnsi="標楷體"/>
          <w:color w:val="FF0000"/>
          <w:szCs w:val="22"/>
        </w:rPr>
        <w:br/>
      </w:r>
      <w:r w:rsidR="00AD209B">
        <w:rPr>
          <w:rFonts w:ascii="標楷體" w:eastAsia="標楷體" w:hAnsi="標楷體" w:hint="eastAsia"/>
          <w:color w:val="FF0000"/>
          <w:szCs w:val="22"/>
        </w:rPr>
        <w:t xml:space="preserve">     </w:t>
      </w:r>
      <w:r w:rsidR="00AD209B" w:rsidRPr="001F2B45">
        <w:rPr>
          <w:rFonts w:ascii="標楷體" w:eastAsia="標楷體" w:hAnsi="標楷體" w:hint="eastAsia"/>
          <w:color w:val="FF0000"/>
          <w:szCs w:val="22"/>
        </w:rPr>
        <w:t>人權、生涯發展、海洋教育等議題融入課程之規劃）</w:t>
      </w:r>
      <w:r w:rsidRPr="00E35A52">
        <w:rPr>
          <w:rFonts w:ascii="標楷體" w:eastAsia="標楷體" w:hAnsi="標楷體" w:hint="eastAsia"/>
        </w:rPr>
        <w:t>：</w:t>
      </w:r>
    </w:p>
    <w:tbl>
      <w:tblPr>
        <w:tblStyle w:val="a3"/>
        <w:tblW w:w="0" w:type="auto"/>
        <w:tblInd w:w="566" w:type="dxa"/>
        <w:tblLook w:val="04A0" w:firstRow="1" w:lastRow="0" w:firstColumn="1" w:lastColumn="0" w:noHBand="0" w:noVBand="1"/>
      </w:tblPr>
      <w:tblGrid>
        <w:gridCol w:w="3540"/>
        <w:gridCol w:w="4394"/>
        <w:gridCol w:w="2268"/>
        <w:gridCol w:w="1560"/>
        <w:gridCol w:w="2097"/>
      </w:tblGrid>
      <w:tr w:rsidR="00321108" w14:paraId="58F780E9" w14:textId="77777777" w:rsidTr="00F43098">
        <w:tc>
          <w:tcPr>
            <w:tcW w:w="3540" w:type="dxa"/>
          </w:tcPr>
          <w:p w14:paraId="571670B2" w14:textId="77777777" w:rsidR="00321108" w:rsidRDefault="00321108" w:rsidP="002B6739">
            <w:pPr>
              <w:jc w:val="both"/>
              <w:rPr>
                <w:rFonts w:ascii="標楷體" w:eastAsia="標楷體" w:hAnsi="標楷體"/>
                <w:color w:val="FF0000"/>
              </w:rPr>
            </w:pPr>
            <w:r w:rsidRPr="00E73B39">
              <w:rPr>
                <w:rFonts w:ascii="標楷體" w:eastAsia="標楷體" w:hAnsi="標楷體" w:hint="eastAsia"/>
                <w:color w:val="FF0000"/>
              </w:rPr>
              <w:lastRenderedPageBreak/>
              <w:t>法定授課時數或節數之議題</w:t>
            </w:r>
          </w:p>
        </w:tc>
        <w:tc>
          <w:tcPr>
            <w:tcW w:w="4394" w:type="dxa"/>
          </w:tcPr>
          <w:p w14:paraId="12EE444B" w14:textId="77777777" w:rsidR="00321108" w:rsidRDefault="00321108" w:rsidP="002B6739">
            <w:pPr>
              <w:jc w:val="both"/>
              <w:rPr>
                <w:rFonts w:ascii="標楷體" w:eastAsia="標楷體" w:hAnsi="標楷體"/>
                <w:color w:val="FF0000"/>
              </w:rPr>
            </w:pPr>
            <w:r w:rsidRPr="00E73B39">
              <w:rPr>
                <w:rFonts w:ascii="標楷體" w:eastAsia="標楷體" w:hAnsi="標楷體" w:hint="eastAsia"/>
                <w:color w:val="FF0000"/>
              </w:rPr>
              <w:t>領域別、彈性學習節數/課程或其他時段</w:t>
            </w:r>
          </w:p>
        </w:tc>
        <w:tc>
          <w:tcPr>
            <w:tcW w:w="2268" w:type="dxa"/>
          </w:tcPr>
          <w:p w14:paraId="59BEACBD" w14:textId="77777777" w:rsidR="00321108" w:rsidRDefault="00321108" w:rsidP="002B6739">
            <w:pPr>
              <w:jc w:val="both"/>
              <w:rPr>
                <w:rFonts w:ascii="標楷體" w:eastAsia="標楷體" w:hAnsi="標楷體"/>
                <w:color w:val="FF0000"/>
              </w:rPr>
            </w:pPr>
            <w:r>
              <w:rPr>
                <w:rFonts w:ascii="標楷體" w:eastAsia="標楷體" w:hAnsi="標楷體" w:hint="eastAsia"/>
                <w:color w:val="FF0000"/>
              </w:rPr>
              <w:t>週次</w:t>
            </w:r>
          </w:p>
        </w:tc>
        <w:tc>
          <w:tcPr>
            <w:tcW w:w="1560" w:type="dxa"/>
          </w:tcPr>
          <w:p w14:paraId="02F5B10C" w14:textId="77777777" w:rsidR="00321108" w:rsidRDefault="008D22F2" w:rsidP="002B6739">
            <w:pPr>
              <w:jc w:val="both"/>
              <w:rPr>
                <w:rFonts w:ascii="標楷體" w:eastAsia="標楷體" w:hAnsi="標楷體"/>
                <w:color w:val="FF0000"/>
              </w:rPr>
            </w:pPr>
            <w:r>
              <w:rPr>
                <w:rFonts w:ascii="標楷體" w:eastAsia="標楷體" w:hAnsi="標楷體" w:hint="eastAsia"/>
                <w:color w:val="FF0000"/>
              </w:rPr>
              <w:t>時數/</w:t>
            </w:r>
            <w:r w:rsidR="00321108">
              <w:rPr>
                <w:rFonts w:ascii="標楷體" w:eastAsia="標楷體" w:hAnsi="標楷體" w:hint="eastAsia"/>
                <w:color w:val="FF0000"/>
              </w:rPr>
              <w:t>節數</w:t>
            </w:r>
          </w:p>
        </w:tc>
        <w:tc>
          <w:tcPr>
            <w:tcW w:w="2097" w:type="dxa"/>
          </w:tcPr>
          <w:p w14:paraId="2695B96E" w14:textId="77777777" w:rsidR="00321108" w:rsidRDefault="00321108" w:rsidP="002B6739">
            <w:pPr>
              <w:jc w:val="both"/>
              <w:rPr>
                <w:rFonts w:ascii="標楷體" w:eastAsia="標楷體" w:hAnsi="標楷體"/>
                <w:color w:val="FF0000"/>
              </w:rPr>
            </w:pPr>
            <w:r>
              <w:rPr>
                <w:rFonts w:ascii="標楷體" w:eastAsia="標楷體" w:hAnsi="標楷體" w:hint="eastAsia"/>
                <w:color w:val="FF0000"/>
              </w:rPr>
              <w:t>備註</w:t>
            </w:r>
          </w:p>
        </w:tc>
      </w:tr>
      <w:tr w:rsidR="00F64033" w14:paraId="51364E27" w14:textId="77777777" w:rsidTr="00F43098">
        <w:tc>
          <w:tcPr>
            <w:tcW w:w="3540" w:type="dxa"/>
          </w:tcPr>
          <w:p w14:paraId="2A195438" w14:textId="22018DD2" w:rsidR="00F64033" w:rsidRDefault="00F64033" w:rsidP="00F64033">
            <w:pPr>
              <w:jc w:val="both"/>
              <w:rPr>
                <w:rFonts w:ascii="標楷體" w:eastAsia="標楷體" w:hAnsi="標楷體"/>
                <w:color w:val="FF0000"/>
              </w:rPr>
            </w:pPr>
            <w:r w:rsidRPr="0026606B">
              <w:rPr>
                <w:rFonts w:ascii="標楷體" w:eastAsia="標楷體" w:hAnsi="標楷體" w:hint="eastAsia"/>
                <w:color w:val="009900"/>
              </w:rPr>
              <w:t>性別平等教育</w:t>
            </w:r>
          </w:p>
        </w:tc>
        <w:tc>
          <w:tcPr>
            <w:tcW w:w="4394" w:type="dxa"/>
          </w:tcPr>
          <w:p w14:paraId="14082375" w14:textId="77777777" w:rsidR="00F64033" w:rsidRPr="00147205" w:rsidRDefault="00F64033" w:rsidP="00F64033">
            <w:pPr>
              <w:jc w:val="both"/>
              <w:rPr>
                <w:rFonts w:eastAsia="標楷體"/>
                <w:bCs/>
                <w:color w:val="FF0000"/>
              </w:rPr>
            </w:pPr>
            <w:r w:rsidRPr="00E73B39">
              <w:rPr>
                <w:rFonts w:ascii="標楷體" w:eastAsia="標楷體" w:hAnsi="標楷體" w:hint="eastAsia"/>
                <w:color w:val="FF0000"/>
              </w:rPr>
              <w:t>彈性學習</w:t>
            </w:r>
            <w:r w:rsidRPr="00147205">
              <w:rPr>
                <w:rFonts w:eastAsia="標楷體"/>
                <w:bCs/>
                <w:color w:val="FF0000"/>
              </w:rPr>
              <w:t>時間</w:t>
            </w:r>
          </w:p>
          <w:p w14:paraId="28C0BF90" w14:textId="37C5847B" w:rsidR="00F64033" w:rsidRDefault="00F64033" w:rsidP="00F64033">
            <w:pPr>
              <w:jc w:val="both"/>
              <w:rPr>
                <w:rFonts w:ascii="標楷體" w:eastAsia="標楷體" w:hAnsi="標楷體"/>
                <w:color w:val="FF0000"/>
              </w:rPr>
            </w:pPr>
            <w:r w:rsidRPr="00147205">
              <w:rPr>
                <w:rFonts w:eastAsia="標楷體" w:hint="eastAsia"/>
                <w:bCs/>
                <w:color w:val="FF0000"/>
              </w:rPr>
              <w:t>融入健體領域及</w:t>
            </w:r>
            <w:r w:rsidR="004A3E17">
              <w:rPr>
                <w:rFonts w:eastAsia="標楷體" w:hint="eastAsia"/>
                <w:bCs/>
                <w:color w:val="FF0000"/>
              </w:rPr>
              <w:t>綜合</w:t>
            </w:r>
            <w:r w:rsidRPr="00147205">
              <w:rPr>
                <w:rFonts w:eastAsia="標楷體" w:hint="eastAsia"/>
                <w:bCs/>
                <w:color w:val="FF0000"/>
              </w:rPr>
              <w:t>領域</w:t>
            </w:r>
          </w:p>
        </w:tc>
        <w:tc>
          <w:tcPr>
            <w:tcW w:w="2268" w:type="dxa"/>
          </w:tcPr>
          <w:p w14:paraId="0581BB47" w14:textId="5C1DAF06" w:rsidR="00F64033" w:rsidRDefault="00FA0A7F" w:rsidP="00F64033">
            <w:pPr>
              <w:jc w:val="both"/>
              <w:rPr>
                <w:rFonts w:ascii="標楷體" w:eastAsia="標楷體" w:hAnsi="標楷體"/>
                <w:color w:val="FF0000"/>
              </w:rPr>
            </w:pPr>
            <w:r>
              <w:rPr>
                <w:rFonts w:eastAsia="標楷體" w:hint="eastAsia"/>
                <w:bCs/>
                <w:color w:val="FF0000"/>
              </w:rPr>
              <w:t>5.6.7.8.9.10</w:t>
            </w:r>
          </w:p>
        </w:tc>
        <w:tc>
          <w:tcPr>
            <w:tcW w:w="1560" w:type="dxa"/>
          </w:tcPr>
          <w:p w14:paraId="320E6116" w14:textId="77777777" w:rsidR="00F64033" w:rsidRPr="00147205" w:rsidRDefault="00F64033" w:rsidP="00F64033">
            <w:pPr>
              <w:jc w:val="both"/>
              <w:rPr>
                <w:rFonts w:eastAsia="標楷體"/>
                <w:bCs/>
                <w:color w:val="FF0000"/>
              </w:rPr>
            </w:pPr>
            <w:r w:rsidRPr="00147205">
              <w:rPr>
                <w:rFonts w:eastAsia="標楷體"/>
                <w:bCs/>
                <w:color w:val="FF0000"/>
              </w:rPr>
              <w:t>4</w:t>
            </w:r>
            <w:r w:rsidRPr="00147205">
              <w:rPr>
                <w:rFonts w:eastAsia="標楷體"/>
                <w:bCs/>
                <w:color w:val="FF0000"/>
              </w:rPr>
              <w:t>時</w:t>
            </w:r>
            <w:r w:rsidRPr="00147205">
              <w:rPr>
                <w:rFonts w:eastAsia="標楷體"/>
                <w:bCs/>
                <w:color w:val="FF0000"/>
              </w:rPr>
              <w:t>/6</w:t>
            </w:r>
            <w:r w:rsidRPr="00147205">
              <w:rPr>
                <w:rFonts w:eastAsia="標楷體"/>
                <w:bCs/>
                <w:color w:val="FF0000"/>
              </w:rPr>
              <w:t>節</w:t>
            </w:r>
          </w:p>
          <w:p w14:paraId="5CFA3C9A" w14:textId="6CAF5BA3" w:rsidR="00F64033" w:rsidRDefault="00F64033" w:rsidP="00F64033">
            <w:pPr>
              <w:jc w:val="both"/>
              <w:rPr>
                <w:rFonts w:ascii="標楷體" w:eastAsia="標楷體" w:hAnsi="標楷體"/>
                <w:color w:val="FF0000"/>
              </w:rPr>
            </w:pPr>
            <w:r w:rsidRPr="00147205">
              <w:rPr>
                <w:rFonts w:eastAsia="標楷體"/>
                <w:bCs/>
                <w:color w:val="FF0000"/>
              </w:rPr>
              <w:t>4</w:t>
            </w:r>
            <w:r w:rsidRPr="00147205">
              <w:rPr>
                <w:rFonts w:eastAsia="標楷體"/>
                <w:bCs/>
                <w:color w:val="FF0000"/>
              </w:rPr>
              <w:t>時</w:t>
            </w:r>
            <w:r w:rsidRPr="00147205">
              <w:rPr>
                <w:rFonts w:eastAsia="標楷體"/>
                <w:bCs/>
                <w:color w:val="FF0000"/>
              </w:rPr>
              <w:t>/6</w:t>
            </w:r>
            <w:r w:rsidRPr="00147205">
              <w:rPr>
                <w:rFonts w:eastAsia="標楷體"/>
                <w:bCs/>
                <w:color w:val="FF0000"/>
              </w:rPr>
              <w:t>節</w:t>
            </w:r>
          </w:p>
        </w:tc>
        <w:tc>
          <w:tcPr>
            <w:tcW w:w="2097" w:type="dxa"/>
          </w:tcPr>
          <w:p w14:paraId="06F3C76D" w14:textId="3303B1C2" w:rsidR="00F64033" w:rsidRDefault="00F64033" w:rsidP="00F64033">
            <w:pPr>
              <w:jc w:val="both"/>
              <w:rPr>
                <w:rFonts w:ascii="標楷體" w:eastAsia="標楷體" w:hAnsi="標楷體"/>
                <w:color w:val="FF0000"/>
              </w:rPr>
            </w:pPr>
            <w:r w:rsidRPr="001A1E11">
              <w:rPr>
                <w:rFonts w:ascii="標楷體" w:eastAsia="標楷體" w:hAnsi="標楷體" w:hint="eastAsia"/>
                <w:color w:val="FF0000"/>
              </w:rPr>
              <w:t>每學期融入課程</w:t>
            </w:r>
            <w:r>
              <w:rPr>
                <w:rFonts w:ascii="標楷體" w:eastAsia="標楷體" w:hAnsi="標楷體" w:hint="eastAsia"/>
                <w:color w:val="FF0000"/>
              </w:rPr>
              <w:t>4</w:t>
            </w:r>
            <w:r w:rsidRPr="001A1E11">
              <w:rPr>
                <w:rFonts w:ascii="標楷體" w:eastAsia="標楷體" w:hAnsi="標楷體" w:hint="eastAsia"/>
                <w:color w:val="FF0000"/>
              </w:rPr>
              <w:t>小時外，必須額外實施</w:t>
            </w:r>
            <w:r>
              <w:rPr>
                <w:rFonts w:ascii="標楷體" w:eastAsia="標楷體" w:hAnsi="標楷體" w:hint="eastAsia"/>
                <w:color w:val="FF0000"/>
              </w:rPr>
              <w:t>4</w:t>
            </w:r>
            <w:r w:rsidRPr="001A1E11">
              <w:rPr>
                <w:rFonts w:ascii="標楷體" w:eastAsia="標楷體" w:hAnsi="標楷體" w:hint="eastAsia"/>
                <w:color w:val="FF0000"/>
              </w:rPr>
              <w:t>小時以上，共8小時</w:t>
            </w:r>
          </w:p>
        </w:tc>
      </w:tr>
      <w:tr w:rsidR="0026606B" w14:paraId="1D142F81" w14:textId="77777777" w:rsidTr="00F43098">
        <w:tc>
          <w:tcPr>
            <w:tcW w:w="3540" w:type="dxa"/>
          </w:tcPr>
          <w:p w14:paraId="247B791D" w14:textId="410F147D" w:rsidR="0026606B" w:rsidRPr="005F6BC7" w:rsidRDefault="0026606B" w:rsidP="0026606B">
            <w:pPr>
              <w:jc w:val="both"/>
              <w:rPr>
                <w:rFonts w:ascii="標楷體" w:eastAsia="標楷體" w:hAnsi="標楷體"/>
                <w:color w:val="FF0000"/>
              </w:rPr>
            </w:pPr>
            <w:r w:rsidRPr="005F6BC7">
              <w:rPr>
                <w:rFonts w:ascii="標楷體" w:eastAsia="標楷體" w:hAnsi="標楷體" w:hint="eastAsia"/>
                <w:color w:val="FF0000"/>
              </w:rPr>
              <w:t>家庭暴力防治</w:t>
            </w:r>
            <w:r w:rsidRPr="000F6A9C">
              <w:rPr>
                <w:rFonts w:ascii="標楷體" w:eastAsia="標楷體" w:hAnsi="標楷體" w:hint="eastAsia"/>
                <w:color w:val="FF0000"/>
              </w:rPr>
              <w:t>課程</w:t>
            </w:r>
          </w:p>
        </w:tc>
        <w:tc>
          <w:tcPr>
            <w:tcW w:w="4394" w:type="dxa"/>
          </w:tcPr>
          <w:p w14:paraId="2FE213F8" w14:textId="7A9C5C81" w:rsidR="0026606B" w:rsidRPr="00E73B39" w:rsidRDefault="0026606B" w:rsidP="0026606B">
            <w:pPr>
              <w:jc w:val="both"/>
              <w:rPr>
                <w:rFonts w:ascii="標楷體" w:eastAsia="標楷體" w:hAnsi="標楷體"/>
                <w:color w:val="FF0000"/>
              </w:rPr>
            </w:pPr>
            <w:r w:rsidRPr="00E73B39">
              <w:rPr>
                <w:rFonts w:ascii="標楷體" w:eastAsia="標楷體" w:hAnsi="標楷體" w:hint="eastAsia"/>
                <w:color w:val="FF0000"/>
              </w:rPr>
              <w:t>彈性學習</w:t>
            </w:r>
            <w:r w:rsidRPr="00147205">
              <w:rPr>
                <w:rFonts w:eastAsia="標楷體"/>
                <w:bCs/>
                <w:color w:val="FF0000"/>
              </w:rPr>
              <w:t>時間</w:t>
            </w:r>
          </w:p>
        </w:tc>
        <w:tc>
          <w:tcPr>
            <w:tcW w:w="2268" w:type="dxa"/>
          </w:tcPr>
          <w:p w14:paraId="0F24E10C" w14:textId="3A293C94" w:rsidR="0026606B" w:rsidRDefault="00FA0A7F" w:rsidP="0026606B">
            <w:pPr>
              <w:jc w:val="both"/>
              <w:rPr>
                <w:rFonts w:eastAsia="標楷體"/>
                <w:bCs/>
                <w:color w:val="FF0000"/>
              </w:rPr>
            </w:pPr>
            <w:r>
              <w:rPr>
                <w:rFonts w:eastAsia="標楷體" w:hint="eastAsia"/>
                <w:bCs/>
                <w:color w:val="FF0000"/>
              </w:rPr>
              <w:t>8.11.16</w:t>
            </w:r>
          </w:p>
        </w:tc>
        <w:tc>
          <w:tcPr>
            <w:tcW w:w="1560" w:type="dxa"/>
          </w:tcPr>
          <w:p w14:paraId="14DA3592" w14:textId="176AC58C" w:rsidR="0026606B" w:rsidRPr="00147205" w:rsidRDefault="0026606B" w:rsidP="0026606B">
            <w:pPr>
              <w:jc w:val="both"/>
              <w:rPr>
                <w:rFonts w:eastAsia="標楷體"/>
                <w:bCs/>
                <w:color w:val="FF0000"/>
              </w:rPr>
            </w:pPr>
            <w:r w:rsidRPr="00147205">
              <w:rPr>
                <w:rFonts w:eastAsia="標楷體"/>
                <w:bCs/>
                <w:color w:val="FF0000"/>
              </w:rPr>
              <w:t>2</w:t>
            </w:r>
            <w:r w:rsidRPr="00147205">
              <w:rPr>
                <w:rFonts w:eastAsia="標楷體"/>
                <w:bCs/>
                <w:color w:val="FF0000"/>
              </w:rPr>
              <w:t>時</w:t>
            </w:r>
            <w:r w:rsidRPr="00147205">
              <w:rPr>
                <w:rFonts w:eastAsia="標楷體"/>
                <w:bCs/>
                <w:color w:val="FF0000"/>
              </w:rPr>
              <w:t>/3</w:t>
            </w:r>
            <w:r w:rsidRPr="00147205">
              <w:rPr>
                <w:rFonts w:eastAsia="標楷體"/>
                <w:bCs/>
                <w:color w:val="FF0000"/>
              </w:rPr>
              <w:t>節</w:t>
            </w:r>
          </w:p>
        </w:tc>
        <w:tc>
          <w:tcPr>
            <w:tcW w:w="2097" w:type="dxa"/>
          </w:tcPr>
          <w:p w14:paraId="1245DBF6" w14:textId="762959EF" w:rsidR="0026606B" w:rsidRPr="001A1E11" w:rsidRDefault="0026606B" w:rsidP="0026606B">
            <w:pPr>
              <w:jc w:val="both"/>
              <w:rPr>
                <w:rFonts w:ascii="標楷體" w:eastAsia="標楷體" w:hAnsi="標楷體"/>
                <w:color w:val="FF0000"/>
              </w:rPr>
            </w:pPr>
            <w:r>
              <w:rPr>
                <w:rFonts w:ascii="標楷體" w:eastAsia="標楷體" w:hAnsi="標楷體" w:hint="eastAsia"/>
                <w:color w:val="FF0000"/>
              </w:rPr>
              <w:t>每學年應有4</w:t>
            </w:r>
            <w:r w:rsidRPr="00C93DB5">
              <w:rPr>
                <w:rFonts w:ascii="標楷體" w:eastAsia="標楷體" w:hAnsi="標楷體" w:hint="eastAsia"/>
                <w:color w:val="FF0000"/>
              </w:rPr>
              <w:t>小時以上</w:t>
            </w:r>
          </w:p>
        </w:tc>
      </w:tr>
      <w:tr w:rsidR="0026606B" w14:paraId="58E3D2B3" w14:textId="77777777" w:rsidTr="00F43098">
        <w:tc>
          <w:tcPr>
            <w:tcW w:w="3540" w:type="dxa"/>
          </w:tcPr>
          <w:p w14:paraId="5D6565FE" w14:textId="63E274D7" w:rsidR="0026606B" w:rsidRPr="005F6BC7" w:rsidRDefault="0026606B" w:rsidP="0026606B">
            <w:pPr>
              <w:ind w:left="566" w:hangingChars="236" w:hanging="566"/>
              <w:jc w:val="both"/>
              <w:rPr>
                <w:rFonts w:ascii="標楷體" w:eastAsia="標楷體" w:hAnsi="標楷體"/>
                <w:color w:val="FF0000"/>
              </w:rPr>
            </w:pPr>
            <w:r w:rsidRPr="0026606B">
              <w:rPr>
                <w:rFonts w:ascii="標楷體" w:eastAsia="標楷體" w:hAnsi="標楷體" w:hint="eastAsia"/>
                <w:color w:val="0000FF"/>
              </w:rPr>
              <w:t>環境教育</w:t>
            </w:r>
          </w:p>
        </w:tc>
        <w:tc>
          <w:tcPr>
            <w:tcW w:w="4394" w:type="dxa"/>
          </w:tcPr>
          <w:p w14:paraId="1606B7D0" w14:textId="01A957BE" w:rsidR="0026606B" w:rsidRPr="00E73B39" w:rsidRDefault="0026606B" w:rsidP="0026606B">
            <w:pPr>
              <w:jc w:val="both"/>
              <w:rPr>
                <w:rFonts w:ascii="標楷體" w:eastAsia="標楷體" w:hAnsi="標楷體"/>
                <w:color w:val="FF0000"/>
              </w:rPr>
            </w:pPr>
            <w:r w:rsidRPr="00E73B39">
              <w:rPr>
                <w:rFonts w:ascii="標楷體" w:eastAsia="標楷體" w:hAnsi="標楷體" w:hint="eastAsia"/>
                <w:color w:val="FF0000"/>
              </w:rPr>
              <w:t>彈性學習</w:t>
            </w:r>
            <w:r w:rsidRPr="00147205">
              <w:rPr>
                <w:rFonts w:eastAsia="標楷體"/>
                <w:bCs/>
                <w:color w:val="FF0000"/>
              </w:rPr>
              <w:t>時間</w:t>
            </w:r>
          </w:p>
        </w:tc>
        <w:tc>
          <w:tcPr>
            <w:tcW w:w="2268" w:type="dxa"/>
          </w:tcPr>
          <w:p w14:paraId="1AC667AE" w14:textId="0037B731" w:rsidR="0026606B" w:rsidRDefault="00FA0A7F" w:rsidP="0026606B">
            <w:pPr>
              <w:jc w:val="both"/>
              <w:rPr>
                <w:rFonts w:eastAsia="標楷體"/>
                <w:bCs/>
                <w:color w:val="FF0000"/>
              </w:rPr>
            </w:pPr>
            <w:r>
              <w:rPr>
                <w:rFonts w:eastAsia="標楷體" w:hint="eastAsia"/>
                <w:bCs/>
                <w:color w:val="FF0000"/>
              </w:rPr>
              <w:t>1</w:t>
            </w:r>
            <w:r w:rsidR="00091C1D">
              <w:rPr>
                <w:rFonts w:eastAsia="標楷體" w:hint="eastAsia"/>
                <w:bCs/>
                <w:color w:val="FF0000"/>
              </w:rPr>
              <w:t>5</w:t>
            </w:r>
            <w:r>
              <w:rPr>
                <w:rFonts w:eastAsia="標楷體" w:hint="eastAsia"/>
                <w:bCs/>
                <w:color w:val="FF0000"/>
              </w:rPr>
              <w:t>.17.19</w:t>
            </w:r>
          </w:p>
        </w:tc>
        <w:tc>
          <w:tcPr>
            <w:tcW w:w="1560" w:type="dxa"/>
          </w:tcPr>
          <w:p w14:paraId="48842BC4" w14:textId="08D80382" w:rsidR="0026606B" w:rsidRPr="00147205" w:rsidRDefault="0010098C" w:rsidP="0026606B">
            <w:pPr>
              <w:jc w:val="both"/>
              <w:rPr>
                <w:rFonts w:eastAsia="標楷體"/>
                <w:bCs/>
                <w:color w:val="FF0000"/>
              </w:rPr>
            </w:pPr>
            <w:r>
              <w:rPr>
                <w:rFonts w:eastAsia="標楷體" w:hint="eastAsia"/>
                <w:bCs/>
                <w:color w:val="FF0000"/>
              </w:rPr>
              <w:t>2</w:t>
            </w:r>
            <w:r w:rsidR="0026606B" w:rsidRPr="00147205">
              <w:rPr>
                <w:rFonts w:eastAsia="標楷體" w:hint="eastAsia"/>
                <w:bCs/>
                <w:color w:val="FF0000"/>
              </w:rPr>
              <w:t>時</w:t>
            </w:r>
            <w:r>
              <w:rPr>
                <w:rFonts w:eastAsia="標楷體" w:hint="eastAsia"/>
                <w:bCs/>
                <w:color w:val="FF0000"/>
              </w:rPr>
              <w:t>/</w:t>
            </w:r>
            <w:r w:rsidRPr="00147205">
              <w:rPr>
                <w:rFonts w:eastAsia="標楷體"/>
                <w:bCs/>
                <w:color w:val="FF0000"/>
              </w:rPr>
              <w:t>3</w:t>
            </w:r>
            <w:r w:rsidRPr="00147205">
              <w:rPr>
                <w:rFonts w:eastAsia="標楷體"/>
                <w:bCs/>
                <w:color w:val="FF0000"/>
              </w:rPr>
              <w:t>節</w:t>
            </w:r>
          </w:p>
        </w:tc>
        <w:tc>
          <w:tcPr>
            <w:tcW w:w="2097" w:type="dxa"/>
          </w:tcPr>
          <w:p w14:paraId="118FE8D4" w14:textId="2E87B03D" w:rsidR="0026606B" w:rsidRDefault="0026606B" w:rsidP="0026606B">
            <w:pPr>
              <w:jc w:val="both"/>
              <w:rPr>
                <w:rFonts w:ascii="標楷體" w:eastAsia="標楷體" w:hAnsi="標楷體"/>
                <w:color w:val="FF0000"/>
              </w:rPr>
            </w:pPr>
            <w:r w:rsidRPr="009E3A3E">
              <w:rPr>
                <w:rFonts w:ascii="標楷體" w:eastAsia="標楷體" w:hAnsi="標楷體" w:hint="eastAsia"/>
                <w:color w:val="FF0000"/>
              </w:rPr>
              <w:t>每年</w:t>
            </w:r>
            <w:r>
              <w:rPr>
                <w:rFonts w:ascii="標楷體" w:eastAsia="標楷體" w:hAnsi="標楷體" w:hint="eastAsia"/>
                <w:color w:val="FF0000"/>
              </w:rPr>
              <w:t>4</w:t>
            </w:r>
            <w:r w:rsidRPr="00C93DB5">
              <w:rPr>
                <w:rFonts w:ascii="標楷體" w:eastAsia="標楷體" w:hAnsi="標楷體" w:hint="eastAsia"/>
                <w:color w:val="FF0000"/>
              </w:rPr>
              <w:t>小時以上</w:t>
            </w:r>
          </w:p>
        </w:tc>
      </w:tr>
      <w:tr w:rsidR="0026606B" w14:paraId="6C6F6931" w14:textId="77777777" w:rsidTr="00F43098">
        <w:tc>
          <w:tcPr>
            <w:tcW w:w="3540" w:type="dxa"/>
          </w:tcPr>
          <w:p w14:paraId="2F2A1C69" w14:textId="1033D1BE" w:rsidR="0026606B" w:rsidRPr="005F6BC7" w:rsidRDefault="0026606B" w:rsidP="0026606B">
            <w:pPr>
              <w:ind w:left="566" w:hangingChars="236" w:hanging="566"/>
              <w:jc w:val="both"/>
              <w:rPr>
                <w:rFonts w:ascii="標楷體" w:eastAsia="標楷體" w:hAnsi="標楷體"/>
                <w:color w:val="FF0000"/>
              </w:rPr>
            </w:pPr>
            <w:r w:rsidRPr="0026606B">
              <w:rPr>
                <w:rFonts w:ascii="標楷體" w:eastAsia="標楷體" w:hAnsi="標楷體" w:hint="eastAsia"/>
                <w:color w:val="DD11C5"/>
              </w:rPr>
              <w:t>家庭教育</w:t>
            </w:r>
          </w:p>
        </w:tc>
        <w:tc>
          <w:tcPr>
            <w:tcW w:w="4394" w:type="dxa"/>
          </w:tcPr>
          <w:p w14:paraId="7D90A2A9" w14:textId="2F0220EB" w:rsidR="0026606B" w:rsidRPr="00E73B39" w:rsidRDefault="0026606B" w:rsidP="0026606B">
            <w:pPr>
              <w:jc w:val="both"/>
              <w:rPr>
                <w:rFonts w:ascii="標楷體" w:eastAsia="標楷體" w:hAnsi="標楷體"/>
                <w:color w:val="FF0000"/>
              </w:rPr>
            </w:pPr>
            <w:r w:rsidRPr="00147205">
              <w:rPr>
                <w:rFonts w:eastAsia="標楷體"/>
                <w:bCs/>
                <w:color w:val="FF0000"/>
              </w:rPr>
              <w:t>週</w:t>
            </w:r>
            <w:r>
              <w:rPr>
                <w:rFonts w:eastAsia="標楷體" w:hint="eastAsia"/>
                <w:bCs/>
                <w:color w:val="FF0000"/>
              </w:rPr>
              <w:t>三晨光</w:t>
            </w:r>
            <w:r w:rsidRPr="00147205">
              <w:rPr>
                <w:rFonts w:eastAsia="標楷體"/>
                <w:bCs/>
                <w:color w:val="FF0000"/>
              </w:rPr>
              <w:t>時間</w:t>
            </w:r>
            <w:r w:rsidRPr="00147205">
              <w:rPr>
                <w:rFonts w:eastAsia="標楷體" w:hint="eastAsia"/>
                <w:bCs/>
                <w:color w:val="FF0000"/>
              </w:rPr>
              <w:t>(8:00-8:40)</w:t>
            </w:r>
          </w:p>
        </w:tc>
        <w:tc>
          <w:tcPr>
            <w:tcW w:w="2268" w:type="dxa"/>
          </w:tcPr>
          <w:p w14:paraId="30BD2847" w14:textId="7FB5A85D" w:rsidR="0026606B" w:rsidRDefault="0026606B" w:rsidP="0026606B">
            <w:pPr>
              <w:jc w:val="both"/>
              <w:rPr>
                <w:rFonts w:eastAsia="標楷體"/>
                <w:bCs/>
                <w:color w:val="FF0000"/>
              </w:rPr>
            </w:pPr>
            <w:r>
              <w:rPr>
                <w:rFonts w:eastAsia="標楷體" w:hint="eastAsia"/>
                <w:bCs/>
                <w:color w:val="FF0000"/>
              </w:rPr>
              <w:t>4.12.18</w:t>
            </w:r>
          </w:p>
        </w:tc>
        <w:tc>
          <w:tcPr>
            <w:tcW w:w="1560" w:type="dxa"/>
          </w:tcPr>
          <w:p w14:paraId="63BF016F" w14:textId="7709058C" w:rsidR="0026606B" w:rsidRPr="00147205" w:rsidRDefault="0026606B" w:rsidP="0026606B">
            <w:pPr>
              <w:jc w:val="both"/>
              <w:rPr>
                <w:rFonts w:eastAsia="標楷體"/>
                <w:bCs/>
                <w:color w:val="FF0000"/>
              </w:rPr>
            </w:pPr>
            <w:r w:rsidRPr="00147205">
              <w:rPr>
                <w:rFonts w:eastAsia="標楷體"/>
                <w:bCs/>
                <w:color w:val="FF0000"/>
              </w:rPr>
              <w:t>2</w:t>
            </w:r>
            <w:r w:rsidRPr="00147205">
              <w:rPr>
                <w:rFonts w:eastAsia="標楷體"/>
                <w:bCs/>
                <w:color w:val="FF0000"/>
              </w:rPr>
              <w:t>時</w:t>
            </w:r>
            <w:r w:rsidRPr="00147205">
              <w:rPr>
                <w:rFonts w:eastAsia="標楷體"/>
                <w:bCs/>
                <w:color w:val="FF0000"/>
              </w:rPr>
              <w:t>/3</w:t>
            </w:r>
            <w:r w:rsidRPr="00147205">
              <w:rPr>
                <w:rFonts w:eastAsia="標楷體"/>
                <w:bCs/>
                <w:color w:val="FF0000"/>
              </w:rPr>
              <w:t>節</w:t>
            </w:r>
          </w:p>
        </w:tc>
        <w:tc>
          <w:tcPr>
            <w:tcW w:w="2097" w:type="dxa"/>
          </w:tcPr>
          <w:p w14:paraId="31A6F0C4" w14:textId="3026BF2D" w:rsidR="0026606B" w:rsidRPr="009E3A3E" w:rsidRDefault="0026606B" w:rsidP="0026606B">
            <w:pPr>
              <w:jc w:val="both"/>
              <w:rPr>
                <w:rFonts w:ascii="標楷體" w:eastAsia="標楷體" w:hAnsi="標楷體"/>
                <w:color w:val="FF0000"/>
              </w:rPr>
            </w:pPr>
            <w:r w:rsidRPr="009B66E1">
              <w:rPr>
                <w:rFonts w:ascii="標楷體" w:eastAsia="標楷體" w:hAnsi="標楷體" w:hint="eastAsia"/>
                <w:color w:val="FF0000"/>
              </w:rPr>
              <w:t>每學年在正式課程外實施4小時以上</w:t>
            </w:r>
          </w:p>
        </w:tc>
      </w:tr>
      <w:tr w:rsidR="0026606B" w14:paraId="14E861E7" w14:textId="77777777" w:rsidTr="00F43098">
        <w:tc>
          <w:tcPr>
            <w:tcW w:w="3540" w:type="dxa"/>
          </w:tcPr>
          <w:p w14:paraId="2B6118CB" w14:textId="01BE352B" w:rsidR="0026606B" w:rsidRDefault="0026606B" w:rsidP="0026606B">
            <w:pPr>
              <w:jc w:val="both"/>
              <w:rPr>
                <w:rFonts w:ascii="標楷體" w:eastAsia="標楷體" w:hAnsi="標楷體"/>
                <w:color w:val="FF0000"/>
              </w:rPr>
            </w:pPr>
            <w:r w:rsidRPr="0026606B">
              <w:rPr>
                <w:rFonts w:ascii="標楷體" w:eastAsia="標楷體" w:hAnsi="標楷體" w:hint="eastAsia"/>
                <w:color w:val="FF0000"/>
                <w:highlight w:val="green"/>
                <w:shd w:val="pct15" w:color="auto" w:fill="FFFFFF"/>
              </w:rPr>
              <w:t>性侵害犯罪防治</w:t>
            </w:r>
            <w:r>
              <w:rPr>
                <w:rFonts w:ascii="標楷體" w:eastAsia="標楷體" w:hAnsi="標楷體" w:hint="eastAsia"/>
                <w:color w:val="FF0000"/>
                <w:highlight w:val="green"/>
                <w:shd w:val="pct15" w:color="auto" w:fill="FFFFFF"/>
              </w:rPr>
              <w:t>教育</w:t>
            </w:r>
          </w:p>
        </w:tc>
        <w:tc>
          <w:tcPr>
            <w:tcW w:w="4394" w:type="dxa"/>
          </w:tcPr>
          <w:p w14:paraId="4700E96E" w14:textId="43635EF5" w:rsidR="0026606B" w:rsidRDefault="0026606B" w:rsidP="0026606B">
            <w:pPr>
              <w:jc w:val="both"/>
              <w:rPr>
                <w:rFonts w:ascii="標楷體" w:eastAsia="標楷體" w:hAnsi="標楷體"/>
                <w:color w:val="FF0000"/>
              </w:rPr>
            </w:pPr>
            <w:r w:rsidRPr="00147205">
              <w:rPr>
                <w:rFonts w:eastAsia="標楷體" w:hint="eastAsia"/>
                <w:bCs/>
                <w:color w:val="FF0000"/>
              </w:rPr>
              <w:t>融入健體領域</w:t>
            </w:r>
          </w:p>
        </w:tc>
        <w:tc>
          <w:tcPr>
            <w:tcW w:w="2268" w:type="dxa"/>
          </w:tcPr>
          <w:p w14:paraId="0907F7F5" w14:textId="5B4D0B22" w:rsidR="0026606B" w:rsidRDefault="0026606B" w:rsidP="0026606B">
            <w:pPr>
              <w:jc w:val="both"/>
              <w:rPr>
                <w:rFonts w:ascii="標楷體" w:eastAsia="標楷體" w:hAnsi="標楷體"/>
                <w:color w:val="FF0000"/>
              </w:rPr>
            </w:pPr>
            <w:r>
              <w:rPr>
                <w:rFonts w:eastAsia="標楷體" w:hint="eastAsia"/>
                <w:bCs/>
                <w:color w:val="FF0000"/>
              </w:rPr>
              <w:t>10.15.1</w:t>
            </w:r>
            <w:r w:rsidR="00FA0A7F">
              <w:rPr>
                <w:rFonts w:eastAsia="標楷體" w:hint="eastAsia"/>
                <w:bCs/>
                <w:color w:val="FF0000"/>
              </w:rPr>
              <w:t>9</w:t>
            </w:r>
          </w:p>
        </w:tc>
        <w:tc>
          <w:tcPr>
            <w:tcW w:w="1560" w:type="dxa"/>
          </w:tcPr>
          <w:p w14:paraId="11C02110" w14:textId="5A536E34" w:rsidR="0026606B" w:rsidRDefault="0026606B" w:rsidP="0026606B">
            <w:pPr>
              <w:jc w:val="both"/>
              <w:rPr>
                <w:rFonts w:ascii="標楷體" w:eastAsia="標楷體" w:hAnsi="標楷體"/>
                <w:color w:val="FF0000"/>
              </w:rPr>
            </w:pPr>
            <w:r w:rsidRPr="00147205">
              <w:rPr>
                <w:rFonts w:eastAsia="標楷體"/>
                <w:bCs/>
                <w:color w:val="FF0000"/>
              </w:rPr>
              <w:t>2</w:t>
            </w:r>
            <w:r w:rsidRPr="00147205">
              <w:rPr>
                <w:rFonts w:eastAsia="標楷體"/>
                <w:bCs/>
                <w:color w:val="FF0000"/>
              </w:rPr>
              <w:t>時</w:t>
            </w:r>
            <w:r w:rsidRPr="00147205">
              <w:rPr>
                <w:rFonts w:eastAsia="標楷體"/>
                <w:bCs/>
                <w:color w:val="FF0000"/>
              </w:rPr>
              <w:t>/3</w:t>
            </w:r>
            <w:r w:rsidRPr="00147205">
              <w:rPr>
                <w:rFonts w:eastAsia="標楷體"/>
                <w:bCs/>
                <w:color w:val="FF0000"/>
              </w:rPr>
              <w:t>節</w:t>
            </w:r>
          </w:p>
        </w:tc>
        <w:tc>
          <w:tcPr>
            <w:tcW w:w="2097" w:type="dxa"/>
          </w:tcPr>
          <w:p w14:paraId="12C118FD" w14:textId="1BBFBB2E" w:rsidR="0026606B" w:rsidRDefault="0026606B" w:rsidP="0026606B">
            <w:pPr>
              <w:jc w:val="both"/>
              <w:rPr>
                <w:rFonts w:ascii="標楷體" w:eastAsia="標楷體" w:hAnsi="標楷體"/>
                <w:color w:val="FF0000"/>
              </w:rPr>
            </w:pPr>
            <w:r w:rsidRPr="00E47165">
              <w:rPr>
                <w:rFonts w:ascii="標楷體" w:eastAsia="標楷體" w:hAnsi="標楷體" w:hint="eastAsia"/>
                <w:color w:val="FF0000"/>
              </w:rPr>
              <w:t>每學年</w:t>
            </w:r>
            <w:r>
              <w:rPr>
                <w:rFonts w:ascii="標楷體" w:eastAsia="標楷體" w:hAnsi="標楷體" w:hint="eastAsia"/>
                <w:color w:val="FF0000"/>
              </w:rPr>
              <w:t>4</w:t>
            </w:r>
            <w:r w:rsidRPr="00C93DB5">
              <w:rPr>
                <w:rFonts w:ascii="標楷體" w:eastAsia="標楷體" w:hAnsi="標楷體" w:hint="eastAsia"/>
                <w:color w:val="FF0000"/>
              </w:rPr>
              <w:t>小時以上</w:t>
            </w:r>
          </w:p>
        </w:tc>
      </w:tr>
      <w:tr w:rsidR="0026606B" w14:paraId="06E1E874" w14:textId="77777777" w:rsidTr="00F43098">
        <w:tc>
          <w:tcPr>
            <w:tcW w:w="3540" w:type="dxa"/>
          </w:tcPr>
          <w:p w14:paraId="3200930A" w14:textId="683F760F" w:rsidR="0026606B" w:rsidRDefault="0026606B" w:rsidP="0026606B">
            <w:pPr>
              <w:ind w:left="566" w:hangingChars="236" w:hanging="566"/>
              <w:jc w:val="both"/>
              <w:rPr>
                <w:rFonts w:ascii="標楷體" w:eastAsia="標楷體" w:hAnsi="標楷體"/>
                <w:color w:val="FF0000"/>
              </w:rPr>
            </w:pPr>
            <w:r w:rsidRPr="0026606B">
              <w:rPr>
                <w:rFonts w:ascii="標楷體" w:eastAsia="標楷體" w:hAnsi="標楷體" w:hint="eastAsia"/>
                <w:color w:val="FFFFFF"/>
                <w:highlight w:val="blue"/>
              </w:rPr>
              <w:t>全民國防教育</w:t>
            </w:r>
          </w:p>
        </w:tc>
        <w:tc>
          <w:tcPr>
            <w:tcW w:w="4394" w:type="dxa"/>
          </w:tcPr>
          <w:p w14:paraId="5B15C258" w14:textId="65A0FD0E" w:rsidR="0026606B" w:rsidRDefault="0026606B" w:rsidP="0026606B">
            <w:pPr>
              <w:jc w:val="both"/>
              <w:rPr>
                <w:rFonts w:ascii="標楷體" w:eastAsia="標楷體" w:hAnsi="標楷體"/>
                <w:color w:val="FF0000"/>
              </w:rPr>
            </w:pPr>
            <w:r w:rsidRPr="00147205">
              <w:rPr>
                <w:rFonts w:eastAsia="標楷體" w:hint="eastAsia"/>
                <w:bCs/>
                <w:color w:val="FF0000"/>
              </w:rPr>
              <w:t>融入</w:t>
            </w:r>
            <w:r>
              <w:rPr>
                <w:rFonts w:eastAsia="標楷體" w:hint="eastAsia"/>
                <w:bCs/>
                <w:color w:val="FF0000"/>
              </w:rPr>
              <w:t>綜合</w:t>
            </w:r>
            <w:r w:rsidRPr="00147205">
              <w:rPr>
                <w:rFonts w:eastAsia="標楷體" w:hint="eastAsia"/>
                <w:bCs/>
                <w:color w:val="FF0000"/>
              </w:rPr>
              <w:t>領域</w:t>
            </w:r>
          </w:p>
        </w:tc>
        <w:tc>
          <w:tcPr>
            <w:tcW w:w="2268" w:type="dxa"/>
          </w:tcPr>
          <w:p w14:paraId="6CCD9065" w14:textId="6C18F998" w:rsidR="0026606B" w:rsidRDefault="0026606B" w:rsidP="0026606B">
            <w:pPr>
              <w:jc w:val="both"/>
              <w:rPr>
                <w:rFonts w:ascii="標楷體" w:eastAsia="標楷體" w:hAnsi="標楷體"/>
                <w:color w:val="FF0000"/>
              </w:rPr>
            </w:pPr>
            <w:r>
              <w:rPr>
                <w:rFonts w:eastAsia="標楷體" w:hint="eastAsia"/>
                <w:bCs/>
                <w:color w:val="FF0000"/>
              </w:rPr>
              <w:t>20</w:t>
            </w:r>
          </w:p>
        </w:tc>
        <w:tc>
          <w:tcPr>
            <w:tcW w:w="1560" w:type="dxa"/>
          </w:tcPr>
          <w:p w14:paraId="25295825" w14:textId="152C318F" w:rsidR="0026606B" w:rsidRDefault="0026606B" w:rsidP="0026606B">
            <w:pPr>
              <w:jc w:val="both"/>
              <w:rPr>
                <w:rFonts w:ascii="標楷體" w:eastAsia="標楷體" w:hAnsi="標楷體"/>
                <w:color w:val="FF0000"/>
              </w:rPr>
            </w:pPr>
            <w:r w:rsidRPr="00147205">
              <w:rPr>
                <w:rFonts w:eastAsia="標楷體"/>
                <w:bCs/>
                <w:color w:val="FF0000"/>
              </w:rPr>
              <w:t>1</w:t>
            </w:r>
            <w:r w:rsidRPr="00147205">
              <w:rPr>
                <w:rFonts w:eastAsia="標楷體"/>
                <w:bCs/>
                <w:color w:val="FF0000"/>
              </w:rPr>
              <w:t>節</w:t>
            </w:r>
          </w:p>
        </w:tc>
        <w:tc>
          <w:tcPr>
            <w:tcW w:w="2097" w:type="dxa"/>
          </w:tcPr>
          <w:p w14:paraId="3E275B2F" w14:textId="5B75FFCF" w:rsidR="0026606B" w:rsidRPr="00C93DB5" w:rsidRDefault="0026606B" w:rsidP="0026606B">
            <w:pPr>
              <w:jc w:val="both"/>
              <w:rPr>
                <w:rFonts w:ascii="標楷體" w:eastAsia="標楷體" w:hAnsi="標楷體"/>
                <w:color w:val="FF0000"/>
              </w:rPr>
            </w:pPr>
            <w:r w:rsidRPr="00C93DB5">
              <w:rPr>
                <w:rFonts w:ascii="標楷體" w:eastAsia="標楷體" w:hAnsi="標楷體" w:hint="eastAsia"/>
                <w:color w:val="FF0000"/>
              </w:rPr>
              <w:t>以融入或安排於學校活動實施</w:t>
            </w:r>
          </w:p>
        </w:tc>
      </w:tr>
      <w:tr w:rsidR="0026606B" w14:paraId="0F3D2278" w14:textId="77777777" w:rsidTr="00F43098">
        <w:tc>
          <w:tcPr>
            <w:tcW w:w="3540" w:type="dxa"/>
          </w:tcPr>
          <w:p w14:paraId="239F5D78" w14:textId="4C38969A" w:rsidR="0026606B" w:rsidRDefault="0026606B" w:rsidP="0026606B">
            <w:pPr>
              <w:ind w:left="566" w:hangingChars="236" w:hanging="566"/>
              <w:jc w:val="both"/>
              <w:rPr>
                <w:rFonts w:ascii="標楷體" w:eastAsia="標楷體" w:hAnsi="標楷體"/>
                <w:color w:val="FF0000"/>
              </w:rPr>
            </w:pPr>
            <w:r w:rsidRPr="0026606B">
              <w:rPr>
                <w:rFonts w:ascii="標楷體" w:eastAsia="標楷體" w:hAnsi="標楷體" w:hint="eastAsia"/>
                <w:color w:val="FF0000"/>
                <w:highlight w:val="cyan"/>
              </w:rPr>
              <w:t>反毒影片</w:t>
            </w:r>
            <w:r>
              <w:rPr>
                <w:rFonts w:ascii="標楷體" w:eastAsia="標楷體" w:hAnsi="標楷體" w:hint="eastAsia"/>
                <w:color w:val="FF0000"/>
                <w:highlight w:val="cyan"/>
              </w:rPr>
              <w:t>收視與</w:t>
            </w:r>
            <w:r w:rsidRPr="0026606B">
              <w:rPr>
                <w:rFonts w:ascii="標楷體" w:eastAsia="標楷體" w:hAnsi="標楷體" w:hint="eastAsia"/>
                <w:color w:val="FF0000"/>
                <w:highlight w:val="cyan"/>
              </w:rPr>
              <w:t>教學</w:t>
            </w:r>
          </w:p>
        </w:tc>
        <w:tc>
          <w:tcPr>
            <w:tcW w:w="4394" w:type="dxa"/>
          </w:tcPr>
          <w:p w14:paraId="33D18854" w14:textId="339727BB" w:rsidR="0026606B" w:rsidRDefault="0026606B" w:rsidP="0026606B">
            <w:pPr>
              <w:jc w:val="both"/>
              <w:rPr>
                <w:rFonts w:ascii="標楷體" w:eastAsia="標楷體" w:hAnsi="標楷體"/>
                <w:color w:val="FF0000"/>
              </w:rPr>
            </w:pPr>
            <w:r w:rsidRPr="00147205">
              <w:rPr>
                <w:rFonts w:eastAsia="標楷體" w:hint="eastAsia"/>
                <w:bCs/>
                <w:color w:val="FF0000"/>
              </w:rPr>
              <w:t>融入健體領域</w:t>
            </w:r>
          </w:p>
        </w:tc>
        <w:tc>
          <w:tcPr>
            <w:tcW w:w="2268" w:type="dxa"/>
          </w:tcPr>
          <w:p w14:paraId="0867E027" w14:textId="48DBEE4D" w:rsidR="0026606B" w:rsidRDefault="0026606B" w:rsidP="0026606B">
            <w:pPr>
              <w:jc w:val="both"/>
              <w:rPr>
                <w:rFonts w:ascii="標楷體" w:eastAsia="標楷體" w:hAnsi="標楷體"/>
                <w:color w:val="FF0000"/>
              </w:rPr>
            </w:pPr>
            <w:r w:rsidRPr="00147205">
              <w:rPr>
                <w:rFonts w:eastAsia="標楷體"/>
                <w:bCs/>
                <w:color w:val="FF0000"/>
              </w:rPr>
              <w:t>2</w:t>
            </w:r>
            <w:r>
              <w:rPr>
                <w:rFonts w:eastAsia="標楷體" w:hint="eastAsia"/>
                <w:bCs/>
                <w:color w:val="FF0000"/>
              </w:rPr>
              <w:t>1</w:t>
            </w:r>
          </w:p>
        </w:tc>
        <w:tc>
          <w:tcPr>
            <w:tcW w:w="1560" w:type="dxa"/>
          </w:tcPr>
          <w:p w14:paraId="140EDF49" w14:textId="3851D0BF" w:rsidR="0026606B" w:rsidRDefault="0026606B" w:rsidP="0026606B">
            <w:pPr>
              <w:jc w:val="both"/>
              <w:rPr>
                <w:rFonts w:ascii="標楷體" w:eastAsia="標楷體" w:hAnsi="標楷體"/>
                <w:color w:val="FF0000"/>
              </w:rPr>
            </w:pPr>
            <w:r w:rsidRPr="00147205">
              <w:rPr>
                <w:rFonts w:eastAsia="標楷體"/>
                <w:bCs/>
                <w:color w:val="FF0000"/>
              </w:rPr>
              <w:t>1</w:t>
            </w:r>
            <w:r w:rsidRPr="00147205">
              <w:rPr>
                <w:rFonts w:eastAsia="標楷體"/>
                <w:bCs/>
                <w:color w:val="FF0000"/>
              </w:rPr>
              <w:t>節</w:t>
            </w:r>
          </w:p>
        </w:tc>
        <w:tc>
          <w:tcPr>
            <w:tcW w:w="2097" w:type="dxa"/>
          </w:tcPr>
          <w:p w14:paraId="19989FF4" w14:textId="35C201E2" w:rsidR="0026606B" w:rsidRDefault="0026606B" w:rsidP="0026606B">
            <w:pPr>
              <w:jc w:val="both"/>
              <w:rPr>
                <w:rFonts w:ascii="標楷體" w:eastAsia="標楷體" w:hAnsi="標楷體"/>
                <w:color w:val="FF0000"/>
              </w:rPr>
            </w:pPr>
            <w:r w:rsidRPr="00C93DB5">
              <w:rPr>
                <w:rFonts w:ascii="標楷體" w:eastAsia="標楷體" w:hAnsi="標楷體" w:hint="eastAsia"/>
                <w:color w:val="FF0000"/>
              </w:rPr>
              <w:t>1堂課以上</w:t>
            </w:r>
          </w:p>
        </w:tc>
      </w:tr>
      <w:tr w:rsidR="0026606B" w14:paraId="44037C71" w14:textId="77777777" w:rsidTr="00F43098">
        <w:tc>
          <w:tcPr>
            <w:tcW w:w="3540" w:type="dxa"/>
          </w:tcPr>
          <w:p w14:paraId="37600C5E" w14:textId="6F90628A" w:rsidR="0026606B" w:rsidRDefault="0026606B" w:rsidP="0026606B">
            <w:pPr>
              <w:ind w:left="566" w:hangingChars="236" w:hanging="566"/>
              <w:jc w:val="both"/>
              <w:rPr>
                <w:rFonts w:ascii="標楷體" w:eastAsia="標楷體" w:hAnsi="標楷體"/>
                <w:color w:val="FF0000"/>
              </w:rPr>
            </w:pPr>
            <w:r w:rsidRPr="0026606B">
              <w:rPr>
                <w:rFonts w:ascii="標楷體" w:eastAsia="標楷體" w:hAnsi="標楷體" w:hint="eastAsia"/>
                <w:color w:val="FFFFFF"/>
                <w:kern w:val="0"/>
                <w:szCs w:val="22"/>
                <w:highlight w:val="magenta"/>
                <w:shd w:val="pct15" w:color="auto" w:fill="FFFFFF"/>
              </w:rPr>
              <w:t>書法課程</w:t>
            </w:r>
          </w:p>
        </w:tc>
        <w:tc>
          <w:tcPr>
            <w:tcW w:w="4394" w:type="dxa"/>
          </w:tcPr>
          <w:p w14:paraId="7AC74384" w14:textId="5791E358" w:rsidR="0026606B" w:rsidRDefault="00A625DC" w:rsidP="0026606B">
            <w:pPr>
              <w:jc w:val="both"/>
              <w:rPr>
                <w:rFonts w:ascii="標楷體" w:eastAsia="標楷體" w:hAnsi="標楷體"/>
                <w:color w:val="FF0000"/>
              </w:rPr>
            </w:pPr>
            <w:r w:rsidRPr="00147205">
              <w:rPr>
                <w:rFonts w:eastAsia="標楷體" w:hint="eastAsia"/>
                <w:bCs/>
                <w:color w:val="FF0000"/>
              </w:rPr>
              <w:t>融入</w:t>
            </w:r>
            <w:r w:rsidR="0026606B">
              <w:rPr>
                <w:rFonts w:eastAsia="標楷體" w:hint="eastAsia"/>
                <w:bCs/>
                <w:color w:val="FF0000"/>
              </w:rPr>
              <w:t>國語</w:t>
            </w:r>
            <w:r w:rsidR="0026606B" w:rsidRPr="00147205">
              <w:rPr>
                <w:rFonts w:eastAsia="標楷體" w:hint="eastAsia"/>
                <w:bCs/>
                <w:color w:val="FF0000"/>
              </w:rPr>
              <w:t>領域</w:t>
            </w:r>
          </w:p>
        </w:tc>
        <w:tc>
          <w:tcPr>
            <w:tcW w:w="2268" w:type="dxa"/>
          </w:tcPr>
          <w:p w14:paraId="49762932" w14:textId="43908C32" w:rsidR="0026606B" w:rsidRDefault="0026606B" w:rsidP="0026606B">
            <w:pPr>
              <w:jc w:val="both"/>
              <w:rPr>
                <w:rFonts w:ascii="標楷體" w:eastAsia="標楷體" w:hAnsi="標楷體"/>
                <w:color w:val="FF0000"/>
              </w:rPr>
            </w:pPr>
            <w:r>
              <w:rPr>
                <w:rFonts w:ascii="標楷體" w:eastAsia="標楷體" w:hAnsi="標楷體" w:hint="eastAsia"/>
                <w:color w:val="FF0000"/>
              </w:rPr>
              <w:t>4.9.10.21</w:t>
            </w:r>
          </w:p>
        </w:tc>
        <w:tc>
          <w:tcPr>
            <w:tcW w:w="1560" w:type="dxa"/>
          </w:tcPr>
          <w:p w14:paraId="551741F3" w14:textId="1B5F30EF" w:rsidR="0026606B" w:rsidRDefault="0026606B" w:rsidP="0026606B">
            <w:pPr>
              <w:jc w:val="both"/>
              <w:rPr>
                <w:rFonts w:ascii="標楷體" w:eastAsia="標楷體" w:hAnsi="標楷體"/>
                <w:color w:val="FF0000"/>
              </w:rPr>
            </w:pPr>
            <w:r>
              <w:rPr>
                <w:rFonts w:eastAsia="標楷體" w:hint="eastAsia"/>
                <w:bCs/>
                <w:color w:val="FF0000"/>
              </w:rPr>
              <w:t>4</w:t>
            </w:r>
            <w:r w:rsidRPr="00147205">
              <w:rPr>
                <w:rFonts w:eastAsia="標楷體"/>
                <w:bCs/>
                <w:color w:val="FF0000"/>
              </w:rPr>
              <w:t>節</w:t>
            </w:r>
          </w:p>
        </w:tc>
        <w:tc>
          <w:tcPr>
            <w:tcW w:w="2097" w:type="dxa"/>
          </w:tcPr>
          <w:p w14:paraId="7849D87F" w14:textId="2DE50157" w:rsidR="0026606B" w:rsidRDefault="0026606B" w:rsidP="0026606B">
            <w:pPr>
              <w:jc w:val="both"/>
              <w:rPr>
                <w:rFonts w:ascii="標楷體" w:eastAsia="標楷體" w:hAnsi="標楷體"/>
                <w:color w:val="FF0000"/>
              </w:rPr>
            </w:pPr>
            <w:r w:rsidRPr="00C93DB5">
              <w:rPr>
                <w:rFonts w:ascii="標楷體" w:eastAsia="標楷體" w:hAnsi="標楷體" w:hint="eastAsia"/>
                <w:color w:val="FF0000"/>
              </w:rPr>
              <w:t>三到六年級得規劃每學期至少4節書法課程</w:t>
            </w:r>
          </w:p>
        </w:tc>
      </w:tr>
      <w:tr w:rsidR="0026606B" w14:paraId="71D37B9D" w14:textId="77777777" w:rsidTr="00F43098">
        <w:tc>
          <w:tcPr>
            <w:tcW w:w="3540" w:type="dxa"/>
          </w:tcPr>
          <w:p w14:paraId="54C9E214" w14:textId="27285974" w:rsidR="0026606B" w:rsidRDefault="0026606B" w:rsidP="0026606B">
            <w:pPr>
              <w:jc w:val="both"/>
              <w:rPr>
                <w:rFonts w:ascii="標楷體" w:eastAsia="標楷體" w:hAnsi="標楷體"/>
                <w:color w:val="FF0000"/>
              </w:rPr>
            </w:pPr>
            <w:r>
              <w:rPr>
                <w:rFonts w:ascii="標楷體" w:eastAsia="標楷體" w:hAnsi="標楷體" w:hint="eastAsia"/>
                <w:color w:val="FF0000"/>
              </w:rPr>
              <w:t>交通安全教育</w:t>
            </w:r>
          </w:p>
        </w:tc>
        <w:tc>
          <w:tcPr>
            <w:tcW w:w="4394" w:type="dxa"/>
          </w:tcPr>
          <w:p w14:paraId="5FF2E9BD" w14:textId="5C50B889" w:rsidR="0026606B" w:rsidRDefault="0026606B" w:rsidP="0026606B">
            <w:pPr>
              <w:jc w:val="both"/>
              <w:rPr>
                <w:rFonts w:ascii="標楷體" w:eastAsia="標楷體" w:hAnsi="標楷體"/>
                <w:color w:val="FF0000"/>
              </w:rPr>
            </w:pPr>
            <w:r w:rsidRPr="00147205">
              <w:rPr>
                <w:rFonts w:eastAsia="標楷體"/>
                <w:bCs/>
                <w:color w:val="FF0000"/>
              </w:rPr>
              <w:t>週</w:t>
            </w:r>
            <w:r>
              <w:rPr>
                <w:rFonts w:eastAsia="標楷體" w:hint="eastAsia"/>
                <w:bCs/>
                <w:color w:val="FF0000"/>
              </w:rPr>
              <w:t>一</w:t>
            </w:r>
            <w:r w:rsidRPr="00147205">
              <w:rPr>
                <w:rFonts w:eastAsia="標楷體"/>
                <w:bCs/>
                <w:color w:val="FF0000"/>
              </w:rPr>
              <w:t>學生朝會</w:t>
            </w:r>
            <w:r w:rsidRPr="00147205">
              <w:rPr>
                <w:rFonts w:eastAsia="標楷體" w:hint="eastAsia"/>
                <w:bCs/>
                <w:color w:val="FF0000"/>
              </w:rPr>
              <w:t>(8:00-8:40)</w:t>
            </w:r>
          </w:p>
        </w:tc>
        <w:tc>
          <w:tcPr>
            <w:tcW w:w="2268" w:type="dxa"/>
          </w:tcPr>
          <w:p w14:paraId="04FDD4A6" w14:textId="454D6E12" w:rsidR="0026606B" w:rsidRDefault="0026606B" w:rsidP="0026606B">
            <w:pPr>
              <w:jc w:val="both"/>
              <w:rPr>
                <w:rFonts w:ascii="標楷體" w:eastAsia="標楷體" w:hAnsi="標楷體"/>
                <w:color w:val="FF0000"/>
              </w:rPr>
            </w:pPr>
            <w:r w:rsidRPr="00147205">
              <w:rPr>
                <w:rFonts w:eastAsia="標楷體"/>
                <w:bCs/>
                <w:color w:val="FF0000"/>
              </w:rPr>
              <w:t>2.5.19</w:t>
            </w:r>
          </w:p>
        </w:tc>
        <w:tc>
          <w:tcPr>
            <w:tcW w:w="1560" w:type="dxa"/>
          </w:tcPr>
          <w:p w14:paraId="18D3A7BE" w14:textId="6217F11A" w:rsidR="0026606B" w:rsidRDefault="0026606B" w:rsidP="0026606B">
            <w:pPr>
              <w:jc w:val="both"/>
              <w:rPr>
                <w:rFonts w:ascii="標楷體" w:eastAsia="標楷體" w:hAnsi="標楷體"/>
                <w:color w:val="FF0000"/>
              </w:rPr>
            </w:pPr>
            <w:r w:rsidRPr="00147205">
              <w:rPr>
                <w:rFonts w:eastAsia="標楷體"/>
                <w:bCs/>
                <w:color w:val="FF0000"/>
              </w:rPr>
              <w:t>2</w:t>
            </w:r>
            <w:r w:rsidRPr="00147205">
              <w:rPr>
                <w:rFonts w:eastAsia="標楷體"/>
                <w:bCs/>
                <w:color w:val="FF0000"/>
              </w:rPr>
              <w:t>時</w:t>
            </w:r>
            <w:r w:rsidRPr="00147205">
              <w:rPr>
                <w:rFonts w:eastAsia="標楷體"/>
                <w:bCs/>
                <w:color w:val="FF0000"/>
              </w:rPr>
              <w:t>/3</w:t>
            </w:r>
            <w:r w:rsidRPr="00147205">
              <w:rPr>
                <w:rFonts w:eastAsia="標楷體"/>
                <w:bCs/>
                <w:color w:val="FF0000"/>
              </w:rPr>
              <w:t>節</w:t>
            </w:r>
          </w:p>
        </w:tc>
        <w:tc>
          <w:tcPr>
            <w:tcW w:w="2097" w:type="dxa"/>
          </w:tcPr>
          <w:p w14:paraId="0AD6E9C9" w14:textId="6F96434A" w:rsidR="0026606B" w:rsidRDefault="0026606B" w:rsidP="0026606B">
            <w:pPr>
              <w:jc w:val="both"/>
              <w:rPr>
                <w:rFonts w:ascii="標楷體" w:eastAsia="標楷體" w:hAnsi="標楷體"/>
                <w:color w:val="FF0000"/>
              </w:rPr>
            </w:pPr>
            <w:r w:rsidRPr="00C93DB5">
              <w:rPr>
                <w:rFonts w:ascii="標楷體" w:eastAsia="標楷體" w:hAnsi="標楷體" w:hint="eastAsia"/>
                <w:color w:val="FF0000"/>
              </w:rPr>
              <w:t>每學年至少4小時以上</w:t>
            </w:r>
          </w:p>
        </w:tc>
      </w:tr>
      <w:tr w:rsidR="0026606B" w14:paraId="1F3D8E01" w14:textId="77777777" w:rsidTr="00F43098">
        <w:tc>
          <w:tcPr>
            <w:tcW w:w="3540" w:type="dxa"/>
          </w:tcPr>
          <w:p w14:paraId="5055611E" w14:textId="10DBA6B8" w:rsidR="0026606B" w:rsidRPr="0026606B" w:rsidRDefault="0026606B" w:rsidP="0026606B">
            <w:pPr>
              <w:spacing w:line="220" w:lineRule="exact"/>
              <w:rPr>
                <w:rFonts w:ascii="標楷體" w:eastAsia="標楷體" w:hAnsi="標楷體"/>
                <w:color w:val="FF0000"/>
              </w:rPr>
            </w:pPr>
            <w:r w:rsidRPr="0026606B">
              <w:rPr>
                <w:rFonts w:ascii="標楷體" w:eastAsia="標楷體" w:hAnsi="標楷體" w:hint="eastAsia"/>
                <w:color w:val="00B050"/>
              </w:rPr>
              <w:t>動物保護與福利相關宣導活動</w:t>
            </w:r>
          </w:p>
        </w:tc>
        <w:tc>
          <w:tcPr>
            <w:tcW w:w="4394" w:type="dxa"/>
          </w:tcPr>
          <w:p w14:paraId="767BA0C0" w14:textId="3535A789" w:rsidR="0026606B" w:rsidRDefault="0026606B" w:rsidP="0026606B">
            <w:pPr>
              <w:jc w:val="both"/>
              <w:rPr>
                <w:rFonts w:ascii="標楷體" w:eastAsia="標楷體" w:hAnsi="標楷體"/>
                <w:color w:val="FF0000"/>
              </w:rPr>
            </w:pPr>
            <w:r w:rsidRPr="00147205">
              <w:rPr>
                <w:rFonts w:eastAsia="標楷體"/>
                <w:bCs/>
                <w:color w:val="FF0000"/>
              </w:rPr>
              <w:t>週</w:t>
            </w:r>
            <w:r>
              <w:rPr>
                <w:rFonts w:eastAsia="標楷體" w:hint="eastAsia"/>
                <w:bCs/>
                <w:color w:val="FF0000"/>
              </w:rPr>
              <w:t>五</w:t>
            </w:r>
            <w:r w:rsidRPr="00147205">
              <w:rPr>
                <w:rFonts w:eastAsia="標楷體"/>
                <w:bCs/>
                <w:color w:val="FF0000"/>
              </w:rPr>
              <w:t>學生朝會</w:t>
            </w:r>
            <w:r w:rsidRPr="00147205">
              <w:rPr>
                <w:rFonts w:eastAsia="標楷體" w:hint="eastAsia"/>
                <w:bCs/>
                <w:color w:val="FF0000"/>
              </w:rPr>
              <w:t>(8:00-8:40)</w:t>
            </w:r>
          </w:p>
        </w:tc>
        <w:tc>
          <w:tcPr>
            <w:tcW w:w="2268" w:type="dxa"/>
          </w:tcPr>
          <w:p w14:paraId="7FD2D251" w14:textId="44577385" w:rsidR="0026606B" w:rsidRDefault="00FA1680" w:rsidP="0026606B">
            <w:pPr>
              <w:jc w:val="both"/>
              <w:rPr>
                <w:rFonts w:ascii="標楷體" w:eastAsia="標楷體" w:hAnsi="標楷體"/>
                <w:color w:val="FF0000"/>
              </w:rPr>
            </w:pPr>
            <w:r>
              <w:rPr>
                <w:rFonts w:eastAsia="標楷體" w:hint="eastAsia"/>
                <w:bCs/>
                <w:color w:val="FF0000"/>
              </w:rPr>
              <w:t>5</w:t>
            </w:r>
          </w:p>
        </w:tc>
        <w:tc>
          <w:tcPr>
            <w:tcW w:w="1560" w:type="dxa"/>
          </w:tcPr>
          <w:p w14:paraId="55DB7545" w14:textId="5F3ED69C" w:rsidR="0026606B" w:rsidRDefault="0026606B" w:rsidP="0026606B">
            <w:pPr>
              <w:jc w:val="both"/>
              <w:rPr>
                <w:rFonts w:ascii="標楷體" w:eastAsia="標楷體" w:hAnsi="標楷體"/>
                <w:color w:val="FF0000"/>
              </w:rPr>
            </w:pPr>
            <w:r w:rsidRPr="00147205">
              <w:rPr>
                <w:rFonts w:eastAsia="標楷體"/>
                <w:bCs/>
                <w:color w:val="FF0000"/>
              </w:rPr>
              <w:t>1</w:t>
            </w:r>
            <w:r w:rsidRPr="00147205">
              <w:rPr>
                <w:rFonts w:eastAsia="標楷體"/>
                <w:bCs/>
                <w:color w:val="FF0000"/>
              </w:rPr>
              <w:t>節</w:t>
            </w:r>
          </w:p>
        </w:tc>
        <w:tc>
          <w:tcPr>
            <w:tcW w:w="2097" w:type="dxa"/>
          </w:tcPr>
          <w:p w14:paraId="5F2EBE0B" w14:textId="2F789CE8" w:rsidR="0026606B" w:rsidRPr="00C93DB5" w:rsidRDefault="0026606B" w:rsidP="0026606B">
            <w:pPr>
              <w:jc w:val="both"/>
              <w:rPr>
                <w:rFonts w:ascii="標楷體" w:eastAsia="標楷體" w:hAnsi="標楷體"/>
                <w:color w:val="FF0000"/>
              </w:rPr>
            </w:pPr>
            <w:r w:rsidRPr="00C93DB5">
              <w:rPr>
                <w:rFonts w:ascii="標楷體" w:eastAsia="標楷體" w:hAnsi="標楷體" w:hint="eastAsia"/>
                <w:color w:val="FF0000"/>
              </w:rPr>
              <w:t>每學期至少辦理1場次</w:t>
            </w:r>
          </w:p>
        </w:tc>
      </w:tr>
      <w:tr w:rsidR="0026606B" w14:paraId="2D96CAFB" w14:textId="77777777" w:rsidTr="00F43098">
        <w:tc>
          <w:tcPr>
            <w:tcW w:w="3540" w:type="dxa"/>
          </w:tcPr>
          <w:p w14:paraId="177D8652" w14:textId="420F34AA" w:rsidR="0026606B" w:rsidRPr="00C93DB5" w:rsidRDefault="0026606B" w:rsidP="0026606B">
            <w:pPr>
              <w:jc w:val="both"/>
              <w:rPr>
                <w:rFonts w:ascii="標楷體" w:eastAsia="標楷體" w:hAnsi="標楷體"/>
                <w:color w:val="FF0000"/>
              </w:rPr>
            </w:pPr>
            <w:r w:rsidRPr="00C93DB5">
              <w:rPr>
                <w:rFonts w:ascii="標楷體" w:eastAsia="標楷體" w:hAnsi="標楷體" w:hint="eastAsia"/>
                <w:color w:val="FF0000"/>
              </w:rPr>
              <w:t>臺灣母語日</w:t>
            </w:r>
          </w:p>
        </w:tc>
        <w:tc>
          <w:tcPr>
            <w:tcW w:w="4394" w:type="dxa"/>
          </w:tcPr>
          <w:p w14:paraId="4596B5FB" w14:textId="0E423CE6" w:rsidR="0026606B" w:rsidRDefault="0026606B" w:rsidP="0026606B">
            <w:pPr>
              <w:jc w:val="both"/>
              <w:rPr>
                <w:rFonts w:ascii="標楷體" w:eastAsia="標楷體" w:hAnsi="標楷體"/>
                <w:color w:val="FF0000"/>
              </w:rPr>
            </w:pPr>
            <w:r w:rsidRPr="00147205">
              <w:rPr>
                <w:rFonts w:eastAsia="標楷體"/>
                <w:bCs/>
                <w:color w:val="FF0000"/>
              </w:rPr>
              <w:t>週三</w:t>
            </w:r>
          </w:p>
        </w:tc>
        <w:tc>
          <w:tcPr>
            <w:tcW w:w="2268" w:type="dxa"/>
          </w:tcPr>
          <w:p w14:paraId="41D02EE2" w14:textId="77777777" w:rsidR="0026606B" w:rsidRDefault="0026606B" w:rsidP="0026606B">
            <w:pPr>
              <w:jc w:val="both"/>
              <w:rPr>
                <w:rFonts w:ascii="標楷體" w:eastAsia="標楷體" w:hAnsi="標楷體"/>
                <w:color w:val="FF0000"/>
              </w:rPr>
            </w:pPr>
          </w:p>
        </w:tc>
        <w:tc>
          <w:tcPr>
            <w:tcW w:w="1560" w:type="dxa"/>
          </w:tcPr>
          <w:p w14:paraId="6AA35FA1" w14:textId="77777777" w:rsidR="0026606B" w:rsidRDefault="0026606B" w:rsidP="0026606B">
            <w:pPr>
              <w:jc w:val="both"/>
              <w:rPr>
                <w:rFonts w:ascii="標楷體" w:eastAsia="標楷體" w:hAnsi="標楷體"/>
                <w:color w:val="FF0000"/>
              </w:rPr>
            </w:pPr>
          </w:p>
        </w:tc>
        <w:tc>
          <w:tcPr>
            <w:tcW w:w="2097" w:type="dxa"/>
          </w:tcPr>
          <w:p w14:paraId="189880ED" w14:textId="5B57F79D" w:rsidR="0026606B" w:rsidRPr="00C93DB5" w:rsidRDefault="0026606B" w:rsidP="0026606B">
            <w:pPr>
              <w:jc w:val="both"/>
              <w:rPr>
                <w:rFonts w:ascii="標楷體" w:eastAsia="標楷體" w:hAnsi="標楷體"/>
                <w:color w:val="FF0000"/>
              </w:rPr>
            </w:pPr>
            <w:r w:rsidRPr="00C93DB5">
              <w:rPr>
                <w:rFonts w:ascii="標楷體" w:eastAsia="標楷體" w:hAnsi="標楷體" w:hint="eastAsia"/>
                <w:color w:val="FF0000"/>
              </w:rPr>
              <w:t>每週選擇一上課日</w:t>
            </w:r>
          </w:p>
        </w:tc>
      </w:tr>
      <w:tr w:rsidR="0026606B" w14:paraId="317E803C" w14:textId="77777777" w:rsidTr="00F43098">
        <w:tc>
          <w:tcPr>
            <w:tcW w:w="3540" w:type="dxa"/>
          </w:tcPr>
          <w:p w14:paraId="02B8B545" w14:textId="5B0206B1" w:rsidR="0026606B" w:rsidRPr="00C93DB5" w:rsidRDefault="0026606B" w:rsidP="0026606B">
            <w:pPr>
              <w:jc w:val="both"/>
              <w:rPr>
                <w:rFonts w:ascii="標楷體" w:eastAsia="標楷體" w:hAnsi="標楷體"/>
                <w:color w:val="FF0000"/>
              </w:rPr>
            </w:pPr>
            <w:r w:rsidRPr="003D1028">
              <w:rPr>
                <w:rFonts w:ascii="標楷體" w:eastAsia="標楷體" w:hAnsi="標楷體" w:hint="eastAsia"/>
                <w:color w:val="FF0000"/>
              </w:rPr>
              <w:t>品德教育</w:t>
            </w:r>
          </w:p>
        </w:tc>
        <w:tc>
          <w:tcPr>
            <w:tcW w:w="4394" w:type="dxa"/>
          </w:tcPr>
          <w:p w14:paraId="030ECBFF" w14:textId="00C71881" w:rsidR="0026606B" w:rsidRDefault="0026606B" w:rsidP="0026606B">
            <w:pPr>
              <w:jc w:val="both"/>
              <w:rPr>
                <w:rFonts w:ascii="標楷體" w:eastAsia="標楷體" w:hAnsi="標楷體"/>
                <w:color w:val="FF0000"/>
              </w:rPr>
            </w:pPr>
            <w:r w:rsidRPr="00147205">
              <w:rPr>
                <w:rFonts w:eastAsia="標楷體"/>
                <w:bCs/>
                <w:color w:val="FF0000"/>
              </w:rPr>
              <w:t>週五</w:t>
            </w:r>
            <w:r w:rsidR="00FA1680" w:rsidRPr="00147205">
              <w:rPr>
                <w:rFonts w:eastAsia="標楷體"/>
                <w:bCs/>
                <w:color w:val="FF0000"/>
              </w:rPr>
              <w:t>學生朝會</w:t>
            </w:r>
            <w:r w:rsidRPr="00147205">
              <w:rPr>
                <w:rFonts w:eastAsia="標楷體" w:hint="eastAsia"/>
                <w:bCs/>
                <w:color w:val="FF0000"/>
              </w:rPr>
              <w:t>(8:00-8:40)</w:t>
            </w:r>
          </w:p>
        </w:tc>
        <w:tc>
          <w:tcPr>
            <w:tcW w:w="2268" w:type="dxa"/>
          </w:tcPr>
          <w:p w14:paraId="69B4A464" w14:textId="2316C4EC" w:rsidR="0026606B" w:rsidRDefault="0026606B" w:rsidP="0026606B">
            <w:pPr>
              <w:jc w:val="both"/>
              <w:rPr>
                <w:rFonts w:ascii="標楷體" w:eastAsia="標楷體" w:hAnsi="標楷體"/>
                <w:color w:val="FF0000"/>
              </w:rPr>
            </w:pPr>
            <w:r>
              <w:rPr>
                <w:rFonts w:eastAsia="標楷體" w:hint="eastAsia"/>
                <w:bCs/>
                <w:color w:val="FF0000"/>
              </w:rPr>
              <w:t>3.4.</w:t>
            </w:r>
            <w:r w:rsidRPr="00147205">
              <w:rPr>
                <w:rFonts w:eastAsia="標楷體"/>
                <w:bCs/>
                <w:color w:val="FF0000"/>
              </w:rPr>
              <w:t>9.10</w:t>
            </w:r>
          </w:p>
        </w:tc>
        <w:tc>
          <w:tcPr>
            <w:tcW w:w="1560" w:type="dxa"/>
          </w:tcPr>
          <w:p w14:paraId="52138E5A" w14:textId="394290A6" w:rsidR="0026606B" w:rsidRDefault="0026606B" w:rsidP="0026606B">
            <w:pPr>
              <w:jc w:val="both"/>
              <w:rPr>
                <w:rFonts w:ascii="標楷體" w:eastAsia="標楷體" w:hAnsi="標楷體"/>
                <w:color w:val="FF0000"/>
              </w:rPr>
            </w:pPr>
            <w:r w:rsidRPr="00147205">
              <w:rPr>
                <w:rFonts w:eastAsia="標楷體"/>
                <w:bCs/>
                <w:color w:val="FF0000"/>
              </w:rPr>
              <w:t>4</w:t>
            </w:r>
            <w:r w:rsidRPr="00147205">
              <w:rPr>
                <w:rFonts w:eastAsia="標楷體"/>
                <w:bCs/>
                <w:color w:val="FF0000"/>
              </w:rPr>
              <w:t>節</w:t>
            </w:r>
          </w:p>
        </w:tc>
        <w:tc>
          <w:tcPr>
            <w:tcW w:w="2097" w:type="dxa"/>
          </w:tcPr>
          <w:p w14:paraId="5348F8D2" w14:textId="0755C863" w:rsidR="0026606B" w:rsidRPr="00C93DB5" w:rsidRDefault="00D56524" w:rsidP="0026606B">
            <w:pPr>
              <w:jc w:val="both"/>
              <w:rPr>
                <w:rFonts w:ascii="標楷體" w:eastAsia="標楷體" w:hAnsi="標楷體"/>
                <w:color w:val="FF0000"/>
              </w:rPr>
            </w:pPr>
            <w:r w:rsidRPr="00981596">
              <w:rPr>
                <w:rFonts w:ascii="標楷體" w:eastAsia="標楷體" w:hAnsi="標楷體" w:hint="eastAsia"/>
                <w:color w:val="FF0000"/>
                <w:sz w:val="18"/>
                <w:szCs w:val="18"/>
              </w:rPr>
              <w:t>中市教學字第1080067242號</w:t>
            </w:r>
          </w:p>
        </w:tc>
      </w:tr>
      <w:tr w:rsidR="0026606B" w14:paraId="1E0FE49C" w14:textId="77777777" w:rsidTr="00F43098">
        <w:tc>
          <w:tcPr>
            <w:tcW w:w="3540" w:type="dxa"/>
          </w:tcPr>
          <w:p w14:paraId="0CF5D295" w14:textId="1780A6F3" w:rsidR="0026606B" w:rsidRDefault="0026606B" w:rsidP="0026606B">
            <w:pPr>
              <w:jc w:val="both"/>
              <w:rPr>
                <w:rFonts w:ascii="標楷體" w:eastAsia="標楷體" w:hAnsi="標楷體"/>
                <w:color w:val="FF0000"/>
              </w:rPr>
            </w:pPr>
            <w:r w:rsidRPr="00EE084F">
              <w:rPr>
                <w:rFonts w:ascii="標楷體" w:eastAsia="標楷體" w:hAnsi="標楷體" w:hint="eastAsia"/>
                <w:color w:val="FF0000"/>
              </w:rPr>
              <w:t>校園空氣品質惡化應變措施宣導</w:t>
            </w:r>
          </w:p>
        </w:tc>
        <w:tc>
          <w:tcPr>
            <w:tcW w:w="4394" w:type="dxa"/>
          </w:tcPr>
          <w:p w14:paraId="4D9C57F9" w14:textId="0F4CD7E0" w:rsidR="0026606B" w:rsidRDefault="0026606B" w:rsidP="0026606B">
            <w:pPr>
              <w:jc w:val="both"/>
              <w:rPr>
                <w:rFonts w:ascii="標楷體" w:eastAsia="標楷體" w:hAnsi="標楷體"/>
                <w:color w:val="FF0000"/>
              </w:rPr>
            </w:pPr>
            <w:r w:rsidRPr="00147205">
              <w:rPr>
                <w:rFonts w:eastAsia="標楷體"/>
                <w:bCs/>
                <w:color w:val="FF0000"/>
              </w:rPr>
              <w:t>週</w:t>
            </w:r>
            <w:r>
              <w:rPr>
                <w:rFonts w:eastAsia="標楷體" w:hint="eastAsia"/>
                <w:bCs/>
                <w:color w:val="FF0000"/>
              </w:rPr>
              <w:t>三</w:t>
            </w:r>
            <w:r>
              <w:rPr>
                <w:rFonts w:ascii="標楷體" w:eastAsia="標楷體" w:hAnsi="標楷體" w:hint="eastAsia"/>
                <w:color w:val="FF0000"/>
              </w:rPr>
              <w:t>晨光時間(8:00~8:40)</w:t>
            </w:r>
          </w:p>
        </w:tc>
        <w:tc>
          <w:tcPr>
            <w:tcW w:w="2268" w:type="dxa"/>
          </w:tcPr>
          <w:p w14:paraId="01E7CDFE" w14:textId="6781649B" w:rsidR="0026606B" w:rsidRDefault="00FA0A7F" w:rsidP="0026606B">
            <w:pPr>
              <w:jc w:val="both"/>
              <w:rPr>
                <w:rFonts w:ascii="標楷體" w:eastAsia="標楷體" w:hAnsi="標楷體"/>
                <w:color w:val="FF0000"/>
              </w:rPr>
            </w:pPr>
            <w:r>
              <w:rPr>
                <w:rFonts w:ascii="標楷體" w:eastAsia="標楷體" w:hAnsi="標楷體" w:hint="eastAsia"/>
                <w:color w:val="FF0000"/>
              </w:rPr>
              <w:t>2</w:t>
            </w:r>
          </w:p>
        </w:tc>
        <w:tc>
          <w:tcPr>
            <w:tcW w:w="1560" w:type="dxa"/>
          </w:tcPr>
          <w:p w14:paraId="34D63748" w14:textId="257A6134" w:rsidR="0026606B" w:rsidRDefault="0026606B" w:rsidP="0026606B">
            <w:pPr>
              <w:jc w:val="both"/>
              <w:rPr>
                <w:rFonts w:ascii="標楷體" w:eastAsia="標楷體" w:hAnsi="標楷體"/>
                <w:color w:val="FF0000"/>
              </w:rPr>
            </w:pPr>
            <w:r>
              <w:rPr>
                <w:rFonts w:ascii="標楷體" w:eastAsia="標楷體" w:hAnsi="標楷體" w:hint="eastAsia"/>
                <w:color w:val="FF0000"/>
              </w:rPr>
              <w:t>1節</w:t>
            </w:r>
          </w:p>
        </w:tc>
        <w:tc>
          <w:tcPr>
            <w:tcW w:w="2097" w:type="dxa"/>
          </w:tcPr>
          <w:p w14:paraId="19138CDE" w14:textId="2338A835" w:rsidR="0026606B" w:rsidRDefault="0026606B" w:rsidP="0026606B">
            <w:pPr>
              <w:jc w:val="both"/>
              <w:rPr>
                <w:rFonts w:ascii="標楷體" w:eastAsia="標楷體" w:hAnsi="標楷體"/>
                <w:color w:val="FF0000"/>
              </w:rPr>
            </w:pPr>
            <w:r w:rsidRPr="00972926">
              <w:rPr>
                <w:rFonts w:ascii="標楷體" w:eastAsia="標楷體" w:hAnsi="標楷體" w:hint="eastAsia"/>
                <w:color w:val="FF0000"/>
                <w:sz w:val="18"/>
                <w:szCs w:val="18"/>
              </w:rPr>
              <w:t>中市教體字第1050083970號</w:t>
            </w:r>
          </w:p>
        </w:tc>
      </w:tr>
      <w:tr w:rsidR="0026606B" w14:paraId="75A5B5D4" w14:textId="77777777" w:rsidTr="00F43098">
        <w:tc>
          <w:tcPr>
            <w:tcW w:w="3540" w:type="dxa"/>
          </w:tcPr>
          <w:p w14:paraId="6FFD084C" w14:textId="5A66BB59" w:rsidR="0026606B" w:rsidRDefault="0026606B" w:rsidP="0026606B">
            <w:pPr>
              <w:jc w:val="both"/>
              <w:rPr>
                <w:rFonts w:ascii="標楷體" w:eastAsia="標楷體" w:hAnsi="標楷體"/>
                <w:color w:val="FF0000"/>
              </w:rPr>
            </w:pPr>
            <w:r>
              <w:rPr>
                <w:rFonts w:ascii="標楷體" w:eastAsia="標楷體" w:hAnsi="標楷體" w:hint="eastAsia"/>
                <w:color w:val="FF0000"/>
              </w:rPr>
              <w:t>友善校園週</w:t>
            </w:r>
          </w:p>
        </w:tc>
        <w:tc>
          <w:tcPr>
            <w:tcW w:w="4394" w:type="dxa"/>
          </w:tcPr>
          <w:p w14:paraId="59344D75" w14:textId="2FECFB75" w:rsidR="0026606B" w:rsidRDefault="0026606B" w:rsidP="0026606B">
            <w:pPr>
              <w:jc w:val="both"/>
              <w:rPr>
                <w:rFonts w:ascii="標楷體" w:eastAsia="標楷體" w:hAnsi="標楷體"/>
                <w:color w:val="FF0000"/>
              </w:rPr>
            </w:pPr>
            <w:r w:rsidRPr="00147205">
              <w:rPr>
                <w:rFonts w:eastAsia="標楷體"/>
                <w:bCs/>
                <w:color w:val="FF0000"/>
              </w:rPr>
              <w:t>週五學生朝會</w:t>
            </w:r>
            <w:r>
              <w:rPr>
                <w:rFonts w:ascii="標楷體" w:eastAsia="標楷體" w:hAnsi="標楷體" w:hint="eastAsia"/>
                <w:color w:val="FF0000"/>
              </w:rPr>
              <w:t>(8:00~8:40)</w:t>
            </w:r>
          </w:p>
        </w:tc>
        <w:tc>
          <w:tcPr>
            <w:tcW w:w="2268" w:type="dxa"/>
          </w:tcPr>
          <w:p w14:paraId="468C7977" w14:textId="5157E26D" w:rsidR="0026606B" w:rsidRDefault="0026606B" w:rsidP="0026606B">
            <w:pPr>
              <w:jc w:val="both"/>
              <w:rPr>
                <w:rFonts w:ascii="標楷體" w:eastAsia="標楷體" w:hAnsi="標楷體"/>
                <w:color w:val="FF0000"/>
              </w:rPr>
            </w:pPr>
            <w:r>
              <w:rPr>
                <w:rFonts w:ascii="標楷體" w:eastAsia="標楷體" w:hAnsi="標楷體" w:hint="eastAsia"/>
                <w:color w:val="FF0000"/>
              </w:rPr>
              <w:t>1</w:t>
            </w:r>
          </w:p>
        </w:tc>
        <w:tc>
          <w:tcPr>
            <w:tcW w:w="1560" w:type="dxa"/>
          </w:tcPr>
          <w:p w14:paraId="161C9CA8" w14:textId="29FBE34C" w:rsidR="0026606B" w:rsidRDefault="0026606B" w:rsidP="0026606B">
            <w:pPr>
              <w:jc w:val="both"/>
              <w:rPr>
                <w:rFonts w:ascii="標楷體" w:eastAsia="標楷體" w:hAnsi="標楷體"/>
                <w:color w:val="FF0000"/>
              </w:rPr>
            </w:pPr>
            <w:r>
              <w:rPr>
                <w:rFonts w:ascii="標楷體" w:eastAsia="標楷體" w:hAnsi="標楷體" w:hint="eastAsia"/>
                <w:color w:val="FF0000"/>
              </w:rPr>
              <w:t>1節</w:t>
            </w:r>
          </w:p>
        </w:tc>
        <w:tc>
          <w:tcPr>
            <w:tcW w:w="2097" w:type="dxa"/>
          </w:tcPr>
          <w:p w14:paraId="62B28503" w14:textId="77777777" w:rsidR="0026606B" w:rsidRPr="00972926" w:rsidRDefault="0026606B" w:rsidP="0026606B">
            <w:pPr>
              <w:jc w:val="both"/>
              <w:rPr>
                <w:rFonts w:ascii="標楷體" w:eastAsia="標楷體" w:hAnsi="標楷體"/>
                <w:color w:val="FF0000"/>
                <w:sz w:val="18"/>
                <w:szCs w:val="18"/>
              </w:rPr>
            </w:pPr>
          </w:p>
        </w:tc>
      </w:tr>
      <w:tr w:rsidR="0026606B" w14:paraId="7DBD4197" w14:textId="77777777" w:rsidTr="00F43098">
        <w:tc>
          <w:tcPr>
            <w:tcW w:w="3540" w:type="dxa"/>
          </w:tcPr>
          <w:p w14:paraId="76327722" w14:textId="547C26C9" w:rsidR="0026606B" w:rsidRDefault="0026606B" w:rsidP="0026606B">
            <w:pPr>
              <w:jc w:val="both"/>
              <w:rPr>
                <w:rFonts w:ascii="標楷體" w:eastAsia="標楷體" w:hAnsi="標楷體"/>
                <w:color w:val="FF0000"/>
              </w:rPr>
            </w:pPr>
            <w:r>
              <w:rPr>
                <w:rFonts w:ascii="標楷體" w:eastAsia="標楷體" w:hAnsi="標楷體" w:hint="eastAsia"/>
                <w:color w:val="FF0000"/>
              </w:rPr>
              <w:t>品德教育週</w:t>
            </w:r>
          </w:p>
        </w:tc>
        <w:tc>
          <w:tcPr>
            <w:tcW w:w="4394" w:type="dxa"/>
          </w:tcPr>
          <w:p w14:paraId="091142BC" w14:textId="363AE864" w:rsidR="0026606B" w:rsidRDefault="0026606B" w:rsidP="0026606B">
            <w:pPr>
              <w:jc w:val="both"/>
              <w:rPr>
                <w:rFonts w:ascii="標楷體" w:eastAsia="標楷體" w:hAnsi="標楷體"/>
                <w:color w:val="FF0000"/>
              </w:rPr>
            </w:pPr>
            <w:r w:rsidRPr="00147205">
              <w:rPr>
                <w:rFonts w:eastAsia="標楷體"/>
                <w:bCs/>
                <w:color w:val="FF0000"/>
              </w:rPr>
              <w:t>週五學生朝會</w:t>
            </w:r>
            <w:r>
              <w:rPr>
                <w:rFonts w:ascii="標楷體" w:eastAsia="標楷體" w:hAnsi="標楷體" w:hint="eastAsia"/>
                <w:color w:val="FF0000"/>
              </w:rPr>
              <w:t>(8:00~8:40)</w:t>
            </w:r>
          </w:p>
        </w:tc>
        <w:tc>
          <w:tcPr>
            <w:tcW w:w="2268" w:type="dxa"/>
          </w:tcPr>
          <w:p w14:paraId="7639ED67" w14:textId="3E3757E8" w:rsidR="0026606B" w:rsidRDefault="0026606B" w:rsidP="0026606B">
            <w:pPr>
              <w:jc w:val="both"/>
              <w:rPr>
                <w:rFonts w:ascii="標楷體" w:eastAsia="標楷體" w:hAnsi="標楷體"/>
                <w:color w:val="FF0000"/>
              </w:rPr>
            </w:pPr>
            <w:r>
              <w:rPr>
                <w:rFonts w:ascii="標楷體" w:eastAsia="標楷體" w:hAnsi="標楷體" w:hint="eastAsia"/>
                <w:color w:val="FF0000"/>
              </w:rPr>
              <w:t>2</w:t>
            </w:r>
          </w:p>
        </w:tc>
        <w:tc>
          <w:tcPr>
            <w:tcW w:w="1560" w:type="dxa"/>
          </w:tcPr>
          <w:p w14:paraId="275570B8" w14:textId="2B3B0387" w:rsidR="0026606B" w:rsidRDefault="0026606B" w:rsidP="0026606B">
            <w:pPr>
              <w:jc w:val="both"/>
              <w:rPr>
                <w:rFonts w:ascii="標楷體" w:eastAsia="標楷體" w:hAnsi="標楷體"/>
                <w:color w:val="FF0000"/>
              </w:rPr>
            </w:pPr>
            <w:r>
              <w:rPr>
                <w:rFonts w:ascii="標楷體" w:eastAsia="標楷體" w:hAnsi="標楷體" w:hint="eastAsia"/>
                <w:color w:val="FF0000"/>
              </w:rPr>
              <w:t>1節</w:t>
            </w:r>
          </w:p>
        </w:tc>
        <w:tc>
          <w:tcPr>
            <w:tcW w:w="2097" w:type="dxa"/>
          </w:tcPr>
          <w:p w14:paraId="13D216B1" w14:textId="77777777" w:rsidR="0026606B" w:rsidRPr="00972926" w:rsidRDefault="0026606B" w:rsidP="0026606B">
            <w:pPr>
              <w:jc w:val="both"/>
              <w:rPr>
                <w:rFonts w:ascii="標楷體" w:eastAsia="標楷體" w:hAnsi="標楷體"/>
                <w:color w:val="FF0000"/>
                <w:sz w:val="18"/>
                <w:szCs w:val="18"/>
              </w:rPr>
            </w:pPr>
          </w:p>
        </w:tc>
      </w:tr>
    </w:tbl>
    <w:p w14:paraId="62C204D8" w14:textId="37406DF7" w:rsidR="00321108" w:rsidRDefault="00321108" w:rsidP="00EE4B29">
      <w:pPr>
        <w:ind w:left="566" w:hangingChars="236" w:hanging="566"/>
        <w:jc w:val="both"/>
        <w:rPr>
          <w:rFonts w:ascii="標楷體" w:eastAsia="標楷體" w:hAnsi="標楷體"/>
          <w:color w:val="FF0000"/>
        </w:rPr>
      </w:pPr>
      <w:r>
        <w:rPr>
          <w:rFonts w:ascii="標楷體" w:eastAsia="標楷體" w:hAnsi="標楷體" w:hint="eastAsia"/>
          <w:color w:val="FF0000"/>
        </w:rPr>
        <w:t xml:space="preserve">       </w:t>
      </w:r>
    </w:p>
    <w:p w14:paraId="4840B9F2" w14:textId="77777777" w:rsidR="00EE4B29" w:rsidRPr="00C905AB" w:rsidRDefault="00EE4B29" w:rsidP="00317E85">
      <w:pPr>
        <w:jc w:val="both"/>
        <w:rPr>
          <w:rFonts w:ascii="標楷體" w:eastAsia="標楷體" w:hAnsi="標楷體"/>
        </w:rPr>
      </w:pPr>
    </w:p>
    <w:p w14:paraId="762A4CD5" w14:textId="77777777" w:rsidR="009B71C9" w:rsidRPr="00EE4B29" w:rsidRDefault="009B71C9" w:rsidP="00EE4B29">
      <w:pPr>
        <w:ind w:left="566" w:hangingChars="236" w:hanging="566"/>
        <w:jc w:val="both"/>
        <w:rPr>
          <w:rFonts w:ascii="標楷體" w:eastAsia="標楷體" w:hAnsi="標楷體"/>
        </w:rPr>
        <w:sectPr w:rsidR="009B71C9" w:rsidRPr="00EE4B29" w:rsidSect="001E3C6E">
          <w:footerReference w:type="even" r:id="rId8"/>
          <w:footerReference w:type="default" r:id="rId9"/>
          <w:pgSz w:w="23814" w:h="16839" w:orient="landscape" w:code="8"/>
          <w:pgMar w:top="1134" w:right="567" w:bottom="1134" w:left="567" w:header="851" w:footer="992" w:gutter="0"/>
          <w:cols w:space="425"/>
          <w:docGrid w:linePitch="360"/>
        </w:sectPr>
      </w:pPr>
    </w:p>
    <w:p w14:paraId="4FD27200" w14:textId="30DD3131" w:rsidR="0011692A" w:rsidRDefault="003F49BA" w:rsidP="0016487D">
      <w:pPr>
        <w:jc w:val="both"/>
        <w:rPr>
          <w:rFonts w:ascii="標楷體" w:eastAsia="標楷體" w:hAnsi="標楷體"/>
        </w:rPr>
      </w:pPr>
      <w:r w:rsidRPr="00D25E40">
        <w:rPr>
          <w:rFonts w:ascii="標楷體" w:eastAsia="標楷體" w:hAnsi="標楷體" w:hint="eastAsia"/>
          <w:b/>
          <w:bCs/>
          <w:color w:val="FF0000"/>
          <w:sz w:val="32"/>
        </w:rPr>
        <w:lastRenderedPageBreak/>
        <w:t>表</w:t>
      </w:r>
      <w:r w:rsidR="001318F4">
        <w:rPr>
          <w:rFonts w:ascii="標楷體" w:eastAsia="標楷體" w:hAnsi="標楷體" w:hint="eastAsia"/>
          <w:b/>
          <w:bCs/>
          <w:color w:val="FF0000"/>
          <w:sz w:val="32"/>
        </w:rPr>
        <w:t>3</w:t>
      </w:r>
      <w:r w:rsidRPr="00D25E40">
        <w:rPr>
          <w:rFonts w:ascii="標楷體" w:eastAsia="標楷體" w:hAnsi="標楷體"/>
          <w:b/>
          <w:bCs/>
          <w:color w:val="FF0000"/>
          <w:sz w:val="32"/>
        </w:rPr>
        <w:t>-</w:t>
      </w:r>
      <w:r w:rsidRPr="00D25E40">
        <w:rPr>
          <w:rFonts w:ascii="標楷體" w:eastAsia="標楷體" w:hAnsi="標楷體" w:hint="eastAsia"/>
          <w:b/>
          <w:bCs/>
          <w:color w:val="FF0000"/>
          <w:sz w:val="32"/>
        </w:rPr>
        <w:t>1</w:t>
      </w:r>
      <w:r w:rsidRPr="005B3691">
        <w:rPr>
          <w:rFonts w:ascii="標楷體" w:eastAsia="標楷體" w:hAnsi="標楷體"/>
          <w:b/>
          <w:bCs/>
          <w:color w:val="0070C0"/>
          <w:sz w:val="32"/>
        </w:rPr>
        <w:t>-</w:t>
      </w:r>
      <w:r w:rsidRPr="005B3691">
        <w:rPr>
          <w:rFonts w:ascii="標楷體" w:eastAsia="標楷體" w:hAnsi="標楷體" w:hint="eastAsia"/>
          <w:b/>
          <w:bCs/>
          <w:color w:val="0070C0"/>
          <w:sz w:val="32"/>
        </w:rPr>
        <w:t>I</w:t>
      </w:r>
      <w:r>
        <w:rPr>
          <w:rFonts w:ascii="標楷體" w:eastAsia="標楷體" w:hAnsi="標楷體"/>
          <w:b/>
          <w:bCs/>
          <w:color w:val="0070C0"/>
          <w:sz w:val="32"/>
        </w:rPr>
        <w:t>I</w:t>
      </w:r>
      <w:r w:rsidRPr="005B3691">
        <w:rPr>
          <w:rFonts w:ascii="標楷體" w:eastAsia="標楷體" w:hAnsi="標楷體" w:hint="eastAsia"/>
          <w:b/>
          <w:bCs/>
          <w:color w:val="0070C0"/>
          <w:sz w:val="32"/>
        </w:rPr>
        <w:t>-(</w:t>
      </w:r>
      <w:r w:rsidR="00F85A64">
        <w:rPr>
          <w:rFonts w:ascii="標楷體" w:eastAsia="標楷體" w:hAnsi="標楷體" w:hint="eastAsia"/>
          <w:b/>
          <w:bCs/>
          <w:color w:val="0070C0"/>
          <w:sz w:val="32"/>
        </w:rPr>
        <w:t>四</w:t>
      </w:r>
      <w:r w:rsidRPr="005B3691">
        <w:rPr>
          <w:rFonts w:ascii="標楷體" w:eastAsia="標楷體" w:hAnsi="標楷體" w:hint="eastAsia"/>
          <w:b/>
          <w:bCs/>
          <w:color w:val="0070C0"/>
          <w:sz w:val="32"/>
        </w:rPr>
        <w:t>年級)</w:t>
      </w:r>
      <w:r w:rsidR="0016487D" w:rsidRPr="00D25E40">
        <w:rPr>
          <w:rFonts w:ascii="標楷體" w:eastAsia="標楷體" w:hAnsi="標楷體" w:hint="eastAsia"/>
          <w:b/>
          <w:bCs/>
          <w:sz w:val="32"/>
        </w:rPr>
        <w:t xml:space="preserve">     </w:t>
      </w:r>
      <w:r>
        <w:rPr>
          <w:rFonts w:ascii="標楷體" w:eastAsia="標楷體" w:hAnsi="標楷體" w:hint="eastAsia"/>
          <w:b/>
          <w:bCs/>
          <w:sz w:val="32"/>
        </w:rPr>
        <w:t xml:space="preserve">     </w:t>
      </w:r>
      <w:r w:rsidR="0016487D" w:rsidRPr="00D25E40">
        <w:rPr>
          <w:rFonts w:ascii="標楷體" w:eastAsia="標楷體" w:hAnsi="標楷體" w:hint="eastAsia"/>
          <w:b/>
          <w:bCs/>
          <w:color w:val="000000"/>
          <w:sz w:val="32"/>
        </w:rPr>
        <w:t xml:space="preserve"> </w:t>
      </w:r>
      <w:r w:rsidR="006C2AE8" w:rsidRPr="00D25E40">
        <w:rPr>
          <w:rFonts w:ascii="標楷體" w:eastAsia="標楷體" w:hAnsi="標楷體" w:hint="eastAsia"/>
          <w:b/>
          <w:bCs/>
          <w:color w:val="000000"/>
          <w:sz w:val="32"/>
        </w:rPr>
        <w:t>10</w:t>
      </w:r>
      <w:r w:rsidR="00512DDF">
        <w:rPr>
          <w:rFonts w:ascii="標楷體" w:eastAsia="標楷體" w:hAnsi="標楷體" w:hint="eastAsia"/>
          <w:b/>
          <w:bCs/>
          <w:color w:val="000000"/>
          <w:sz w:val="32"/>
        </w:rPr>
        <w:t>8</w:t>
      </w:r>
      <w:r w:rsidR="006C2AE8" w:rsidRPr="00D25E40">
        <w:rPr>
          <w:rFonts w:ascii="標楷體" w:eastAsia="標楷體" w:hAnsi="標楷體" w:hint="eastAsia"/>
          <w:b/>
          <w:bCs/>
          <w:color w:val="000000"/>
          <w:sz w:val="32"/>
        </w:rPr>
        <w:t>學年</w:t>
      </w:r>
      <w:r w:rsidR="0016487D" w:rsidRPr="00D25E40">
        <w:rPr>
          <w:rFonts w:ascii="標楷體" w:eastAsia="標楷體" w:hAnsi="標楷體" w:hint="eastAsia"/>
          <w:b/>
          <w:bCs/>
          <w:color w:val="000000"/>
          <w:sz w:val="32"/>
        </w:rPr>
        <w:t>度臺中市</w:t>
      </w:r>
      <w:r w:rsidR="004C54F7">
        <w:rPr>
          <w:rFonts w:ascii="標楷體" w:eastAsia="標楷體" w:hAnsi="標楷體" w:hint="eastAsia"/>
          <w:b/>
          <w:bCs/>
          <w:color w:val="000000"/>
          <w:sz w:val="32"/>
        </w:rPr>
        <w:t>西屯</w:t>
      </w:r>
      <w:r w:rsidR="004C54F7" w:rsidRPr="003E4D73">
        <w:rPr>
          <w:rFonts w:ascii="標楷體" w:eastAsia="標楷體" w:hAnsi="標楷體" w:hint="eastAsia"/>
          <w:b/>
          <w:bCs/>
          <w:color w:val="000000"/>
          <w:sz w:val="32"/>
        </w:rPr>
        <w:t>區</w:t>
      </w:r>
      <w:r w:rsidR="004C54F7">
        <w:rPr>
          <w:rFonts w:ascii="標楷體" w:eastAsia="標楷體" w:hAnsi="標楷體" w:hint="eastAsia"/>
          <w:b/>
          <w:bCs/>
          <w:color w:val="000000"/>
          <w:sz w:val="32"/>
        </w:rPr>
        <w:t>泰安</w:t>
      </w:r>
      <w:r w:rsidR="0016487D" w:rsidRPr="00D25E40">
        <w:rPr>
          <w:rFonts w:ascii="標楷體" w:eastAsia="標楷體" w:hAnsi="標楷體" w:hint="eastAsia"/>
          <w:b/>
          <w:bCs/>
          <w:color w:val="000000"/>
          <w:sz w:val="32"/>
        </w:rPr>
        <w:t>國</w:t>
      </w:r>
      <w:r w:rsidR="0016487D" w:rsidRPr="00D25E40">
        <w:rPr>
          <w:rFonts w:ascii="標楷體" w:eastAsia="標楷體" w:hAnsi="標楷體" w:hint="eastAsia"/>
          <w:b/>
          <w:bCs/>
          <w:sz w:val="32"/>
        </w:rPr>
        <w:t>民小學</w:t>
      </w:r>
      <w:r w:rsidR="00F85A64" w:rsidRPr="00F85A64">
        <w:rPr>
          <w:rFonts w:ascii="標楷體" w:eastAsia="標楷體" w:hAnsi="標楷體" w:hint="eastAsia"/>
          <w:b/>
          <w:bCs/>
          <w:color w:val="0070C0"/>
          <w:sz w:val="32"/>
          <w:u w:val="single"/>
        </w:rPr>
        <w:t>四</w:t>
      </w:r>
      <w:r w:rsidR="00714F80" w:rsidRPr="00D25E40">
        <w:rPr>
          <w:rFonts w:ascii="標楷體" w:eastAsia="標楷體" w:hAnsi="標楷體" w:hint="eastAsia"/>
          <w:b/>
          <w:bCs/>
          <w:sz w:val="32"/>
        </w:rPr>
        <w:t>年級第</w:t>
      </w:r>
      <w:r w:rsidR="00714F80" w:rsidRPr="003F49BA">
        <w:rPr>
          <w:rFonts w:ascii="標楷體" w:eastAsia="標楷體" w:hAnsi="標楷體" w:hint="eastAsia"/>
          <w:b/>
          <w:bCs/>
          <w:color w:val="4F81BD" w:themeColor="accent1"/>
          <w:sz w:val="32"/>
        </w:rPr>
        <w:t>二</w:t>
      </w:r>
      <w:r w:rsidR="0016487D" w:rsidRPr="00D25E40">
        <w:rPr>
          <w:rFonts w:ascii="標楷體" w:eastAsia="標楷體" w:hAnsi="標楷體" w:hint="eastAsia"/>
          <w:b/>
          <w:bCs/>
          <w:sz w:val="32"/>
        </w:rPr>
        <w:t>學期課程教學計畫進度總表</w:t>
      </w:r>
      <w:r w:rsidR="0011692A">
        <w:rPr>
          <w:rFonts w:ascii="標楷體" w:eastAsia="標楷體" w:hAnsi="標楷體" w:hint="eastAsia"/>
          <w:b/>
          <w:bCs/>
          <w:sz w:val="32"/>
        </w:rPr>
        <w:t xml:space="preserve">                 </w:t>
      </w:r>
      <w:r w:rsidR="0011692A" w:rsidRPr="00D25E40">
        <w:rPr>
          <w:rFonts w:ascii="標楷體" w:eastAsia="標楷體" w:hAnsi="標楷體" w:hint="eastAsia"/>
        </w:rPr>
        <w:t>製表日期</w:t>
      </w:r>
      <w:r w:rsidR="0011692A" w:rsidRPr="00D25E40">
        <w:rPr>
          <w:rFonts w:ascii="標楷體" w:eastAsia="標楷體" w:hAnsi="標楷體"/>
        </w:rPr>
        <w:t>:</w:t>
      </w:r>
      <w:r w:rsidR="00A0043F">
        <w:rPr>
          <w:rFonts w:ascii="標楷體" w:eastAsia="標楷體" w:hAnsi="標楷體" w:hint="eastAsia"/>
        </w:rPr>
        <w:t>108</w:t>
      </w:r>
      <w:r w:rsidR="0011692A" w:rsidRPr="00D25E40">
        <w:rPr>
          <w:rFonts w:ascii="標楷體" w:eastAsia="標楷體" w:hAnsi="標楷體" w:hint="eastAsia"/>
        </w:rPr>
        <w:t>年</w:t>
      </w:r>
      <w:r w:rsidR="00A0043F">
        <w:rPr>
          <w:rFonts w:ascii="標楷體" w:eastAsia="標楷體" w:hAnsi="標楷體" w:hint="eastAsia"/>
        </w:rPr>
        <w:t>7</w:t>
      </w:r>
      <w:r w:rsidR="0011692A" w:rsidRPr="00D25E40">
        <w:rPr>
          <w:rFonts w:ascii="標楷體" w:eastAsia="標楷體" w:hAnsi="標楷體" w:hint="eastAsia"/>
        </w:rPr>
        <w:t>月</w:t>
      </w:r>
      <w:r w:rsidR="00A0043F">
        <w:rPr>
          <w:rFonts w:ascii="標楷體" w:eastAsia="標楷體" w:hAnsi="標楷體" w:hint="eastAsia"/>
        </w:rPr>
        <w:t>12</w:t>
      </w:r>
      <w:r w:rsidR="0011692A" w:rsidRPr="00D25E40">
        <w:rPr>
          <w:rFonts w:ascii="標楷體" w:eastAsia="標楷體" w:hAnsi="標楷體" w:hint="eastAsia"/>
        </w:rPr>
        <w:t>日</w:t>
      </w:r>
    </w:p>
    <w:tbl>
      <w:tblPr>
        <w:tblW w:w="22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7"/>
        <w:gridCol w:w="1058"/>
        <w:gridCol w:w="1658"/>
        <w:gridCol w:w="1134"/>
        <w:gridCol w:w="1781"/>
        <w:gridCol w:w="1559"/>
        <w:gridCol w:w="1763"/>
        <w:gridCol w:w="1843"/>
        <w:gridCol w:w="1843"/>
        <w:gridCol w:w="1843"/>
        <w:gridCol w:w="1843"/>
        <w:gridCol w:w="1559"/>
        <w:gridCol w:w="1701"/>
        <w:gridCol w:w="1843"/>
        <w:gridCol w:w="992"/>
      </w:tblGrid>
      <w:tr w:rsidR="00A0043F" w:rsidRPr="00D25E40" w14:paraId="50676090" w14:textId="77777777" w:rsidTr="00402F2D">
        <w:trPr>
          <w:cantSplit/>
          <w:trHeight w:val="472"/>
          <w:tblHeader/>
          <w:jc w:val="center"/>
        </w:trPr>
        <w:tc>
          <w:tcPr>
            <w:tcW w:w="387" w:type="dxa"/>
            <w:vMerge w:val="restart"/>
            <w:tcBorders>
              <w:top w:val="double" w:sz="4" w:space="0" w:color="auto"/>
              <w:left w:val="double" w:sz="4" w:space="0" w:color="auto"/>
            </w:tcBorders>
            <w:shd w:val="clear" w:color="auto" w:fill="F3F3F3"/>
            <w:vAlign w:val="center"/>
          </w:tcPr>
          <w:p w14:paraId="576C561F" w14:textId="77777777"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rPr>
              <w:t>週次</w:t>
            </w:r>
          </w:p>
        </w:tc>
        <w:tc>
          <w:tcPr>
            <w:tcW w:w="1058" w:type="dxa"/>
            <w:vMerge w:val="restart"/>
            <w:tcBorders>
              <w:top w:val="double" w:sz="4" w:space="0" w:color="auto"/>
            </w:tcBorders>
            <w:shd w:val="clear" w:color="auto" w:fill="F3F3F3"/>
            <w:vAlign w:val="center"/>
          </w:tcPr>
          <w:p w14:paraId="7230C138" w14:textId="77777777"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rPr>
              <w:t>日期</w:t>
            </w:r>
          </w:p>
        </w:tc>
        <w:tc>
          <w:tcPr>
            <w:tcW w:w="1658" w:type="dxa"/>
            <w:vMerge w:val="restart"/>
            <w:tcBorders>
              <w:top w:val="double" w:sz="4" w:space="0" w:color="auto"/>
            </w:tcBorders>
            <w:shd w:val="clear" w:color="auto" w:fill="F3F3F3"/>
            <w:vAlign w:val="center"/>
          </w:tcPr>
          <w:p w14:paraId="53717901" w14:textId="77777777"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rPr>
              <w:t>學校行事</w:t>
            </w:r>
          </w:p>
        </w:tc>
        <w:tc>
          <w:tcPr>
            <w:tcW w:w="1134" w:type="dxa"/>
            <w:vMerge w:val="restart"/>
            <w:tcBorders>
              <w:top w:val="double" w:sz="4" w:space="0" w:color="auto"/>
            </w:tcBorders>
            <w:shd w:val="clear" w:color="auto" w:fill="F3F3F3"/>
            <w:vAlign w:val="center"/>
          </w:tcPr>
          <w:p w14:paraId="433BF859" w14:textId="77777777" w:rsidR="00A0043F" w:rsidRPr="00D25E40" w:rsidRDefault="00A0043F" w:rsidP="000251D0">
            <w:pPr>
              <w:spacing w:line="0" w:lineRule="atLeast"/>
              <w:jc w:val="center"/>
              <w:rPr>
                <w:rFonts w:ascii="標楷體" w:eastAsia="標楷體" w:hAnsi="標楷體"/>
              </w:rPr>
            </w:pPr>
            <w:r>
              <w:rPr>
                <w:rFonts w:ascii="標楷體" w:eastAsia="標楷體" w:hAnsi="標楷體" w:hint="eastAsia"/>
              </w:rPr>
              <w:t>課程計畫內容</w:t>
            </w:r>
          </w:p>
        </w:tc>
        <w:tc>
          <w:tcPr>
            <w:tcW w:w="5103" w:type="dxa"/>
            <w:gridSpan w:val="3"/>
            <w:tcBorders>
              <w:top w:val="double" w:sz="4" w:space="0" w:color="auto"/>
            </w:tcBorders>
            <w:shd w:val="clear" w:color="auto" w:fill="F3F3F3"/>
            <w:vAlign w:val="center"/>
          </w:tcPr>
          <w:p w14:paraId="6EB35821" w14:textId="4D887F1F"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rPr>
              <w:t>語文</w:t>
            </w:r>
            <w:r>
              <w:rPr>
                <w:rFonts w:ascii="標楷體" w:eastAsia="標楷體" w:hAnsi="標楷體" w:hint="eastAsia"/>
              </w:rPr>
              <w:t>（7）</w:t>
            </w:r>
          </w:p>
        </w:tc>
        <w:tc>
          <w:tcPr>
            <w:tcW w:w="1843" w:type="dxa"/>
            <w:vMerge w:val="restart"/>
            <w:tcBorders>
              <w:top w:val="double" w:sz="4" w:space="0" w:color="auto"/>
            </w:tcBorders>
            <w:shd w:val="clear" w:color="auto" w:fill="F3F3F3"/>
            <w:vAlign w:val="center"/>
          </w:tcPr>
          <w:p w14:paraId="7148D61B" w14:textId="77777777"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rPr>
              <w:t>數學</w:t>
            </w:r>
          </w:p>
          <w:p w14:paraId="124ACE36" w14:textId="4BA85EED" w:rsidR="00A0043F" w:rsidRPr="002B58C6" w:rsidRDefault="00A0043F" w:rsidP="000251D0">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3</w:t>
            </w:r>
            <w:r w:rsidRPr="00D25E40">
              <w:rPr>
                <w:rFonts w:ascii="標楷體" w:eastAsia="標楷體" w:hAnsi="標楷體" w:hint="eastAsia"/>
              </w:rPr>
              <w:t>)</w:t>
            </w:r>
          </w:p>
        </w:tc>
        <w:tc>
          <w:tcPr>
            <w:tcW w:w="1843" w:type="dxa"/>
            <w:vMerge w:val="restart"/>
            <w:tcBorders>
              <w:top w:val="double" w:sz="4" w:space="0" w:color="auto"/>
            </w:tcBorders>
            <w:shd w:val="clear" w:color="auto" w:fill="F3F3F3"/>
            <w:vAlign w:val="center"/>
          </w:tcPr>
          <w:p w14:paraId="40A957E2" w14:textId="0047FE71"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color w:val="000000"/>
              </w:rPr>
              <w:t>自然與生活科技(</w:t>
            </w:r>
            <w:r>
              <w:rPr>
                <w:rFonts w:ascii="標楷體" w:eastAsia="標楷體" w:hAnsi="標楷體" w:hint="eastAsia"/>
                <w:color w:val="000000"/>
              </w:rPr>
              <w:t>3</w:t>
            </w:r>
            <w:r w:rsidRPr="00D25E40">
              <w:rPr>
                <w:rFonts w:ascii="標楷體" w:eastAsia="標楷體" w:hAnsi="標楷體" w:hint="eastAsia"/>
                <w:color w:val="000000"/>
              </w:rPr>
              <w:t>)</w:t>
            </w:r>
          </w:p>
        </w:tc>
        <w:tc>
          <w:tcPr>
            <w:tcW w:w="1843" w:type="dxa"/>
            <w:vMerge w:val="restart"/>
            <w:tcBorders>
              <w:top w:val="double" w:sz="4" w:space="0" w:color="auto"/>
            </w:tcBorders>
            <w:shd w:val="clear" w:color="auto" w:fill="F3F3F3"/>
            <w:vAlign w:val="center"/>
          </w:tcPr>
          <w:p w14:paraId="0041CF8D" w14:textId="77777777" w:rsidR="00A0043F" w:rsidRPr="00D25E40" w:rsidRDefault="00A0043F" w:rsidP="000251D0">
            <w:pPr>
              <w:spacing w:line="0" w:lineRule="atLeast"/>
              <w:jc w:val="center"/>
              <w:rPr>
                <w:rFonts w:ascii="標楷體" w:eastAsia="標楷體" w:hAnsi="標楷體"/>
                <w:color w:val="000000"/>
              </w:rPr>
            </w:pPr>
            <w:r w:rsidRPr="00D25E40">
              <w:rPr>
                <w:rFonts w:ascii="標楷體" w:eastAsia="標楷體" w:hAnsi="標楷體" w:hint="eastAsia"/>
                <w:color w:val="000000"/>
              </w:rPr>
              <w:t>社會</w:t>
            </w:r>
          </w:p>
          <w:p w14:paraId="3B9D4BF9" w14:textId="3AE0C185"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color w:val="000000"/>
              </w:rPr>
              <w:t>(</w:t>
            </w:r>
            <w:r>
              <w:rPr>
                <w:rFonts w:ascii="標楷體" w:eastAsia="標楷體" w:hAnsi="標楷體" w:hint="eastAsia"/>
                <w:color w:val="000000"/>
              </w:rPr>
              <w:t>3</w:t>
            </w:r>
            <w:r w:rsidRPr="00D25E40">
              <w:rPr>
                <w:rFonts w:ascii="標楷體" w:eastAsia="標楷體" w:hAnsi="標楷體" w:hint="eastAsia"/>
                <w:color w:val="000000"/>
              </w:rPr>
              <w:t>)</w:t>
            </w:r>
          </w:p>
        </w:tc>
        <w:tc>
          <w:tcPr>
            <w:tcW w:w="1843" w:type="dxa"/>
            <w:vMerge w:val="restart"/>
            <w:tcBorders>
              <w:top w:val="double" w:sz="4" w:space="0" w:color="auto"/>
            </w:tcBorders>
            <w:shd w:val="clear" w:color="auto" w:fill="F3F3F3"/>
            <w:vAlign w:val="center"/>
          </w:tcPr>
          <w:p w14:paraId="1282C352" w14:textId="77777777" w:rsidR="00A0043F" w:rsidRPr="00D25E40" w:rsidRDefault="00A0043F" w:rsidP="000251D0">
            <w:pPr>
              <w:spacing w:line="0" w:lineRule="atLeast"/>
              <w:jc w:val="center"/>
              <w:rPr>
                <w:rFonts w:ascii="標楷體" w:eastAsia="標楷體" w:hAnsi="標楷體"/>
                <w:color w:val="000000"/>
              </w:rPr>
            </w:pPr>
            <w:r w:rsidRPr="00D25E40">
              <w:rPr>
                <w:rFonts w:ascii="標楷體" w:eastAsia="標楷體" w:hAnsi="標楷體" w:hint="eastAsia"/>
                <w:color w:val="000000"/>
              </w:rPr>
              <w:t>藝術與人文</w:t>
            </w:r>
          </w:p>
          <w:p w14:paraId="5AD59F98" w14:textId="7B9D2154"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color w:val="000000"/>
              </w:rPr>
              <w:t>(</w:t>
            </w:r>
            <w:r>
              <w:rPr>
                <w:rFonts w:ascii="標楷體" w:eastAsia="標楷體" w:hAnsi="標楷體" w:hint="eastAsia"/>
                <w:color w:val="000000"/>
              </w:rPr>
              <w:t>3</w:t>
            </w:r>
            <w:r w:rsidRPr="00D25E40">
              <w:rPr>
                <w:rFonts w:ascii="標楷體" w:eastAsia="標楷體" w:hAnsi="標楷體" w:hint="eastAsia"/>
                <w:color w:val="000000"/>
              </w:rPr>
              <w:t>)</w:t>
            </w:r>
          </w:p>
        </w:tc>
        <w:tc>
          <w:tcPr>
            <w:tcW w:w="1559" w:type="dxa"/>
            <w:vMerge w:val="restart"/>
            <w:tcBorders>
              <w:top w:val="double" w:sz="4" w:space="0" w:color="auto"/>
            </w:tcBorders>
            <w:shd w:val="clear" w:color="auto" w:fill="F3F3F3"/>
            <w:vAlign w:val="center"/>
          </w:tcPr>
          <w:p w14:paraId="505869FA" w14:textId="77777777" w:rsidR="00A0043F" w:rsidRPr="00186CF3" w:rsidRDefault="00A0043F" w:rsidP="000251D0">
            <w:pPr>
              <w:spacing w:line="0" w:lineRule="atLeast"/>
              <w:jc w:val="center"/>
              <w:rPr>
                <w:rFonts w:ascii="標楷體" w:eastAsia="標楷體" w:hAnsi="標楷體"/>
              </w:rPr>
            </w:pPr>
            <w:r>
              <w:rPr>
                <w:rFonts w:ascii="標楷體" w:eastAsia="標楷體" w:hAnsi="標楷體" w:hint="eastAsia"/>
              </w:rPr>
              <w:t>綜合活動</w:t>
            </w:r>
          </w:p>
          <w:p w14:paraId="6AE67AE7" w14:textId="6F00A52D" w:rsidR="00A0043F" w:rsidRPr="002B58C6" w:rsidRDefault="00A0043F" w:rsidP="000251D0">
            <w:pPr>
              <w:spacing w:line="0" w:lineRule="atLeast"/>
              <w:jc w:val="center"/>
              <w:rPr>
                <w:rFonts w:ascii="標楷體" w:eastAsia="標楷體" w:hAnsi="標楷體"/>
              </w:rPr>
            </w:pPr>
            <w:r w:rsidRPr="00186CF3">
              <w:rPr>
                <w:rFonts w:ascii="標楷體" w:eastAsia="標楷體" w:hAnsi="標楷體" w:hint="eastAsia"/>
              </w:rPr>
              <w:t>(</w:t>
            </w:r>
            <w:r>
              <w:rPr>
                <w:rFonts w:ascii="標楷體" w:eastAsia="標楷體" w:hAnsi="標楷體" w:hint="eastAsia"/>
              </w:rPr>
              <w:t>3</w:t>
            </w:r>
            <w:r w:rsidRPr="00186CF3">
              <w:rPr>
                <w:rFonts w:ascii="標楷體" w:eastAsia="標楷體" w:hAnsi="標楷體" w:hint="eastAsia"/>
              </w:rPr>
              <w:t xml:space="preserve"> )</w:t>
            </w:r>
          </w:p>
        </w:tc>
        <w:tc>
          <w:tcPr>
            <w:tcW w:w="1701" w:type="dxa"/>
            <w:vMerge w:val="restart"/>
            <w:tcBorders>
              <w:top w:val="double" w:sz="4" w:space="0" w:color="auto"/>
            </w:tcBorders>
            <w:shd w:val="clear" w:color="auto" w:fill="F3F3F3"/>
            <w:vAlign w:val="center"/>
          </w:tcPr>
          <w:p w14:paraId="2705DD04" w14:textId="77777777" w:rsidR="00A0043F" w:rsidRPr="002B58C6" w:rsidRDefault="00A0043F" w:rsidP="000251D0">
            <w:pPr>
              <w:spacing w:line="0" w:lineRule="atLeast"/>
              <w:jc w:val="center"/>
              <w:rPr>
                <w:rFonts w:ascii="標楷體" w:eastAsia="標楷體" w:hAnsi="標楷體"/>
              </w:rPr>
            </w:pPr>
            <w:r w:rsidRPr="002B58C6">
              <w:rPr>
                <w:rFonts w:ascii="標楷體" w:eastAsia="標楷體" w:hAnsi="標楷體" w:hint="eastAsia"/>
              </w:rPr>
              <w:t>健康與體育</w:t>
            </w:r>
          </w:p>
          <w:p w14:paraId="26FCA7EA" w14:textId="1A3F3848" w:rsidR="00A0043F" w:rsidRPr="00D25E40" w:rsidRDefault="00A0043F" w:rsidP="000251D0">
            <w:pPr>
              <w:spacing w:line="0" w:lineRule="atLeast"/>
              <w:jc w:val="center"/>
              <w:rPr>
                <w:rFonts w:ascii="標楷體" w:eastAsia="標楷體" w:hAnsi="標楷體"/>
              </w:rPr>
            </w:pPr>
            <w:r w:rsidRPr="002B58C6">
              <w:rPr>
                <w:rFonts w:ascii="標楷體" w:eastAsia="標楷體" w:hAnsi="標楷體" w:hint="eastAsia"/>
              </w:rPr>
              <w:t>(</w:t>
            </w:r>
            <w:r>
              <w:rPr>
                <w:rFonts w:ascii="標楷體" w:eastAsia="標楷體" w:hAnsi="標楷體" w:hint="eastAsia"/>
              </w:rPr>
              <w:t>3</w:t>
            </w:r>
            <w:r w:rsidRPr="002B58C6">
              <w:rPr>
                <w:rFonts w:ascii="標楷體" w:eastAsia="標楷體" w:hAnsi="標楷體" w:hint="eastAsia"/>
              </w:rPr>
              <w:t>)</w:t>
            </w:r>
          </w:p>
        </w:tc>
        <w:tc>
          <w:tcPr>
            <w:tcW w:w="1843" w:type="dxa"/>
            <w:vMerge w:val="restart"/>
            <w:tcBorders>
              <w:top w:val="double" w:sz="4" w:space="0" w:color="auto"/>
            </w:tcBorders>
            <w:shd w:val="clear" w:color="auto" w:fill="F3F3F3"/>
            <w:vAlign w:val="center"/>
          </w:tcPr>
          <w:p w14:paraId="45C27E18" w14:textId="77777777" w:rsidR="00A0043F" w:rsidRPr="000A4A57" w:rsidRDefault="00A0043F" w:rsidP="000251D0">
            <w:pPr>
              <w:spacing w:line="0" w:lineRule="atLeast"/>
              <w:jc w:val="center"/>
              <w:rPr>
                <w:rFonts w:ascii="標楷體" w:eastAsia="標楷體" w:hAnsi="標楷體"/>
              </w:rPr>
            </w:pPr>
            <w:r>
              <w:rPr>
                <w:rFonts w:ascii="標楷體" w:eastAsia="標楷體" w:hAnsi="標楷體" w:hint="eastAsia"/>
              </w:rPr>
              <w:t>彈性學習</w:t>
            </w:r>
          </w:p>
          <w:p w14:paraId="516C4080" w14:textId="0213788D" w:rsidR="00A0043F" w:rsidRPr="00E35A52" w:rsidRDefault="00A0043F" w:rsidP="00E35A52">
            <w:pPr>
              <w:spacing w:line="0" w:lineRule="atLeast"/>
              <w:jc w:val="center"/>
              <w:rPr>
                <w:rFonts w:ascii="標楷體" w:eastAsia="標楷體" w:hAnsi="標楷體"/>
              </w:rPr>
            </w:pPr>
            <w:r w:rsidRPr="000A4A57">
              <w:rPr>
                <w:rFonts w:ascii="標楷體" w:eastAsia="標楷體" w:hAnsi="標楷體" w:hint="eastAsia"/>
              </w:rPr>
              <w:t>(</w:t>
            </w:r>
            <w:r>
              <w:rPr>
                <w:rFonts w:ascii="標楷體" w:eastAsia="標楷體" w:hAnsi="標楷體" w:hint="eastAsia"/>
              </w:rPr>
              <w:t>4</w:t>
            </w:r>
            <w:r w:rsidRPr="000A4A57">
              <w:rPr>
                <w:rFonts w:ascii="標楷體" w:eastAsia="標楷體" w:hAnsi="標楷體" w:hint="eastAsia"/>
              </w:rPr>
              <w:t>)</w:t>
            </w:r>
          </w:p>
        </w:tc>
        <w:tc>
          <w:tcPr>
            <w:tcW w:w="992" w:type="dxa"/>
            <w:vMerge w:val="restart"/>
            <w:tcBorders>
              <w:top w:val="double" w:sz="4" w:space="0" w:color="auto"/>
              <w:left w:val="single" w:sz="4" w:space="0" w:color="auto"/>
              <w:bottom w:val="single" w:sz="4" w:space="0" w:color="auto"/>
              <w:right w:val="double" w:sz="4" w:space="0" w:color="auto"/>
            </w:tcBorders>
            <w:shd w:val="clear" w:color="auto" w:fill="F3F3F3"/>
            <w:vAlign w:val="center"/>
          </w:tcPr>
          <w:p w14:paraId="40F349EA" w14:textId="77777777" w:rsidR="00A0043F" w:rsidRPr="00D25E40" w:rsidRDefault="00A0043F" w:rsidP="000251D0">
            <w:pPr>
              <w:spacing w:line="0" w:lineRule="atLeast"/>
              <w:jc w:val="center"/>
              <w:rPr>
                <w:rFonts w:ascii="標楷體" w:eastAsia="標楷體" w:hAnsi="標楷體"/>
                <w:color w:val="000000"/>
              </w:rPr>
            </w:pPr>
            <w:r w:rsidRPr="00D25E40">
              <w:rPr>
                <w:rFonts w:ascii="標楷體" w:eastAsia="標楷體" w:hAnsi="標楷體" w:hint="eastAsia"/>
                <w:color w:val="000000"/>
              </w:rPr>
              <w:t>備註</w:t>
            </w:r>
          </w:p>
        </w:tc>
      </w:tr>
      <w:tr w:rsidR="00A0043F" w:rsidRPr="00D25E40" w14:paraId="5C0870AE" w14:textId="77777777" w:rsidTr="0081438B">
        <w:trPr>
          <w:cantSplit/>
          <w:trHeight w:val="807"/>
          <w:tblHeader/>
          <w:jc w:val="center"/>
        </w:trPr>
        <w:tc>
          <w:tcPr>
            <w:tcW w:w="387" w:type="dxa"/>
            <w:vMerge/>
            <w:tcBorders>
              <w:left w:val="double" w:sz="4" w:space="0" w:color="auto"/>
              <w:bottom w:val="single" w:sz="4" w:space="0" w:color="auto"/>
            </w:tcBorders>
            <w:shd w:val="clear" w:color="auto" w:fill="F3F3F3"/>
            <w:vAlign w:val="center"/>
          </w:tcPr>
          <w:p w14:paraId="28F043E3" w14:textId="77777777" w:rsidR="00A0043F" w:rsidRPr="00D25E40" w:rsidRDefault="00A0043F" w:rsidP="000251D0">
            <w:pPr>
              <w:spacing w:line="0" w:lineRule="atLeast"/>
              <w:jc w:val="center"/>
              <w:rPr>
                <w:rFonts w:ascii="標楷體" w:eastAsia="標楷體" w:hAnsi="標楷體"/>
              </w:rPr>
            </w:pPr>
          </w:p>
        </w:tc>
        <w:tc>
          <w:tcPr>
            <w:tcW w:w="1058" w:type="dxa"/>
            <w:vMerge/>
            <w:tcBorders>
              <w:bottom w:val="single" w:sz="4" w:space="0" w:color="auto"/>
            </w:tcBorders>
            <w:shd w:val="clear" w:color="auto" w:fill="F3F3F3"/>
            <w:vAlign w:val="center"/>
          </w:tcPr>
          <w:p w14:paraId="2469318F" w14:textId="77777777" w:rsidR="00A0043F" w:rsidRPr="00D25E40" w:rsidRDefault="00A0043F" w:rsidP="000251D0">
            <w:pPr>
              <w:spacing w:line="0" w:lineRule="atLeast"/>
              <w:jc w:val="center"/>
              <w:rPr>
                <w:rFonts w:ascii="標楷體" w:eastAsia="標楷體" w:hAnsi="標楷體"/>
              </w:rPr>
            </w:pPr>
          </w:p>
        </w:tc>
        <w:tc>
          <w:tcPr>
            <w:tcW w:w="1658" w:type="dxa"/>
            <w:vMerge/>
            <w:tcBorders>
              <w:bottom w:val="single" w:sz="4" w:space="0" w:color="auto"/>
            </w:tcBorders>
            <w:shd w:val="clear" w:color="auto" w:fill="F3F3F3"/>
            <w:vAlign w:val="center"/>
          </w:tcPr>
          <w:p w14:paraId="729F0979" w14:textId="77777777" w:rsidR="00A0043F" w:rsidRPr="00D25E40" w:rsidRDefault="00A0043F" w:rsidP="000251D0">
            <w:pPr>
              <w:spacing w:line="0" w:lineRule="atLeast"/>
              <w:jc w:val="center"/>
              <w:rPr>
                <w:rFonts w:ascii="標楷體" w:eastAsia="標楷體" w:hAnsi="標楷體"/>
              </w:rPr>
            </w:pPr>
          </w:p>
        </w:tc>
        <w:tc>
          <w:tcPr>
            <w:tcW w:w="1134" w:type="dxa"/>
            <w:vMerge/>
            <w:tcBorders>
              <w:bottom w:val="single" w:sz="4" w:space="0" w:color="auto"/>
            </w:tcBorders>
            <w:shd w:val="clear" w:color="auto" w:fill="F3F3F3"/>
          </w:tcPr>
          <w:p w14:paraId="5A3B4E95" w14:textId="77777777" w:rsidR="00A0043F" w:rsidRPr="00D25E40" w:rsidRDefault="00A0043F" w:rsidP="000251D0">
            <w:pPr>
              <w:spacing w:line="0" w:lineRule="atLeast"/>
              <w:jc w:val="center"/>
              <w:rPr>
                <w:rFonts w:ascii="標楷體" w:eastAsia="標楷體" w:hAnsi="標楷體"/>
              </w:rPr>
            </w:pPr>
          </w:p>
        </w:tc>
        <w:tc>
          <w:tcPr>
            <w:tcW w:w="1781" w:type="dxa"/>
            <w:tcBorders>
              <w:bottom w:val="single" w:sz="4" w:space="0" w:color="auto"/>
            </w:tcBorders>
            <w:shd w:val="clear" w:color="auto" w:fill="F3F3F3"/>
            <w:vAlign w:val="center"/>
          </w:tcPr>
          <w:p w14:paraId="30428C10" w14:textId="77777777" w:rsidR="00A0043F" w:rsidRPr="00D25E40" w:rsidRDefault="00A0043F" w:rsidP="000251D0">
            <w:pPr>
              <w:spacing w:line="0" w:lineRule="atLeast"/>
              <w:jc w:val="center"/>
              <w:rPr>
                <w:rFonts w:ascii="標楷體" w:eastAsia="標楷體" w:hAnsi="標楷體"/>
                <w:color w:val="000000"/>
              </w:rPr>
            </w:pPr>
            <w:r w:rsidRPr="00D25E40">
              <w:rPr>
                <w:rFonts w:ascii="標楷體" w:eastAsia="標楷體" w:hAnsi="標楷體" w:hint="eastAsia"/>
                <w:color w:val="000000"/>
              </w:rPr>
              <w:t>國語</w:t>
            </w:r>
          </w:p>
          <w:p w14:paraId="040404CD" w14:textId="71512450" w:rsidR="00A0043F" w:rsidRPr="00D25E40" w:rsidRDefault="00A0043F" w:rsidP="000251D0">
            <w:pPr>
              <w:spacing w:line="0" w:lineRule="atLeast"/>
              <w:jc w:val="center"/>
              <w:rPr>
                <w:rFonts w:ascii="標楷體" w:eastAsia="標楷體" w:hAnsi="標楷體"/>
                <w:color w:val="000000"/>
              </w:rPr>
            </w:pPr>
            <w:r w:rsidRPr="00D25E40">
              <w:rPr>
                <w:rFonts w:ascii="標楷體" w:eastAsia="標楷體" w:hAnsi="標楷體" w:hint="eastAsia"/>
                <w:color w:val="000000"/>
              </w:rPr>
              <w:t>(</w:t>
            </w:r>
            <w:r>
              <w:rPr>
                <w:rFonts w:ascii="標楷體" w:eastAsia="標楷體" w:hAnsi="標楷體" w:hint="eastAsia"/>
                <w:color w:val="000000"/>
              </w:rPr>
              <w:t>5</w:t>
            </w:r>
            <w:r w:rsidRPr="00D25E40">
              <w:rPr>
                <w:rFonts w:ascii="標楷體" w:eastAsia="標楷體" w:hAnsi="標楷體" w:hint="eastAsia"/>
                <w:color w:val="000000"/>
              </w:rPr>
              <w:t>)</w:t>
            </w:r>
          </w:p>
        </w:tc>
        <w:tc>
          <w:tcPr>
            <w:tcW w:w="1559" w:type="dxa"/>
            <w:tcBorders>
              <w:bottom w:val="single" w:sz="4" w:space="0" w:color="auto"/>
            </w:tcBorders>
            <w:shd w:val="clear" w:color="auto" w:fill="F3F3F3"/>
            <w:vAlign w:val="center"/>
          </w:tcPr>
          <w:p w14:paraId="2938EEC9" w14:textId="77777777" w:rsidR="00A0043F" w:rsidRPr="00D25E40" w:rsidRDefault="00A0043F" w:rsidP="000251D0">
            <w:pPr>
              <w:spacing w:line="0" w:lineRule="atLeast"/>
              <w:jc w:val="center"/>
              <w:rPr>
                <w:rFonts w:ascii="標楷體" w:eastAsia="標楷體" w:hAnsi="標楷體"/>
                <w:color w:val="000000"/>
              </w:rPr>
            </w:pPr>
            <w:r w:rsidRPr="00D25E40">
              <w:rPr>
                <w:rFonts w:ascii="標楷體" w:eastAsia="標楷體" w:hAnsi="標楷體" w:hint="eastAsia"/>
                <w:color w:val="000000"/>
              </w:rPr>
              <w:t>本土語言</w:t>
            </w:r>
          </w:p>
          <w:p w14:paraId="082D6559" w14:textId="614ABA2E"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1</w:t>
            </w:r>
            <w:r w:rsidRPr="00D25E40">
              <w:rPr>
                <w:rFonts w:ascii="標楷體" w:eastAsia="標楷體" w:hAnsi="標楷體" w:hint="eastAsia"/>
              </w:rPr>
              <w:t>)</w:t>
            </w:r>
          </w:p>
        </w:tc>
        <w:tc>
          <w:tcPr>
            <w:tcW w:w="1763" w:type="dxa"/>
            <w:tcBorders>
              <w:bottom w:val="single" w:sz="4" w:space="0" w:color="auto"/>
            </w:tcBorders>
            <w:shd w:val="clear" w:color="auto" w:fill="F3F3F3"/>
            <w:vAlign w:val="center"/>
          </w:tcPr>
          <w:p w14:paraId="5095B004" w14:textId="77777777"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rPr>
              <w:t>英語</w:t>
            </w:r>
          </w:p>
          <w:p w14:paraId="198E7B7F" w14:textId="37A1FED0" w:rsidR="00A0043F" w:rsidRPr="00D25E40" w:rsidRDefault="00A0043F" w:rsidP="000251D0">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1</w:t>
            </w:r>
            <w:r w:rsidRPr="00D25E40">
              <w:rPr>
                <w:rFonts w:ascii="標楷體" w:eastAsia="標楷體" w:hAnsi="標楷體" w:hint="eastAsia"/>
              </w:rPr>
              <w:t>)</w:t>
            </w:r>
          </w:p>
        </w:tc>
        <w:tc>
          <w:tcPr>
            <w:tcW w:w="1843" w:type="dxa"/>
            <w:vMerge/>
            <w:tcBorders>
              <w:bottom w:val="single" w:sz="4" w:space="0" w:color="auto"/>
            </w:tcBorders>
            <w:shd w:val="clear" w:color="auto" w:fill="F3F3F3"/>
          </w:tcPr>
          <w:p w14:paraId="0A247C26" w14:textId="77777777" w:rsidR="00A0043F" w:rsidRPr="00D25E40" w:rsidRDefault="00A0043F" w:rsidP="000251D0">
            <w:pPr>
              <w:spacing w:line="0" w:lineRule="atLeast"/>
              <w:jc w:val="center"/>
              <w:rPr>
                <w:rFonts w:ascii="標楷體" w:eastAsia="標楷體" w:hAnsi="標楷體"/>
                <w:color w:val="000000"/>
              </w:rPr>
            </w:pPr>
          </w:p>
        </w:tc>
        <w:tc>
          <w:tcPr>
            <w:tcW w:w="1843" w:type="dxa"/>
            <w:vMerge/>
            <w:tcBorders>
              <w:bottom w:val="single" w:sz="4" w:space="0" w:color="auto"/>
            </w:tcBorders>
            <w:shd w:val="clear" w:color="auto" w:fill="F3F3F3"/>
            <w:vAlign w:val="center"/>
          </w:tcPr>
          <w:p w14:paraId="34BB7C72" w14:textId="3E3F236B" w:rsidR="00A0043F" w:rsidRPr="00D25E40" w:rsidRDefault="00A0043F" w:rsidP="000251D0">
            <w:pPr>
              <w:spacing w:line="0" w:lineRule="atLeast"/>
              <w:jc w:val="center"/>
              <w:rPr>
                <w:rFonts w:ascii="標楷體" w:eastAsia="標楷體" w:hAnsi="標楷體"/>
                <w:color w:val="000000"/>
              </w:rPr>
            </w:pPr>
          </w:p>
        </w:tc>
        <w:tc>
          <w:tcPr>
            <w:tcW w:w="1843" w:type="dxa"/>
            <w:vMerge/>
            <w:tcBorders>
              <w:bottom w:val="single" w:sz="4" w:space="0" w:color="auto"/>
            </w:tcBorders>
            <w:shd w:val="clear" w:color="auto" w:fill="F3F3F3"/>
            <w:vAlign w:val="center"/>
          </w:tcPr>
          <w:p w14:paraId="3B56481D" w14:textId="4782CEBC" w:rsidR="00A0043F" w:rsidRPr="00D25E40" w:rsidRDefault="00A0043F" w:rsidP="000251D0">
            <w:pPr>
              <w:spacing w:line="0" w:lineRule="atLeast"/>
              <w:jc w:val="center"/>
              <w:rPr>
                <w:rFonts w:ascii="標楷體" w:eastAsia="標楷體" w:hAnsi="標楷體"/>
                <w:color w:val="000000"/>
              </w:rPr>
            </w:pPr>
          </w:p>
        </w:tc>
        <w:tc>
          <w:tcPr>
            <w:tcW w:w="1843" w:type="dxa"/>
            <w:vMerge/>
            <w:tcBorders>
              <w:bottom w:val="single" w:sz="4" w:space="0" w:color="auto"/>
            </w:tcBorders>
            <w:shd w:val="clear" w:color="auto" w:fill="F3F3F3"/>
            <w:vAlign w:val="center"/>
          </w:tcPr>
          <w:p w14:paraId="008D1C77" w14:textId="062347B6" w:rsidR="00A0043F" w:rsidRPr="00D25E40" w:rsidRDefault="00A0043F" w:rsidP="000251D0">
            <w:pPr>
              <w:spacing w:line="0" w:lineRule="atLeast"/>
              <w:jc w:val="center"/>
              <w:rPr>
                <w:rFonts w:ascii="標楷體" w:eastAsia="標楷體" w:hAnsi="標楷體"/>
                <w:color w:val="000000"/>
              </w:rPr>
            </w:pPr>
          </w:p>
        </w:tc>
        <w:tc>
          <w:tcPr>
            <w:tcW w:w="1559" w:type="dxa"/>
            <w:vMerge/>
            <w:tcBorders>
              <w:bottom w:val="single" w:sz="4" w:space="0" w:color="auto"/>
            </w:tcBorders>
            <w:shd w:val="clear" w:color="auto" w:fill="F3F3F3"/>
          </w:tcPr>
          <w:p w14:paraId="4089A5B9" w14:textId="77777777" w:rsidR="00A0043F" w:rsidRPr="00D25E40" w:rsidRDefault="00A0043F" w:rsidP="000251D0">
            <w:pPr>
              <w:spacing w:line="0" w:lineRule="atLeast"/>
              <w:jc w:val="center"/>
              <w:rPr>
                <w:rFonts w:ascii="標楷體" w:eastAsia="標楷體" w:hAnsi="標楷體"/>
              </w:rPr>
            </w:pPr>
          </w:p>
        </w:tc>
        <w:tc>
          <w:tcPr>
            <w:tcW w:w="1701" w:type="dxa"/>
            <w:vMerge/>
            <w:tcBorders>
              <w:bottom w:val="single" w:sz="4" w:space="0" w:color="auto"/>
            </w:tcBorders>
            <w:shd w:val="clear" w:color="auto" w:fill="F3F3F3"/>
            <w:vAlign w:val="center"/>
          </w:tcPr>
          <w:p w14:paraId="7BA76F4A" w14:textId="77777777" w:rsidR="00A0043F" w:rsidRPr="00D25E40" w:rsidRDefault="00A0043F" w:rsidP="000251D0">
            <w:pPr>
              <w:spacing w:line="0" w:lineRule="atLeast"/>
              <w:jc w:val="center"/>
              <w:rPr>
                <w:rFonts w:ascii="標楷體" w:eastAsia="標楷體" w:hAnsi="標楷體"/>
              </w:rPr>
            </w:pPr>
          </w:p>
        </w:tc>
        <w:tc>
          <w:tcPr>
            <w:tcW w:w="1843" w:type="dxa"/>
            <w:vMerge/>
            <w:tcBorders>
              <w:bottom w:val="single" w:sz="4" w:space="0" w:color="auto"/>
            </w:tcBorders>
            <w:shd w:val="clear" w:color="auto" w:fill="F3F3F3"/>
            <w:vAlign w:val="center"/>
          </w:tcPr>
          <w:p w14:paraId="61656151" w14:textId="77777777" w:rsidR="00A0043F" w:rsidRPr="00D25E40" w:rsidRDefault="00A0043F" w:rsidP="000251D0">
            <w:pPr>
              <w:spacing w:line="0" w:lineRule="atLeast"/>
              <w:jc w:val="center"/>
              <w:rPr>
                <w:rFonts w:ascii="標楷體" w:eastAsia="標楷體" w:hAnsi="標楷體"/>
              </w:rPr>
            </w:pPr>
          </w:p>
        </w:tc>
        <w:tc>
          <w:tcPr>
            <w:tcW w:w="992" w:type="dxa"/>
            <w:vMerge/>
            <w:tcBorders>
              <w:top w:val="single" w:sz="4" w:space="0" w:color="auto"/>
              <w:left w:val="single" w:sz="4" w:space="0" w:color="auto"/>
              <w:bottom w:val="single" w:sz="4" w:space="0" w:color="auto"/>
              <w:right w:val="double" w:sz="4" w:space="0" w:color="auto"/>
            </w:tcBorders>
            <w:shd w:val="clear" w:color="auto" w:fill="F3F3F3"/>
            <w:vAlign w:val="center"/>
          </w:tcPr>
          <w:p w14:paraId="09534EF3" w14:textId="77777777" w:rsidR="00A0043F" w:rsidRPr="00D25E40" w:rsidRDefault="00A0043F" w:rsidP="000251D0">
            <w:pPr>
              <w:spacing w:line="0" w:lineRule="atLeast"/>
              <w:jc w:val="center"/>
              <w:rPr>
                <w:rFonts w:ascii="標楷體" w:eastAsia="標楷體" w:hAnsi="標楷體"/>
                <w:color w:val="000000"/>
              </w:rPr>
            </w:pPr>
          </w:p>
        </w:tc>
      </w:tr>
      <w:tr w:rsidR="00060216" w:rsidRPr="00D21419" w14:paraId="11658003" w14:textId="77777777" w:rsidTr="0081438B">
        <w:trPr>
          <w:cantSplit/>
          <w:trHeight w:val="1142"/>
          <w:jc w:val="center"/>
        </w:trPr>
        <w:tc>
          <w:tcPr>
            <w:tcW w:w="3103" w:type="dxa"/>
            <w:gridSpan w:val="3"/>
            <w:tcBorders>
              <w:left w:val="double" w:sz="4" w:space="0" w:color="auto"/>
            </w:tcBorders>
            <w:shd w:val="clear" w:color="auto" w:fill="FFFFFF"/>
            <w:vAlign w:val="center"/>
          </w:tcPr>
          <w:p w14:paraId="4AD7AA16" w14:textId="77777777" w:rsidR="00060216" w:rsidRDefault="00060216" w:rsidP="000251D0">
            <w:pPr>
              <w:spacing w:line="0" w:lineRule="atLeast"/>
              <w:jc w:val="center"/>
              <w:rPr>
                <w:rFonts w:ascii="標楷體" w:eastAsia="標楷體" w:hAnsi="標楷體"/>
                <w:b/>
                <w:sz w:val="20"/>
                <w:szCs w:val="20"/>
              </w:rPr>
            </w:pPr>
            <w:r w:rsidRPr="004669B7">
              <w:rPr>
                <w:rFonts w:ascii="標楷體" w:eastAsia="標楷體" w:hAnsi="標楷體" w:hint="eastAsia"/>
                <w:b/>
                <w:sz w:val="20"/>
                <w:szCs w:val="20"/>
              </w:rPr>
              <w:t>學期學習目標</w:t>
            </w:r>
          </w:p>
          <w:p w14:paraId="4EA4F6E4" w14:textId="77777777" w:rsidR="00060216" w:rsidRPr="004669B7" w:rsidRDefault="00060216" w:rsidP="000251D0">
            <w:pPr>
              <w:spacing w:line="0" w:lineRule="atLeast"/>
              <w:jc w:val="center"/>
              <w:rPr>
                <w:rFonts w:ascii="標楷體" w:eastAsia="標楷體" w:hAnsi="標楷體"/>
                <w:b/>
                <w:sz w:val="20"/>
                <w:szCs w:val="20"/>
              </w:rPr>
            </w:pPr>
            <w:r>
              <w:rPr>
                <w:rFonts w:ascii="標楷體" w:eastAsia="標楷體" w:hAnsi="標楷體" w:hint="eastAsia"/>
                <w:b/>
                <w:sz w:val="20"/>
                <w:szCs w:val="20"/>
              </w:rPr>
              <w:t>(可分點敘述或作整體性描述)</w:t>
            </w:r>
          </w:p>
        </w:tc>
        <w:tc>
          <w:tcPr>
            <w:tcW w:w="1134" w:type="dxa"/>
            <w:tcBorders>
              <w:tl2br w:val="single" w:sz="4" w:space="0" w:color="auto"/>
              <w:tr2bl w:val="nil"/>
            </w:tcBorders>
            <w:shd w:val="clear" w:color="auto" w:fill="FFFFFF"/>
          </w:tcPr>
          <w:p w14:paraId="29A06E0F" w14:textId="77777777" w:rsidR="00060216" w:rsidRPr="00D25E40" w:rsidRDefault="00060216" w:rsidP="000251D0">
            <w:pPr>
              <w:spacing w:line="0" w:lineRule="atLeast"/>
              <w:jc w:val="center"/>
              <w:rPr>
                <w:rFonts w:ascii="標楷體" w:eastAsia="標楷體" w:hAnsi="標楷體"/>
              </w:rPr>
            </w:pPr>
          </w:p>
        </w:tc>
        <w:tc>
          <w:tcPr>
            <w:tcW w:w="1781" w:type="dxa"/>
            <w:shd w:val="clear" w:color="auto" w:fill="FFFFFF"/>
          </w:tcPr>
          <w:p w14:paraId="28D6DD5D" w14:textId="77777777" w:rsidR="00060216" w:rsidRPr="00AC3CA5" w:rsidRDefault="00060216" w:rsidP="007F1420">
            <w:pPr>
              <w:spacing w:before="120"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1.能應用注音符號，理解字詞音義，提升閱讀效能。</w:t>
            </w:r>
          </w:p>
          <w:p w14:paraId="55F7024A"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2.能確實把握聆聽的方法，聽出對方說話的表達技巧。</w:t>
            </w:r>
          </w:p>
          <w:p w14:paraId="001FB1FE"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3.能充分表達意見，合適的表現語言。</w:t>
            </w:r>
          </w:p>
          <w:p w14:paraId="5AFC2055"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4.會查字辭典，並能利用字辭典，分辨字義。</w:t>
            </w:r>
          </w:p>
          <w:p w14:paraId="15714C87"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5.能概略了解筆畫、偏旁變化及結構原理。</w:t>
            </w:r>
          </w:p>
          <w:p w14:paraId="36918B45"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6.能掌握不同文體閱讀的方法，擴充閱讀範圍。</w:t>
            </w:r>
          </w:p>
          <w:p w14:paraId="0AAAF824" w14:textId="0898A0B3"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7.能培養觀察與思考的寫作習慣，並認識各種文體，練習不同類型的寫作。</w:t>
            </w:r>
          </w:p>
        </w:tc>
        <w:tc>
          <w:tcPr>
            <w:tcW w:w="1559" w:type="dxa"/>
            <w:shd w:val="clear" w:color="auto" w:fill="FFFFFF"/>
          </w:tcPr>
          <w:p w14:paraId="6259A334" w14:textId="4DB2DC7E"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1.能熟念課文與語詞，並了解</w:t>
            </w:r>
            <w:r w:rsidR="00CB2819" w:rsidRPr="00AC3CA5">
              <w:rPr>
                <w:rFonts w:asciiTheme="minorEastAsia" w:eastAsiaTheme="minorEastAsia" w:hAnsiTheme="minorEastAsia" w:hint="eastAsia"/>
                <w:sz w:val="22"/>
                <w:szCs w:val="22"/>
              </w:rPr>
              <w:t>其</w:t>
            </w:r>
            <w:r w:rsidRPr="00AC3CA5">
              <w:rPr>
                <w:rFonts w:asciiTheme="minorEastAsia" w:eastAsiaTheme="minorEastAsia" w:hAnsiTheme="minorEastAsia" w:hint="eastAsia"/>
                <w:sz w:val="22"/>
                <w:szCs w:val="22"/>
              </w:rPr>
              <w:t>含義。</w:t>
            </w:r>
          </w:p>
          <w:p w14:paraId="23D6FA3A" w14:textId="3F6D9512"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2.能聽懂並說出各種做好事的閩南語說法</w:t>
            </w:r>
            <w:r w:rsidR="00CB2819" w:rsidRPr="00AC3CA5">
              <w:rPr>
                <w:rFonts w:asciiTheme="minorEastAsia" w:eastAsiaTheme="minorEastAsia" w:hAnsiTheme="minorEastAsia" w:hint="eastAsia"/>
                <w:sz w:val="22"/>
                <w:szCs w:val="22"/>
              </w:rPr>
              <w:t>，認識更多做好事的意涵，並身體力行</w:t>
            </w:r>
            <w:r w:rsidRPr="00AC3CA5">
              <w:rPr>
                <w:rFonts w:asciiTheme="minorEastAsia" w:eastAsiaTheme="minorEastAsia" w:hAnsiTheme="minorEastAsia" w:hint="eastAsia"/>
                <w:sz w:val="22"/>
                <w:szCs w:val="22"/>
              </w:rPr>
              <w:t>。</w:t>
            </w:r>
          </w:p>
          <w:p w14:paraId="027E20C8" w14:textId="1D4F3704"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w:t>
            </w:r>
            <w:r w:rsidR="00CB2819" w:rsidRPr="00AC3CA5">
              <w:rPr>
                <w:rFonts w:asciiTheme="minorEastAsia" w:eastAsiaTheme="minorEastAsia" w:hAnsiTheme="minorEastAsia" w:hint="eastAsia"/>
                <w:sz w:val="22"/>
                <w:szCs w:val="22"/>
              </w:rPr>
              <w:t>能</w:t>
            </w:r>
            <w:r w:rsidRPr="00AC3CA5">
              <w:rPr>
                <w:rFonts w:asciiTheme="minorEastAsia" w:eastAsiaTheme="minorEastAsia" w:hAnsiTheme="minorEastAsia" w:hint="eastAsia"/>
                <w:sz w:val="22"/>
                <w:szCs w:val="22"/>
              </w:rPr>
              <w:t>體會父母對子女的關愛與期望。</w:t>
            </w:r>
          </w:p>
          <w:p w14:paraId="3BBC568D" w14:textId="7A2F9CA2" w:rsidR="00060216" w:rsidRPr="00AC3CA5" w:rsidRDefault="00CB2819"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w:t>
            </w:r>
            <w:r w:rsidR="00060216" w:rsidRPr="00AC3CA5">
              <w:rPr>
                <w:rFonts w:asciiTheme="minorEastAsia" w:eastAsiaTheme="minorEastAsia" w:hAnsiTheme="minorEastAsia" w:hint="eastAsia"/>
                <w:sz w:val="22"/>
                <w:szCs w:val="22"/>
              </w:rPr>
              <w:t>.認識臺灣國曆節日。</w:t>
            </w:r>
          </w:p>
          <w:p w14:paraId="1BED36AA" w14:textId="7AD0A4E6" w:rsidR="00060216" w:rsidRPr="00AC3CA5" w:rsidRDefault="00891CF8"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w:t>
            </w:r>
            <w:r w:rsidR="00060216" w:rsidRPr="00AC3CA5">
              <w:rPr>
                <w:rFonts w:asciiTheme="minorEastAsia" w:eastAsiaTheme="minorEastAsia" w:hAnsiTheme="minorEastAsia" w:hint="eastAsia"/>
                <w:sz w:val="22"/>
                <w:szCs w:val="22"/>
              </w:rPr>
              <w:t>.</w:t>
            </w:r>
            <w:r w:rsidR="009A2E48" w:rsidRPr="00AC3CA5">
              <w:rPr>
                <w:rFonts w:asciiTheme="minorEastAsia" w:eastAsiaTheme="minorEastAsia" w:hAnsiTheme="minorEastAsia" w:hint="eastAsia"/>
                <w:sz w:val="22"/>
                <w:szCs w:val="22"/>
              </w:rPr>
              <w:t>能夠認識複韻母及聲調。</w:t>
            </w:r>
          </w:p>
          <w:p w14:paraId="7656E049" w14:textId="56ACA931" w:rsidR="00060216" w:rsidRPr="00AC3CA5" w:rsidRDefault="00891CF8"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w:t>
            </w:r>
            <w:r w:rsidR="00060216" w:rsidRPr="00AC3CA5">
              <w:rPr>
                <w:rFonts w:asciiTheme="minorEastAsia" w:eastAsiaTheme="minorEastAsia" w:hAnsiTheme="minorEastAsia" w:hint="eastAsia"/>
                <w:sz w:val="22"/>
                <w:szCs w:val="22"/>
              </w:rPr>
              <w:t>.了解校園安全的重要。</w:t>
            </w:r>
          </w:p>
          <w:p w14:paraId="65E0FCB1" w14:textId="0D170EC3" w:rsidR="00060216" w:rsidRPr="00AC3CA5" w:rsidRDefault="00891CF8" w:rsidP="009A2E48">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w:t>
            </w:r>
            <w:r w:rsidR="00060216" w:rsidRPr="00AC3CA5">
              <w:rPr>
                <w:rFonts w:asciiTheme="minorEastAsia" w:eastAsiaTheme="minorEastAsia" w:hAnsiTheme="minorEastAsia" w:hint="eastAsia"/>
                <w:sz w:val="22"/>
                <w:szCs w:val="22"/>
              </w:rPr>
              <w:t>.學會各種症狀的語詞，並能於生活中避免這些傷害發生。</w:t>
            </w:r>
          </w:p>
          <w:p w14:paraId="7190565A" w14:textId="73F36AC1" w:rsidR="00060216" w:rsidRPr="00AC3CA5" w:rsidRDefault="00891CF8" w:rsidP="009A2E48">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w:t>
            </w:r>
            <w:r w:rsidR="00060216" w:rsidRPr="00AC3CA5">
              <w:rPr>
                <w:rFonts w:asciiTheme="minorEastAsia" w:eastAsiaTheme="minorEastAsia" w:hAnsiTheme="minorEastAsia" w:hint="eastAsia"/>
                <w:sz w:val="22"/>
                <w:szCs w:val="22"/>
              </w:rPr>
              <w:t>.</w:t>
            </w:r>
            <w:r w:rsidR="009A2E48" w:rsidRPr="00AC3CA5">
              <w:rPr>
                <w:rFonts w:asciiTheme="minorEastAsia" w:eastAsiaTheme="minorEastAsia" w:hAnsiTheme="minorEastAsia" w:hint="eastAsia"/>
                <w:sz w:val="22"/>
                <w:szCs w:val="22"/>
              </w:rPr>
              <w:t>能了解交通安全的重要性。</w:t>
            </w:r>
          </w:p>
          <w:p w14:paraId="45025DEC" w14:textId="06999850" w:rsidR="00060216" w:rsidRPr="00AC3CA5" w:rsidRDefault="00891CF8" w:rsidP="009A2E48">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w:t>
            </w:r>
            <w:r w:rsidR="00060216" w:rsidRPr="00AC3CA5">
              <w:rPr>
                <w:rFonts w:asciiTheme="minorEastAsia" w:eastAsiaTheme="minorEastAsia" w:hAnsiTheme="minorEastAsia" w:hint="eastAsia"/>
                <w:sz w:val="22"/>
                <w:szCs w:val="22"/>
              </w:rPr>
              <w:t>.</w:t>
            </w:r>
            <w:r w:rsidR="009A2E48" w:rsidRPr="00AC3CA5">
              <w:rPr>
                <w:rFonts w:asciiTheme="minorEastAsia" w:eastAsiaTheme="minorEastAsia" w:hAnsiTheme="minorEastAsia" w:hint="eastAsia"/>
                <w:sz w:val="22"/>
                <w:szCs w:val="22"/>
              </w:rPr>
              <w:t>能延伸學習其他常見交通設施的閩南語說法。</w:t>
            </w:r>
          </w:p>
          <w:p w14:paraId="5BFE2384" w14:textId="1A31DA7D" w:rsidR="00060216" w:rsidRPr="00AC3CA5" w:rsidRDefault="00060216" w:rsidP="009A2E48">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w:t>
            </w:r>
            <w:r w:rsidR="00891CF8" w:rsidRPr="00AC3CA5">
              <w:rPr>
                <w:rFonts w:asciiTheme="minorEastAsia" w:eastAsiaTheme="minorEastAsia" w:hAnsiTheme="minorEastAsia" w:hint="eastAsia"/>
                <w:sz w:val="22"/>
                <w:szCs w:val="22"/>
              </w:rPr>
              <w:t>0</w:t>
            </w:r>
            <w:r w:rsidRPr="00AC3CA5">
              <w:rPr>
                <w:rFonts w:asciiTheme="minorEastAsia" w:eastAsiaTheme="minorEastAsia" w:hAnsiTheme="minorEastAsia" w:hint="eastAsia"/>
                <w:sz w:val="22"/>
                <w:szCs w:val="22"/>
              </w:rPr>
              <w:t>.認識臺灣藍鵲的特徵及特性。</w:t>
            </w:r>
          </w:p>
        </w:tc>
        <w:tc>
          <w:tcPr>
            <w:tcW w:w="1763" w:type="dxa"/>
            <w:shd w:val="clear" w:color="auto" w:fill="FFFFFF"/>
          </w:tcPr>
          <w:p w14:paraId="279ED406"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1. 能將各課的主題故事，如：天氣、</w:t>
            </w:r>
            <w:r w:rsidRPr="00AC3CA5">
              <w:rPr>
                <w:rFonts w:asciiTheme="minorEastAsia" w:eastAsiaTheme="minorEastAsia" w:hAnsiTheme="minorEastAsia" w:hint="eastAsia"/>
                <w:sz w:val="22"/>
                <w:szCs w:val="22"/>
              </w:rPr>
              <w:t>正在進行的活動</w:t>
            </w:r>
            <w:r w:rsidRPr="00AC3CA5">
              <w:rPr>
                <w:rFonts w:asciiTheme="minorEastAsia" w:eastAsiaTheme="minorEastAsia" w:hAnsiTheme="minorEastAsia"/>
                <w:sz w:val="22"/>
                <w:szCs w:val="22"/>
              </w:rPr>
              <w:t>、食物和動物等，運用在生活對話中。</w:t>
            </w:r>
          </w:p>
          <w:p w14:paraId="1338B38A"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2. 能認讀並使用相關各課主題之字彙。</w:t>
            </w:r>
          </w:p>
          <w:p w14:paraId="014C61F2"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3. 能學會詢問及回答各課相關的英文對話。</w:t>
            </w:r>
          </w:p>
          <w:p w14:paraId="6A5625DA"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4. 能聽辨、認讀各課之字音及其字母拼讀單字。</w:t>
            </w:r>
          </w:p>
          <w:p w14:paraId="05F70B18"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5. 能寫出各課相關之字彙和句子。</w:t>
            </w:r>
          </w:p>
          <w:p w14:paraId="71715010"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6. 能聽懂各課英文字彙及句型，並做出相關的對應。</w:t>
            </w:r>
          </w:p>
          <w:p w14:paraId="3FA55FC3" w14:textId="2493DB2F" w:rsidR="00060216" w:rsidRPr="00AC3CA5" w:rsidRDefault="00060216" w:rsidP="00891CF8">
            <w:pPr>
              <w:spacing w:line="0" w:lineRule="atLeast"/>
              <w:rPr>
                <w:rFonts w:asciiTheme="minorEastAsia" w:eastAsiaTheme="minorEastAsia" w:hAnsiTheme="minorEastAsia"/>
                <w:sz w:val="22"/>
                <w:szCs w:val="22"/>
              </w:rPr>
            </w:pPr>
            <w:r w:rsidRPr="00AC3CA5">
              <w:rPr>
                <w:rFonts w:asciiTheme="minorEastAsia" w:eastAsiaTheme="minorEastAsia" w:hAnsiTheme="minorEastAsia"/>
                <w:sz w:val="22"/>
                <w:szCs w:val="22"/>
              </w:rPr>
              <w:t>7. 能朗讀和吟唱各課歌謠韻文。</w:t>
            </w:r>
          </w:p>
        </w:tc>
        <w:tc>
          <w:tcPr>
            <w:tcW w:w="1843" w:type="dxa"/>
            <w:shd w:val="clear" w:color="auto" w:fill="FFFFFF"/>
          </w:tcPr>
          <w:p w14:paraId="5BA64B52" w14:textId="06392DA3"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1.認識由「一、十、百、千」及「個、萬、億、兆」組成的位名，並做大數的比較，且做大數的加減乘。</w:t>
            </w:r>
          </w:p>
          <w:p w14:paraId="15A46BC6" w14:textId="5A9869CE"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2.取概數到指定位數，並做加減估算。</w:t>
            </w:r>
          </w:p>
          <w:p w14:paraId="5FC73C61" w14:textId="241FE864"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3.認識平行四邊形和梯形，能知道平面圖形全等的意義。</w:t>
            </w:r>
          </w:p>
          <w:p w14:paraId="796450F1" w14:textId="17EA7913"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4.算出長方形和正方形的周長和面積，並做平方公尺與平方公分的換算。</w:t>
            </w:r>
          </w:p>
          <w:p w14:paraId="1882297C"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5.認識公升和毫升、公斤和公克、公里和公尺的複名數計算。</w:t>
            </w:r>
          </w:p>
          <w:p w14:paraId="547E3E28" w14:textId="193384FA"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6.認識等值分數，並做異分母分數的比較。</w:t>
            </w:r>
          </w:p>
          <w:p w14:paraId="2AF35649" w14:textId="77777777" w:rsidR="00060216" w:rsidRPr="00AC3CA5" w:rsidRDefault="009A2E48" w:rsidP="00891CF8">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7.加減</w:t>
            </w:r>
            <w:r w:rsidR="00891CF8" w:rsidRPr="00AC3CA5">
              <w:rPr>
                <w:rFonts w:asciiTheme="minorEastAsia" w:eastAsiaTheme="minorEastAsia" w:hAnsiTheme="minorEastAsia" w:hint="eastAsia"/>
                <w:sz w:val="22"/>
                <w:szCs w:val="22"/>
              </w:rPr>
              <w:t>和</w:t>
            </w:r>
            <w:r w:rsidRPr="00AC3CA5">
              <w:rPr>
                <w:rFonts w:asciiTheme="minorEastAsia" w:eastAsiaTheme="minorEastAsia" w:hAnsiTheme="minorEastAsia" w:hint="eastAsia"/>
                <w:sz w:val="22"/>
                <w:szCs w:val="22"/>
              </w:rPr>
              <w:t>連乘計算的簡化。</w:t>
            </w:r>
          </w:p>
          <w:p w14:paraId="0257CD1C" w14:textId="77777777" w:rsidR="004F4363" w:rsidRPr="00AC3CA5" w:rsidRDefault="004F4363" w:rsidP="004F4363">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8.能做一位小數和二位小數的整數倍計算，並做分數和小數的互換。</w:t>
            </w:r>
          </w:p>
          <w:p w14:paraId="7D645B7F" w14:textId="77627372" w:rsidR="004F4363" w:rsidRPr="00AC3CA5" w:rsidRDefault="004F4363" w:rsidP="004F4363">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9.能時間的換算，並能做時間複名數的加減直式計算和跨日的時間加減計算。</w:t>
            </w:r>
          </w:p>
          <w:p w14:paraId="46578964" w14:textId="16F3D14E" w:rsidR="004F4363" w:rsidRPr="00AC3CA5" w:rsidRDefault="004F4363" w:rsidP="004F4363">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10.能比較體積的大小，並認識體積單位「立方公分」。</w:t>
            </w:r>
          </w:p>
        </w:tc>
        <w:tc>
          <w:tcPr>
            <w:tcW w:w="1843" w:type="dxa"/>
            <w:tcBorders>
              <w:top w:val="single" w:sz="4" w:space="0" w:color="auto"/>
              <w:bottom w:val="single" w:sz="4" w:space="0" w:color="auto"/>
            </w:tcBorders>
            <w:shd w:val="clear" w:color="auto" w:fill="FFFFFF"/>
          </w:tcPr>
          <w:p w14:paraId="11436658" w14:textId="77777777"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1.認識自然現象的規律性，知道古人計時的方式。</w:t>
            </w:r>
          </w:p>
          <w:p w14:paraId="61B9EF92" w14:textId="77777777"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2.認識計時科技發展的歷程，體認科技與人類生活的互動。</w:t>
            </w:r>
          </w:p>
          <w:p w14:paraId="35289752" w14:textId="77777777"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3.建立毛細現象的概念。</w:t>
            </w:r>
          </w:p>
          <w:p w14:paraId="7141F21D" w14:textId="77777777"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4.認識虹吸現象與連通管的原理。</w:t>
            </w:r>
          </w:p>
          <w:p w14:paraId="09F22DC3" w14:textId="77777777"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5.認識運用毛細現象、虹吸現象與連通管原理的生活實例。</w:t>
            </w:r>
          </w:p>
          <w:p w14:paraId="2AD2429F" w14:textId="77777777"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6.認識昆蟲的外形特徵。</w:t>
            </w:r>
          </w:p>
          <w:p w14:paraId="5F528AC0" w14:textId="77777777"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7.觀察昆蟲的成長歷程與昆蟲一生的變化，培養尊重生命與保護環境的情操。</w:t>
            </w:r>
          </w:p>
          <w:p w14:paraId="7CA1E267" w14:textId="77777777"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8.認識電與電池、電線、燈泡和小馬達等相關材料的性質。</w:t>
            </w:r>
          </w:p>
          <w:p w14:paraId="697796E1" w14:textId="77777777" w:rsidR="007D3135"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9.認識電路的通路、斷路，知道正確的連接電池、電線、燈泡和小馬達。</w:t>
            </w:r>
          </w:p>
          <w:p w14:paraId="273E9B18" w14:textId="2BE4338B" w:rsidR="00060216" w:rsidRPr="00AC3CA5" w:rsidRDefault="007D3135" w:rsidP="007D3135">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10.學習製作通電的玩具，培養探索科學的興趣與解決問題的能力。</w:t>
            </w:r>
          </w:p>
        </w:tc>
        <w:tc>
          <w:tcPr>
            <w:tcW w:w="1843" w:type="dxa"/>
            <w:tcBorders>
              <w:top w:val="single" w:sz="4" w:space="0" w:color="auto"/>
              <w:bottom w:val="single" w:sz="4" w:space="0" w:color="auto"/>
            </w:tcBorders>
            <w:shd w:val="clear" w:color="auto" w:fill="FFFFFF"/>
          </w:tcPr>
          <w:p w14:paraId="2F426F99" w14:textId="2A9AEDB9"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1.</w:t>
            </w:r>
            <w:r w:rsidRPr="00AC3CA5">
              <w:rPr>
                <w:rFonts w:asciiTheme="minorEastAsia" w:eastAsiaTheme="minorEastAsia" w:hAnsiTheme="minorEastAsia" w:hint="eastAsia"/>
                <w:snapToGrid w:val="0"/>
                <w:color w:val="000000"/>
                <w:kern w:val="0"/>
                <w:sz w:val="22"/>
                <w:szCs w:val="22"/>
              </w:rPr>
              <w:t>認識家鄉機構與組織的功能。</w:t>
            </w:r>
          </w:p>
          <w:p w14:paraId="22C00A04" w14:textId="2983CB30"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2.</w:t>
            </w:r>
            <w:r w:rsidRPr="00AC3CA5">
              <w:rPr>
                <w:rFonts w:asciiTheme="minorEastAsia" w:eastAsiaTheme="minorEastAsia" w:hAnsiTheme="minorEastAsia" w:hint="eastAsia"/>
                <w:sz w:val="22"/>
                <w:szCs w:val="22"/>
              </w:rPr>
              <w:t>培養</w:t>
            </w:r>
            <w:r w:rsidRPr="00AC3CA5">
              <w:rPr>
                <w:rFonts w:asciiTheme="minorEastAsia" w:eastAsiaTheme="minorEastAsia" w:hAnsiTheme="minorEastAsia" w:hint="eastAsia"/>
                <w:snapToGrid w:val="0"/>
                <w:color w:val="000000"/>
                <w:kern w:val="0"/>
                <w:sz w:val="22"/>
                <w:szCs w:val="22"/>
              </w:rPr>
              <w:t>關懷家鄉發展、愛護家鄉的情操。</w:t>
            </w:r>
          </w:p>
          <w:p w14:paraId="3C4D063B" w14:textId="4016CC00"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3.</w:t>
            </w:r>
            <w:r w:rsidRPr="00AC3CA5">
              <w:rPr>
                <w:rFonts w:asciiTheme="minorEastAsia" w:eastAsiaTheme="minorEastAsia" w:hAnsiTheme="minorEastAsia" w:hint="eastAsia"/>
                <w:snapToGrid w:val="0"/>
                <w:color w:val="000000"/>
                <w:kern w:val="0"/>
                <w:sz w:val="22"/>
                <w:szCs w:val="22"/>
              </w:rPr>
              <w:t>認識家鄉的交通的演變。</w:t>
            </w:r>
          </w:p>
          <w:p w14:paraId="71F4E9E9" w14:textId="459CF47E"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4.</w:t>
            </w:r>
            <w:r w:rsidRPr="00AC3CA5">
              <w:rPr>
                <w:rFonts w:asciiTheme="minorEastAsia" w:eastAsiaTheme="minorEastAsia" w:hAnsiTheme="minorEastAsia" w:hint="eastAsia"/>
                <w:snapToGrid w:val="0"/>
                <w:color w:val="000000"/>
                <w:kern w:val="0"/>
                <w:sz w:val="22"/>
                <w:szCs w:val="22"/>
              </w:rPr>
              <w:t>了解家鄉的生活與發展。</w:t>
            </w:r>
          </w:p>
          <w:p w14:paraId="5BBE7FBC" w14:textId="315C4D1B"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5.</w:t>
            </w:r>
            <w:r w:rsidRPr="00AC3CA5">
              <w:rPr>
                <w:rFonts w:asciiTheme="minorEastAsia" w:eastAsiaTheme="minorEastAsia" w:hAnsiTheme="minorEastAsia" w:hint="eastAsia"/>
                <w:snapToGrid w:val="0"/>
                <w:color w:val="000000"/>
                <w:kern w:val="0"/>
                <w:sz w:val="22"/>
                <w:szCs w:val="22"/>
              </w:rPr>
              <w:t>認識人口組成、</w:t>
            </w:r>
            <w:r w:rsidRPr="00AC3CA5">
              <w:rPr>
                <w:rFonts w:asciiTheme="minorEastAsia" w:eastAsiaTheme="minorEastAsia" w:hAnsiTheme="minorEastAsia" w:hint="eastAsia"/>
                <w:sz w:val="22"/>
                <w:szCs w:val="22"/>
              </w:rPr>
              <w:t>人口分布及其變化</w:t>
            </w:r>
            <w:r w:rsidRPr="00AC3CA5">
              <w:rPr>
                <w:rFonts w:asciiTheme="minorEastAsia" w:eastAsiaTheme="minorEastAsia" w:hAnsiTheme="minorEastAsia" w:hint="eastAsia"/>
                <w:snapToGrid w:val="0"/>
                <w:color w:val="000000"/>
                <w:kern w:val="0"/>
                <w:sz w:val="22"/>
                <w:szCs w:val="22"/>
              </w:rPr>
              <w:t>。</w:t>
            </w:r>
          </w:p>
          <w:p w14:paraId="3637454F" w14:textId="3D06DBA7"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6.</w:t>
            </w:r>
            <w:r w:rsidRPr="00AC3CA5">
              <w:rPr>
                <w:rFonts w:asciiTheme="minorEastAsia" w:eastAsiaTheme="minorEastAsia" w:hAnsiTheme="minorEastAsia" w:hint="eastAsia"/>
                <w:snapToGrid w:val="0"/>
                <w:color w:val="000000"/>
                <w:kern w:val="0"/>
                <w:sz w:val="22"/>
                <w:szCs w:val="22"/>
              </w:rPr>
              <w:t>探究家鄉人口資料及其特色。</w:t>
            </w:r>
          </w:p>
          <w:p w14:paraId="016AC4C4" w14:textId="28C3BE36"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7.</w:t>
            </w:r>
            <w:r w:rsidR="00A8716F" w:rsidRPr="00AC3CA5">
              <w:rPr>
                <w:rFonts w:asciiTheme="minorEastAsia" w:eastAsiaTheme="minorEastAsia" w:hAnsiTheme="minorEastAsia" w:hint="eastAsia"/>
                <w:snapToGrid w:val="0"/>
                <w:color w:val="000000"/>
                <w:kern w:val="0"/>
                <w:sz w:val="22"/>
                <w:szCs w:val="22"/>
              </w:rPr>
              <w:t>認識</w:t>
            </w:r>
            <w:r w:rsidRPr="00AC3CA5">
              <w:rPr>
                <w:rFonts w:asciiTheme="minorEastAsia" w:eastAsiaTheme="minorEastAsia" w:hAnsiTheme="minorEastAsia" w:hint="eastAsia"/>
                <w:snapToGrid w:val="0"/>
                <w:color w:val="000000"/>
                <w:kern w:val="0"/>
                <w:sz w:val="22"/>
                <w:szCs w:val="22"/>
              </w:rPr>
              <w:t>家鄉古蹟名勝，了解傳統文化的價值與特色。</w:t>
            </w:r>
          </w:p>
          <w:p w14:paraId="780B373E" w14:textId="7864DDD4"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8.</w:t>
            </w:r>
            <w:r w:rsidRPr="00AC3CA5">
              <w:rPr>
                <w:rFonts w:asciiTheme="minorEastAsia" w:eastAsiaTheme="minorEastAsia" w:hAnsiTheme="minorEastAsia" w:hint="eastAsia"/>
                <w:snapToGrid w:val="0"/>
                <w:color w:val="000000"/>
                <w:kern w:val="0"/>
                <w:sz w:val="22"/>
                <w:szCs w:val="22"/>
              </w:rPr>
              <w:t>培養愛護鄉土，珍視文化資產的態度。</w:t>
            </w:r>
          </w:p>
          <w:p w14:paraId="61532D86" w14:textId="509F0168"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9.</w:t>
            </w:r>
            <w:r w:rsidRPr="00AC3CA5">
              <w:rPr>
                <w:rFonts w:asciiTheme="minorEastAsia" w:eastAsiaTheme="minorEastAsia" w:hAnsiTheme="minorEastAsia" w:hint="eastAsia"/>
                <w:snapToGrid w:val="0"/>
                <w:color w:val="000000"/>
                <w:kern w:val="0"/>
                <w:sz w:val="22"/>
                <w:szCs w:val="22"/>
              </w:rPr>
              <w:t>認識今日家鄉外來文化。</w:t>
            </w:r>
          </w:p>
          <w:p w14:paraId="4F06578E" w14:textId="77777777"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10.</w:t>
            </w:r>
            <w:r w:rsidRPr="00AC3CA5">
              <w:rPr>
                <w:rFonts w:asciiTheme="minorEastAsia" w:eastAsiaTheme="minorEastAsia" w:hAnsiTheme="minorEastAsia" w:hint="eastAsia"/>
                <w:snapToGrid w:val="0"/>
                <w:color w:val="000000"/>
                <w:kern w:val="0"/>
                <w:sz w:val="22"/>
                <w:szCs w:val="22"/>
              </w:rPr>
              <w:t>了解外來文化對生活的影響。進而學習以包容和尊重的態度，面對家鄉裡的傳統、外來等多元文化。</w:t>
            </w:r>
          </w:p>
          <w:p w14:paraId="4159AF50" w14:textId="77777777"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snapToGrid w:val="0"/>
                <w:color w:val="000000"/>
                <w:kern w:val="0"/>
                <w:sz w:val="22"/>
                <w:szCs w:val="22"/>
              </w:rPr>
              <w:t>11.</w:t>
            </w:r>
            <w:r w:rsidRPr="00AC3CA5">
              <w:rPr>
                <w:rFonts w:asciiTheme="minorEastAsia" w:eastAsiaTheme="minorEastAsia" w:hAnsiTheme="minorEastAsia" w:hint="eastAsia"/>
                <w:snapToGrid w:val="0"/>
                <w:color w:val="000000"/>
                <w:kern w:val="0"/>
                <w:sz w:val="22"/>
                <w:szCs w:val="22"/>
              </w:rPr>
              <w:t>了解家鄉正面臨哪些問題。</w:t>
            </w:r>
          </w:p>
          <w:p w14:paraId="27D0B26D" w14:textId="51BD53FE" w:rsidR="00060216" w:rsidRPr="00AC3CA5" w:rsidRDefault="009A2E48"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snapToGrid w:val="0"/>
                <w:color w:val="000000"/>
                <w:kern w:val="0"/>
                <w:sz w:val="22"/>
                <w:szCs w:val="22"/>
              </w:rPr>
              <w:t>12.</w:t>
            </w:r>
            <w:r w:rsidRPr="00AC3CA5">
              <w:rPr>
                <w:rFonts w:asciiTheme="minorEastAsia" w:eastAsiaTheme="minorEastAsia" w:hAnsiTheme="minorEastAsia" w:hint="eastAsia"/>
                <w:snapToGrid w:val="0"/>
                <w:color w:val="000000"/>
                <w:kern w:val="0"/>
                <w:sz w:val="22"/>
                <w:szCs w:val="22"/>
              </w:rPr>
              <w:t>檢視家鄉的交通設施、人口、文化及其他各具特色的自然與人文資源，尋找家鄉發展的潛力。</w:t>
            </w:r>
          </w:p>
        </w:tc>
        <w:tc>
          <w:tcPr>
            <w:tcW w:w="1843" w:type="dxa"/>
            <w:tcBorders>
              <w:top w:val="single" w:sz="4" w:space="0" w:color="auto"/>
              <w:bottom w:val="single" w:sz="4" w:space="0" w:color="auto"/>
            </w:tcBorders>
            <w:shd w:val="clear" w:color="auto" w:fill="FFFFFF"/>
          </w:tcPr>
          <w:p w14:paraId="3D1C8747"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1.了解光影效果在藝術創作上的應用。</w:t>
            </w:r>
          </w:p>
          <w:p w14:paraId="0A7E7F45"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2.培養豐富的想像力與創作能力。</w:t>
            </w:r>
          </w:p>
          <w:p w14:paraId="31E530B1"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3.以多元藝術活動展現光影的變化。</w:t>
            </w:r>
          </w:p>
          <w:p w14:paraId="4089B9BD"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4.將視覺及觸覺的聯想以形色及音樂、肢體表現出來。</w:t>
            </w:r>
          </w:p>
          <w:p w14:paraId="7EA74D6A"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5.學習以不同的角度觀察物品，並從中發現趣味。</w:t>
            </w:r>
          </w:p>
          <w:p w14:paraId="7351DFD4"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6.激發豐富的聯想創作力。</w:t>
            </w:r>
          </w:p>
          <w:p w14:paraId="2704BFAE"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7.將印象深刻的夢境以創新方式表現出來。</w:t>
            </w:r>
          </w:p>
          <w:p w14:paraId="7C3A2CD5" w14:textId="77777777"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8.啟發兒童從生活經驗中，豐富創造的想像力。</w:t>
            </w:r>
          </w:p>
          <w:p w14:paraId="0C59B6C0" w14:textId="5ED6D12D"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z w:val="22"/>
                <w:szCs w:val="22"/>
              </w:rPr>
              <w:t>9.擴展藝術想像的視野。</w:t>
            </w:r>
          </w:p>
        </w:tc>
        <w:tc>
          <w:tcPr>
            <w:tcW w:w="1559" w:type="dxa"/>
            <w:shd w:val="clear" w:color="auto" w:fill="FFFFFF"/>
          </w:tcPr>
          <w:p w14:paraId="5EFB6B54" w14:textId="77777777"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1.能和同學分享觀察校園生態的經驗。</w:t>
            </w:r>
          </w:p>
          <w:p w14:paraId="449F96B7" w14:textId="267D5610"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2.能藉由觀察自然呈現的訊息，思考人類因應之</w:t>
            </w:r>
            <w:r w:rsidRPr="00AC3CA5">
              <w:rPr>
                <w:rFonts w:asciiTheme="minorEastAsia" w:eastAsiaTheme="minorEastAsia" w:hAnsiTheme="minorEastAsia" w:hint="eastAsia"/>
                <w:sz w:val="22"/>
                <w:szCs w:val="22"/>
              </w:rPr>
              <w:t>做法</w:t>
            </w:r>
            <w:r w:rsidRPr="00AC3CA5">
              <w:rPr>
                <w:rFonts w:asciiTheme="minorEastAsia" w:eastAsiaTheme="minorEastAsia" w:hAnsiTheme="minorEastAsia" w:hint="eastAsia"/>
                <w:snapToGrid w:val="0"/>
                <w:color w:val="000000"/>
                <w:kern w:val="0"/>
                <w:sz w:val="22"/>
                <w:szCs w:val="22"/>
              </w:rPr>
              <w:t>。</w:t>
            </w:r>
          </w:p>
          <w:p w14:paraId="3965CEF6" w14:textId="19BD31B6" w:rsidR="00060216" w:rsidRPr="00AC3CA5" w:rsidRDefault="00A8716F"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3</w:t>
            </w:r>
            <w:r w:rsidR="00060216" w:rsidRPr="00AC3CA5">
              <w:rPr>
                <w:rFonts w:asciiTheme="minorEastAsia" w:eastAsiaTheme="minorEastAsia" w:hAnsiTheme="minorEastAsia" w:hint="eastAsia"/>
                <w:snapToGrid w:val="0"/>
                <w:color w:val="000000"/>
                <w:kern w:val="0"/>
                <w:sz w:val="22"/>
                <w:szCs w:val="22"/>
              </w:rPr>
              <w:t>.能說出在戶外活動前應注意的事項及遇到突發狀況時應如何處理的步驟及方法。</w:t>
            </w:r>
          </w:p>
          <w:p w14:paraId="11C17D1A" w14:textId="3CF97109" w:rsidR="00060216" w:rsidRPr="00AC3CA5" w:rsidRDefault="00A8716F"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4</w:t>
            </w:r>
            <w:r w:rsidR="00060216" w:rsidRPr="00AC3CA5">
              <w:rPr>
                <w:rFonts w:asciiTheme="minorEastAsia" w:eastAsiaTheme="minorEastAsia" w:hAnsiTheme="minorEastAsia" w:hint="eastAsia"/>
                <w:snapToGrid w:val="0"/>
                <w:color w:val="000000"/>
                <w:kern w:val="0"/>
                <w:sz w:val="22"/>
                <w:szCs w:val="22"/>
              </w:rPr>
              <w:t>.認識社區</w:t>
            </w:r>
            <w:r w:rsidR="00060216" w:rsidRPr="00AC3CA5">
              <w:rPr>
                <w:rFonts w:asciiTheme="minorEastAsia" w:eastAsiaTheme="minorEastAsia" w:hAnsiTheme="minorEastAsia" w:hint="eastAsia"/>
                <w:sz w:val="22"/>
                <w:szCs w:val="22"/>
              </w:rPr>
              <w:t>鄰近</w:t>
            </w:r>
            <w:r w:rsidR="00060216" w:rsidRPr="00AC3CA5">
              <w:rPr>
                <w:rFonts w:asciiTheme="minorEastAsia" w:eastAsiaTheme="minorEastAsia" w:hAnsiTheme="minorEastAsia" w:hint="eastAsia"/>
                <w:snapToGrid w:val="0"/>
                <w:color w:val="000000"/>
                <w:kern w:val="0"/>
                <w:sz w:val="22"/>
                <w:szCs w:val="22"/>
              </w:rPr>
              <w:t>的機構資源。</w:t>
            </w:r>
          </w:p>
          <w:p w14:paraId="46E8F7BB" w14:textId="48722D9A"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6.能繪製社區機構</w:t>
            </w:r>
            <w:r w:rsidRPr="00AC3CA5">
              <w:rPr>
                <w:rFonts w:asciiTheme="minorEastAsia" w:eastAsiaTheme="minorEastAsia" w:hAnsiTheme="minorEastAsia" w:hint="eastAsia"/>
                <w:sz w:val="22"/>
                <w:szCs w:val="22"/>
              </w:rPr>
              <w:t>地圖</w:t>
            </w:r>
            <w:r w:rsidRPr="00AC3CA5">
              <w:rPr>
                <w:rFonts w:asciiTheme="minorEastAsia" w:eastAsiaTheme="minorEastAsia" w:hAnsiTheme="minorEastAsia" w:hint="eastAsia"/>
                <w:snapToGrid w:val="0"/>
                <w:color w:val="000000"/>
                <w:kern w:val="0"/>
                <w:sz w:val="22"/>
                <w:szCs w:val="22"/>
              </w:rPr>
              <w:t>。</w:t>
            </w:r>
          </w:p>
          <w:p w14:paraId="72749DFE" w14:textId="5F4C43C9"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7.學習規畫社區機構與資源的參訪活動。</w:t>
            </w:r>
          </w:p>
          <w:p w14:paraId="7EDE0A09" w14:textId="0BD163DE"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8.能主動關心社區，並為社區服務。</w:t>
            </w:r>
          </w:p>
          <w:p w14:paraId="273409B6" w14:textId="77777777"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9.認識社會慈善團體的內涵及其服務弱勢族群的精神。</w:t>
            </w:r>
          </w:p>
          <w:p w14:paraId="12654A23" w14:textId="7AF0FA0F"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10.參與社區的各種文化活動，增進生活技能。</w:t>
            </w:r>
          </w:p>
          <w:p w14:paraId="68C48B3C" w14:textId="52D9CAF9"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napToGrid w:val="0"/>
                <w:color w:val="000000"/>
                <w:kern w:val="0"/>
                <w:sz w:val="22"/>
                <w:szCs w:val="22"/>
              </w:rPr>
              <w:t>11.能由資料的蒐集、訪問等方法，調查並了解社區文化活動的種類與其內容。</w:t>
            </w:r>
          </w:p>
        </w:tc>
        <w:tc>
          <w:tcPr>
            <w:tcW w:w="1701" w:type="dxa"/>
            <w:shd w:val="clear" w:color="auto" w:fill="FFFFFF"/>
          </w:tcPr>
          <w:p w14:paraId="084C9D62" w14:textId="77777777" w:rsidR="00060216" w:rsidRPr="00AC3CA5" w:rsidRDefault="00060216" w:rsidP="007F1420">
            <w:pPr>
              <w:spacing w:line="0" w:lineRule="atLeast"/>
              <w:rPr>
                <w:rFonts w:asciiTheme="minorEastAsia" w:eastAsiaTheme="minorEastAsia" w:hAnsiTheme="minorEastAsia" w:cs="Arial Unicode MS"/>
                <w:snapToGrid w:val="0"/>
                <w:color w:val="000000"/>
                <w:kern w:val="0"/>
                <w:sz w:val="22"/>
                <w:szCs w:val="22"/>
              </w:rPr>
            </w:pPr>
            <w:r w:rsidRPr="00AC3CA5">
              <w:rPr>
                <w:rFonts w:asciiTheme="minorEastAsia" w:eastAsiaTheme="minorEastAsia" w:hAnsiTheme="minorEastAsia" w:cs="Arial Unicode MS" w:hint="eastAsia"/>
                <w:snapToGrid w:val="0"/>
                <w:color w:val="000000"/>
                <w:kern w:val="0"/>
                <w:sz w:val="22"/>
                <w:szCs w:val="22"/>
              </w:rPr>
              <w:t>1.能由身體狀況的改變，體認人體成長的事實。</w:t>
            </w:r>
          </w:p>
          <w:p w14:paraId="3CED1F9E" w14:textId="1D3F6F35" w:rsidR="00060216" w:rsidRPr="00AC3CA5" w:rsidRDefault="00060216" w:rsidP="007F1420">
            <w:pPr>
              <w:spacing w:line="0" w:lineRule="atLeast"/>
              <w:rPr>
                <w:rFonts w:asciiTheme="minorEastAsia" w:eastAsiaTheme="minorEastAsia" w:hAnsiTheme="minorEastAsia" w:cs="Arial Unicode MS"/>
                <w:snapToGrid w:val="0"/>
                <w:color w:val="000000"/>
                <w:kern w:val="0"/>
                <w:sz w:val="22"/>
                <w:szCs w:val="22"/>
              </w:rPr>
            </w:pPr>
            <w:r w:rsidRPr="00AC3CA5">
              <w:rPr>
                <w:rFonts w:asciiTheme="minorEastAsia" w:eastAsiaTheme="minorEastAsia" w:hAnsiTheme="minorEastAsia" w:cs="Arial Unicode MS" w:hint="eastAsia"/>
                <w:snapToGrid w:val="0"/>
                <w:color w:val="000000"/>
                <w:kern w:val="0"/>
                <w:sz w:val="22"/>
                <w:szCs w:val="22"/>
              </w:rPr>
              <w:t>2.能</w:t>
            </w:r>
            <w:r w:rsidR="00A8716F" w:rsidRPr="00AC3CA5">
              <w:rPr>
                <w:rFonts w:asciiTheme="minorEastAsia" w:eastAsiaTheme="minorEastAsia" w:hAnsiTheme="minorEastAsia" w:cs="Arial Unicode MS" w:hint="eastAsia"/>
                <w:snapToGrid w:val="0"/>
                <w:color w:val="000000"/>
                <w:kern w:val="0"/>
                <w:sz w:val="22"/>
                <w:szCs w:val="22"/>
              </w:rPr>
              <w:t>養成</w:t>
            </w:r>
            <w:r w:rsidRPr="00AC3CA5">
              <w:rPr>
                <w:rFonts w:asciiTheme="minorEastAsia" w:eastAsiaTheme="minorEastAsia" w:hAnsiTheme="minorEastAsia" w:cs="Arial Unicode MS" w:hint="eastAsia"/>
                <w:snapToGrid w:val="0"/>
                <w:color w:val="000000"/>
                <w:kern w:val="0"/>
                <w:sz w:val="22"/>
                <w:szCs w:val="22"/>
              </w:rPr>
              <w:t>良</w:t>
            </w:r>
            <w:r w:rsidR="00A8716F" w:rsidRPr="00AC3CA5">
              <w:rPr>
                <w:rFonts w:asciiTheme="minorEastAsia" w:eastAsiaTheme="minorEastAsia" w:hAnsiTheme="minorEastAsia" w:cs="Arial Unicode MS" w:hint="eastAsia"/>
                <w:snapToGrid w:val="0"/>
                <w:color w:val="000000"/>
                <w:kern w:val="0"/>
                <w:sz w:val="22"/>
                <w:szCs w:val="22"/>
              </w:rPr>
              <w:t>好</w:t>
            </w:r>
            <w:r w:rsidRPr="00AC3CA5">
              <w:rPr>
                <w:rFonts w:asciiTheme="minorEastAsia" w:eastAsiaTheme="minorEastAsia" w:hAnsiTheme="minorEastAsia" w:cs="Arial Unicode MS" w:hint="eastAsia"/>
                <w:snapToGrid w:val="0"/>
                <w:color w:val="000000"/>
                <w:kern w:val="0"/>
                <w:sz w:val="22"/>
                <w:szCs w:val="22"/>
              </w:rPr>
              <w:t>的生活習慣。</w:t>
            </w:r>
          </w:p>
          <w:p w14:paraId="6FE2C763" w14:textId="77777777" w:rsidR="00060216" w:rsidRPr="00AC3CA5" w:rsidRDefault="00060216" w:rsidP="007F1420">
            <w:pPr>
              <w:spacing w:line="0" w:lineRule="atLeast"/>
              <w:rPr>
                <w:rFonts w:asciiTheme="minorEastAsia" w:eastAsiaTheme="minorEastAsia" w:hAnsiTheme="minorEastAsia" w:cs="Arial Unicode MS"/>
                <w:snapToGrid w:val="0"/>
                <w:color w:val="000000"/>
                <w:kern w:val="0"/>
                <w:sz w:val="22"/>
                <w:szCs w:val="22"/>
              </w:rPr>
            </w:pPr>
            <w:r w:rsidRPr="00AC3CA5">
              <w:rPr>
                <w:rFonts w:asciiTheme="minorEastAsia" w:eastAsiaTheme="minorEastAsia" w:hAnsiTheme="minorEastAsia" w:cs="Arial Unicode MS" w:hint="eastAsia"/>
                <w:snapToGrid w:val="0"/>
                <w:color w:val="000000"/>
                <w:kern w:val="0"/>
                <w:sz w:val="22"/>
                <w:szCs w:val="22"/>
              </w:rPr>
              <w:t>4.能尊重、欣賞並接納不同的飲食文化。</w:t>
            </w:r>
          </w:p>
          <w:p w14:paraId="6A081CBE" w14:textId="259A170D" w:rsidR="00060216" w:rsidRPr="00AC3CA5" w:rsidRDefault="00060216" w:rsidP="007F1420">
            <w:pPr>
              <w:spacing w:line="0" w:lineRule="atLeast"/>
              <w:rPr>
                <w:rFonts w:asciiTheme="minorEastAsia" w:eastAsiaTheme="minorEastAsia" w:hAnsiTheme="minorEastAsia" w:cs="Arial Unicode MS"/>
                <w:snapToGrid w:val="0"/>
                <w:color w:val="000000"/>
                <w:kern w:val="0"/>
                <w:sz w:val="22"/>
                <w:szCs w:val="22"/>
              </w:rPr>
            </w:pPr>
            <w:r w:rsidRPr="00AC3CA5">
              <w:rPr>
                <w:rFonts w:asciiTheme="minorEastAsia" w:eastAsiaTheme="minorEastAsia" w:hAnsiTheme="minorEastAsia" w:cs="Arial Unicode MS" w:hint="eastAsia"/>
                <w:snapToGrid w:val="0"/>
                <w:color w:val="000000"/>
                <w:kern w:val="0"/>
                <w:sz w:val="22"/>
                <w:szCs w:val="22"/>
              </w:rPr>
              <w:t>5.能了解優良食品標章。</w:t>
            </w:r>
          </w:p>
          <w:p w14:paraId="5443A7EC" w14:textId="6C9C97BF" w:rsidR="00060216" w:rsidRPr="00AC3CA5" w:rsidRDefault="00060216" w:rsidP="007F1420">
            <w:pPr>
              <w:spacing w:line="0" w:lineRule="atLeast"/>
              <w:rPr>
                <w:rFonts w:asciiTheme="minorEastAsia" w:eastAsiaTheme="minorEastAsia" w:hAnsiTheme="minorEastAsia" w:cs="Arial Unicode MS"/>
                <w:snapToGrid w:val="0"/>
                <w:color w:val="000000"/>
                <w:kern w:val="0"/>
                <w:sz w:val="22"/>
                <w:szCs w:val="22"/>
              </w:rPr>
            </w:pPr>
            <w:r w:rsidRPr="00AC3CA5">
              <w:rPr>
                <w:rFonts w:asciiTheme="minorEastAsia" w:eastAsiaTheme="minorEastAsia" w:hAnsiTheme="minorEastAsia" w:cs="Arial Unicode MS" w:hint="eastAsia"/>
                <w:snapToGrid w:val="0"/>
                <w:color w:val="000000"/>
                <w:kern w:val="0"/>
                <w:sz w:val="22"/>
                <w:szCs w:val="22"/>
              </w:rPr>
              <w:t>6.知道合格中醫診所應具備的條件，審慎選擇。</w:t>
            </w:r>
          </w:p>
          <w:p w14:paraId="428DEF16" w14:textId="77777777" w:rsidR="00060216" w:rsidRPr="00AC3CA5" w:rsidRDefault="00060216" w:rsidP="007F1420">
            <w:pPr>
              <w:spacing w:line="0" w:lineRule="atLeast"/>
              <w:rPr>
                <w:rFonts w:asciiTheme="minorEastAsia" w:eastAsiaTheme="minorEastAsia" w:hAnsiTheme="minorEastAsia" w:cs="Arial Unicode MS"/>
                <w:snapToGrid w:val="0"/>
                <w:color w:val="000000"/>
                <w:kern w:val="0"/>
                <w:sz w:val="22"/>
                <w:szCs w:val="22"/>
              </w:rPr>
            </w:pPr>
            <w:r w:rsidRPr="00AC3CA5">
              <w:rPr>
                <w:rFonts w:asciiTheme="minorEastAsia" w:eastAsiaTheme="minorEastAsia" w:hAnsiTheme="minorEastAsia" w:cs="Arial Unicode MS" w:hint="eastAsia"/>
                <w:snapToGrid w:val="0"/>
                <w:color w:val="000000"/>
                <w:kern w:val="0"/>
                <w:sz w:val="22"/>
                <w:szCs w:val="22"/>
              </w:rPr>
              <w:t>7.能判斷地震</w:t>
            </w:r>
            <w:r w:rsidRPr="00AC3CA5">
              <w:rPr>
                <w:rFonts w:asciiTheme="minorEastAsia" w:eastAsiaTheme="minorEastAsia" w:hAnsiTheme="minorEastAsia" w:hint="eastAsia"/>
                <w:sz w:val="22"/>
                <w:szCs w:val="22"/>
              </w:rPr>
              <w:t>發生</w:t>
            </w:r>
            <w:r w:rsidRPr="00AC3CA5">
              <w:rPr>
                <w:rFonts w:asciiTheme="minorEastAsia" w:eastAsiaTheme="minorEastAsia" w:hAnsiTheme="minorEastAsia" w:cs="Arial Unicode MS" w:hint="eastAsia"/>
                <w:snapToGrid w:val="0"/>
                <w:color w:val="000000"/>
                <w:kern w:val="0"/>
                <w:sz w:val="22"/>
                <w:szCs w:val="22"/>
              </w:rPr>
              <w:t>對居家環境可能造成的危險性，而能進行改善。</w:t>
            </w:r>
          </w:p>
          <w:p w14:paraId="5A19FD7A" w14:textId="77777777" w:rsidR="00060216" w:rsidRPr="00AC3CA5" w:rsidRDefault="00060216" w:rsidP="007F1420">
            <w:pPr>
              <w:spacing w:line="0" w:lineRule="atLeast"/>
              <w:rPr>
                <w:rFonts w:asciiTheme="minorEastAsia" w:eastAsiaTheme="minorEastAsia" w:hAnsiTheme="minorEastAsia" w:cs="Arial Unicode MS"/>
                <w:snapToGrid w:val="0"/>
                <w:color w:val="000000"/>
                <w:kern w:val="0"/>
                <w:sz w:val="22"/>
                <w:szCs w:val="22"/>
              </w:rPr>
            </w:pPr>
            <w:r w:rsidRPr="00AC3CA5">
              <w:rPr>
                <w:rFonts w:asciiTheme="minorEastAsia" w:eastAsiaTheme="minorEastAsia" w:hAnsiTheme="minorEastAsia" w:cs="Arial Unicode MS" w:hint="eastAsia"/>
                <w:snapToGrid w:val="0"/>
                <w:color w:val="000000"/>
                <w:kern w:val="0"/>
                <w:sz w:val="22"/>
                <w:szCs w:val="22"/>
              </w:rPr>
              <w:t>8.能了解颱風的危害及參與防颱</w:t>
            </w:r>
            <w:r w:rsidRPr="00AC3CA5">
              <w:rPr>
                <w:rFonts w:asciiTheme="minorEastAsia" w:eastAsiaTheme="minorEastAsia" w:hAnsiTheme="minorEastAsia" w:hint="eastAsia"/>
                <w:sz w:val="22"/>
                <w:szCs w:val="22"/>
              </w:rPr>
              <w:t>準備</w:t>
            </w:r>
            <w:r w:rsidRPr="00AC3CA5">
              <w:rPr>
                <w:rFonts w:asciiTheme="minorEastAsia" w:eastAsiaTheme="minorEastAsia" w:hAnsiTheme="minorEastAsia" w:cs="Arial Unicode MS" w:hint="eastAsia"/>
                <w:snapToGrid w:val="0"/>
                <w:color w:val="000000"/>
                <w:kern w:val="0"/>
                <w:sz w:val="22"/>
                <w:szCs w:val="22"/>
              </w:rPr>
              <w:t>工作。</w:t>
            </w:r>
          </w:p>
          <w:p w14:paraId="321E0D09" w14:textId="1843E132" w:rsidR="00060216" w:rsidRPr="00AC3CA5" w:rsidRDefault="00060216" w:rsidP="007F1420">
            <w:pPr>
              <w:spacing w:line="0" w:lineRule="atLeast"/>
              <w:rPr>
                <w:rFonts w:asciiTheme="minorEastAsia" w:eastAsiaTheme="minorEastAsia" w:hAnsiTheme="minorEastAsia" w:cs="Arial Unicode MS"/>
                <w:snapToGrid w:val="0"/>
                <w:color w:val="000000"/>
                <w:kern w:val="0"/>
                <w:sz w:val="22"/>
                <w:szCs w:val="22"/>
              </w:rPr>
            </w:pPr>
            <w:r w:rsidRPr="00AC3CA5">
              <w:rPr>
                <w:rFonts w:asciiTheme="minorEastAsia" w:eastAsiaTheme="minorEastAsia" w:hAnsiTheme="minorEastAsia" w:cs="Arial Unicode MS" w:hint="eastAsia"/>
                <w:snapToGrid w:val="0"/>
                <w:color w:val="000000"/>
                <w:kern w:val="0"/>
                <w:sz w:val="22"/>
                <w:szCs w:val="22"/>
              </w:rPr>
              <w:t>9.知道自己的</w:t>
            </w:r>
            <w:r w:rsidR="004F4363" w:rsidRPr="00AC3CA5">
              <w:rPr>
                <w:rFonts w:asciiTheme="minorEastAsia" w:eastAsiaTheme="minorEastAsia" w:hAnsiTheme="minorEastAsia" w:cs="Arial Unicode MS" w:hint="eastAsia"/>
                <w:snapToGrid w:val="0"/>
                <w:color w:val="000000"/>
                <w:kern w:val="0"/>
                <w:sz w:val="22"/>
                <w:szCs w:val="22"/>
              </w:rPr>
              <w:t>特質</w:t>
            </w:r>
            <w:r w:rsidRPr="00AC3CA5">
              <w:rPr>
                <w:rFonts w:asciiTheme="minorEastAsia" w:eastAsiaTheme="minorEastAsia" w:hAnsiTheme="minorEastAsia" w:cs="Arial Unicode MS" w:hint="eastAsia"/>
                <w:snapToGrid w:val="0"/>
                <w:color w:val="000000"/>
                <w:kern w:val="0"/>
                <w:sz w:val="22"/>
                <w:szCs w:val="22"/>
              </w:rPr>
              <w:t>，並建立價值感。</w:t>
            </w:r>
          </w:p>
          <w:p w14:paraId="45E6D255" w14:textId="77777777"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10.能學會適應水性的水中行走等游泳基礎技能。</w:t>
            </w:r>
          </w:p>
          <w:p w14:paraId="431FEC55" w14:textId="77777777"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11.能完成正確的武術連續動作。</w:t>
            </w:r>
          </w:p>
          <w:p w14:paraId="3ABA5079" w14:textId="77777777" w:rsidR="00060216" w:rsidRPr="00AC3CA5" w:rsidRDefault="00060216" w:rsidP="007F1420">
            <w:pPr>
              <w:spacing w:line="0" w:lineRule="atLeast"/>
              <w:rPr>
                <w:rFonts w:asciiTheme="minorEastAsia" w:eastAsiaTheme="minorEastAsia" w:hAnsiTheme="minorEastAsia"/>
                <w:snapToGrid w:val="0"/>
                <w:color w:val="000000"/>
                <w:kern w:val="0"/>
                <w:sz w:val="22"/>
                <w:szCs w:val="22"/>
              </w:rPr>
            </w:pPr>
            <w:r w:rsidRPr="00AC3CA5">
              <w:rPr>
                <w:rFonts w:asciiTheme="minorEastAsia" w:eastAsiaTheme="minorEastAsia" w:hAnsiTheme="minorEastAsia" w:hint="eastAsia"/>
                <w:snapToGrid w:val="0"/>
                <w:color w:val="000000"/>
                <w:kern w:val="0"/>
                <w:sz w:val="22"/>
                <w:szCs w:val="22"/>
              </w:rPr>
              <w:t>12.能認識沙坑、體驗跑過、跳入沙坑的感覺。</w:t>
            </w:r>
          </w:p>
          <w:p w14:paraId="571E726F" w14:textId="18ADF266" w:rsidR="00060216" w:rsidRPr="00AC3CA5" w:rsidRDefault="00060216" w:rsidP="007F1420">
            <w:pPr>
              <w:spacing w:line="0" w:lineRule="atLeast"/>
              <w:rPr>
                <w:rFonts w:asciiTheme="minorEastAsia" w:eastAsiaTheme="minorEastAsia" w:hAnsiTheme="minorEastAsia"/>
                <w:sz w:val="22"/>
                <w:szCs w:val="22"/>
              </w:rPr>
            </w:pPr>
            <w:r w:rsidRPr="00AC3CA5">
              <w:rPr>
                <w:rFonts w:asciiTheme="minorEastAsia" w:eastAsiaTheme="minorEastAsia" w:hAnsiTheme="minorEastAsia" w:hint="eastAsia"/>
                <w:snapToGrid w:val="0"/>
                <w:color w:val="000000"/>
                <w:kern w:val="0"/>
                <w:sz w:val="22"/>
                <w:szCs w:val="22"/>
              </w:rPr>
              <w:t>13.能利用單腳跳或雙腳跳，跳坐於跳箱上。</w:t>
            </w:r>
          </w:p>
        </w:tc>
        <w:tc>
          <w:tcPr>
            <w:tcW w:w="1843" w:type="dxa"/>
            <w:tcBorders>
              <w:tl2br w:val="single" w:sz="4" w:space="0" w:color="auto"/>
            </w:tcBorders>
            <w:shd w:val="clear" w:color="auto" w:fill="FFFFFF"/>
          </w:tcPr>
          <w:p w14:paraId="4618ECE8" w14:textId="77777777" w:rsidR="00060216" w:rsidRPr="00D21419" w:rsidRDefault="00060216" w:rsidP="00D21419">
            <w:pPr>
              <w:spacing w:line="0" w:lineRule="atLeast"/>
              <w:jc w:val="center"/>
              <w:rPr>
                <w:rFonts w:asciiTheme="minorEastAsia" w:eastAsiaTheme="minorEastAsia" w:hAnsiTheme="minorEastAsia"/>
                <w:sz w:val="16"/>
                <w:szCs w:val="16"/>
              </w:rPr>
            </w:pPr>
          </w:p>
        </w:tc>
        <w:tc>
          <w:tcPr>
            <w:tcW w:w="992" w:type="dxa"/>
            <w:tcBorders>
              <w:top w:val="single" w:sz="4" w:space="0" w:color="auto"/>
              <w:left w:val="single" w:sz="4" w:space="0" w:color="auto"/>
              <w:bottom w:val="single" w:sz="4" w:space="0" w:color="auto"/>
              <w:right w:val="double" w:sz="4" w:space="0" w:color="auto"/>
            </w:tcBorders>
            <w:shd w:val="clear" w:color="auto" w:fill="FFFFFF"/>
          </w:tcPr>
          <w:p w14:paraId="45455F4A" w14:textId="77777777" w:rsidR="00060216" w:rsidRPr="00D21419" w:rsidRDefault="00060216" w:rsidP="00D21419">
            <w:pPr>
              <w:spacing w:line="0" w:lineRule="atLeast"/>
              <w:jc w:val="center"/>
              <w:rPr>
                <w:rFonts w:asciiTheme="minorEastAsia" w:eastAsiaTheme="minorEastAsia" w:hAnsiTheme="minorEastAsia"/>
                <w:color w:val="000000"/>
                <w:sz w:val="16"/>
                <w:szCs w:val="16"/>
              </w:rPr>
            </w:pPr>
          </w:p>
        </w:tc>
      </w:tr>
      <w:tr w:rsidR="007D3135" w:rsidRPr="00D21419" w14:paraId="75724868" w14:textId="77777777" w:rsidTr="0081438B">
        <w:trPr>
          <w:cantSplit/>
          <w:trHeight w:val="1120"/>
          <w:jc w:val="center"/>
        </w:trPr>
        <w:tc>
          <w:tcPr>
            <w:tcW w:w="387" w:type="dxa"/>
            <w:vMerge w:val="restart"/>
            <w:tcBorders>
              <w:left w:val="double" w:sz="4" w:space="0" w:color="auto"/>
            </w:tcBorders>
            <w:shd w:val="clear" w:color="auto" w:fill="FFFFFF"/>
            <w:vAlign w:val="center"/>
          </w:tcPr>
          <w:p w14:paraId="7DECBCAA" w14:textId="77777777" w:rsidR="007D3135" w:rsidRPr="00D25E40" w:rsidRDefault="007D3135" w:rsidP="007D3135">
            <w:pPr>
              <w:spacing w:line="0" w:lineRule="atLeast"/>
              <w:jc w:val="center"/>
              <w:rPr>
                <w:rFonts w:ascii="標楷體" w:eastAsia="標楷體" w:hAnsi="標楷體"/>
              </w:rPr>
            </w:pPr>
            <w:r w:rsidRPr="00D25E40">
              <w:rPr>
                <w:rFonts w:ascii="標楷體" w:eastAsia="標楷體" w:hAnsi="標楷體" w:hint="eastAsia"/>
              </w:rPr>
              <w:lastRenderedPageBreak/>
              <w:t>一</w:t>
            </w:r>
            <w:r>
              <w:rPr>
                <w:rFonts w:ascii="標楷體" w:eastAsia="標楷體" w:hAnsi="標楷體" w:hint="eastAsia"/>
              </w:rPr>
              <w:t>~十</w:t>
            </w:r>
          </w:p>
        </w:tc>
        <w:tc>
          <w:tcPr>
            <w:tcW w:w="1058" w:type="dxa"/>
            <w:vMerge w:val="restart"/>
            <w:shd w:val="clear" w:color="auto" w:fill="FFFFFF"/>
            <w:vAlign w:val="center"/>
          </w:tcPr>
          <w:p w14:paraId="7E0ED431" w14:textId="77777777" w:rsidR="007D3135" w:rsidRPr="00D25E40" w:rsidRDefault="007D3135" w:rsidP="007D3135">
            <w:pPr>
              <w:spacing w:line="0" w:lineRule="atLeast"/>
              <w:jc w:val="center"/>
              <w:rPr>
                <w:rFonts w:ascii="標楷體" w:eastAsia="標楷體" w:hAnsi="標楷體"/>
                <w:sz w:val="20"/>
                <w:szCs w:val="20"/>
              </w:rPr>
            </w:pPr>
            <w:r>
              <w:rPr>
                <w:rFonts w:ascii="標楷體" w:eastAsia="標楷體" w:hAnsi="標楷體" w:hint="eastAsia"/>
                <w:sz w:val="20"/>
                <w:szCs w:val="20"/>
              </w:rPr>
              <w:t>109</w:t>
            </w:r>
            <w:r w:rsidRPr="00D25E40">
              <w:rPr>
                <w:rFonts w:ascii="標楷體" w:eastAsia="標楷體" w:hAnsi="標楷體" w:hint="eastAsia"/>
                <w:sz w:val="20"/>
                <w:szCs w:val="20"/>
              </w:rPr>
              <w:t>/02/11</w:t>
            </w:r>
          </w:p>
          <w:p w14:paraId="19EF678B" w14:textId="77777777" w:rsidR="007D3135" w:rsidRPr="00D25E40" w:rsidRDefault="007D3135" w:rsidP="007D3135">
            <w:pPr>
              <w:spacing w:line="0" w:lineRule="atLeast"/>
              <w:jc w:val="center"/>
              <w:rPr>
                <w:rFonts w:ascii="標楷體" w:eastAsia="標楷體" w:hAnsi="標楷體"/>
                <w:sz w:val="20"/>
                <w:szCs w:val="20"/>
              </w:rPr>
            </w:pPr>
            <w:r w:rsidRPr="00D25E40">
              <w:rPr>
                <w:rFonts w:ascii="標楷體" w:eastAsia="標楷體" w:hAnsi="標楷體"/>
                <w:sz w:val="20"/>
                <w:szCs w:val="20"/>
              </w:rPr>
              <w:t>|</w:t>
            </w:r>
          </w:p>
          <w:p w14:paraId="10641032" w14:textId="77777777" w:rsidR="007D3135" w:rsidRPr="00D25E40" w:rsidRDefault="007D3135" w:rsidP="007D3135">
            <w:pPr>
              <w:spacing w:line="0" w:lineRule="atLeast"/>
              <w:jc w:val="center"/>
              <w:rPr>
                <w:rFonts w:ascii="標楷體" w:eastAsia="標楷體" w:hAnsi="標楷體"/>
                <w:sz w:val="20"/>
                <w:szCs w:val="20"/>
              </w:rPr>
            </w:pPr>
            <w:r>
              <w:rPr>
                <w:rFonts w:ascii="標楷體" w:eastAsia="標楷體" w:hAnsi="標楷體" w:hint="eastAsia"/>
                <w:sz w:val="20"/>
                <w:szCs w:val="20"/>
              </w:rPr>
              <w:t>109/04/18</w:t>
            </w:r>
          </w:p>
        </w:tc>
        <w:tc>
          <w:tcPr>
            <w:tcW w:w="1658" w:type="dxa"/>
            <w:vMerge w:val="restart"/>
            <w:shd w:val="clear" w:color="auto" w:fill="FFFFFF"/>
            <w:vAlign w:val="center"/>
          </w:tcPr>
          <w:p w14:paraId="69CE19B1" w14:textId="77777777" w:rsidR="007D3135" w:rsidRPr="00BB0B10" w:rsidRDefault="007D3135" w:rsidP="007D3135">
            <w:pPr>
              <w:spacing w:line="0" w:lineRule="atLeast"/>
              <w:rPr>
                <w:rFonts w:ascii="標楷體" w:eastAsia="標楷體" w:hAnsi="標楷體"/>
                <w:color w:val="000000"/>
                <w:sz w:val="20"/>
                <w:szCs w:val="20"/>
              </w:rPr>
            </w:pPr>
            <w:r w:rsidRPr="006B38A8">
              <w:rPr>
                <w:rFonts w:ascii="標楷體" w:eastAsia="標楷體" w:hAnsi="標楷體" w:hint="eastAsia"/>
                <w:color w:val="000000"/>
                <w:sz w:val="20"/>
                <w:szCs w:val="20"/>
              </w:rPr>
              <w:t>1/21(二)寒假開始</w:t>
            </w:r>
          </w:p>
          <w:p w14:paraId="22BC78BD" w14:textId="77777777" w:rsidR="007D3135" w:rsidRPr="00BB0B10" w:rsidRDefault="007D3135" w:rsidP="007D3135">
            <w:pPr>
              <w:spacing w:line="0" w:lineRule="atLeast"/>
              <w:rPr>
                <w:rFonts w:ascii="標楷體" w:eastAsia="標楷體" w:hAnsi="標楷體"/>
                <w:color w:val="000000"/>
                <w:sz w:val="20"/>
                <w:szCs w:val="20"/>
              </w:rPr>
            </w:pPr>
            <w:r w:rsidRPr="00BB0B10">
              <w:rPr>
                <w:rFonts w:ascii="標楷體" w:eastAsia="標楷體" w:hAnsi="標楷體" w:hint="eastAsia"/>
                <w:color w:val="000000"/>
                <w:sz w:val="20"/>
                <w:szCs w:val="20"/>
              </w:rPr>
              <w:t>2/11(</w:t>
            </w:r>
            <w:r>
              <w:rPr>
                <w:rFonts w:ascii="標楷體" w:eastAsia="標楷體" w:hAnsi="標楷體" w:hint="eastAsia"/>
                <w:color w:val="000000"/>
                <w:sz w:val="20"/>
                <w:szCs w:val="20"/>
              </w:rPr>
              <w:t>二</w:t>
            </w:r>
            <w:r w:rsidRPr="00BB0B10">
              <w:rPr>
                <w:rFonts w:ascii="標楷體" w:eastAsia="標楷體" w:hAnsi="標楷體" w:hint="eastAsia"/>
                <w:color w:val="000000"/>
                <w:sz w:val="20"/>
                <w:szCs w:val="20"/>
              </w:rPr>
              <w:t>)</w:t>
            </w:r>
            <w:r w:rsidRPr="005C67AE">
              <w:rPr>
                <w:rFonts w:ascii="標楷體" w:eastAsia="標楷體" w:hAnsi="標楷體" w:hint="eastAsia"/>
                <w:sz w:val="20"/>
                <w:szCs w:val="20"/>
              </w:rPr>
              <w:t xml:space="preserve"> </w:t>
            </w:r>
            <w:r w:rsidRPr="005C67AE">
              <w:rPr>
                <w:rFonts w:ascii="標楷體" w:eastAsia="標楷體" w:hAnsi="標楷體" w:hint="eastAsia"/>
                <w:color w:val="000000"/>
                <w:sz w:val="20"/>
                <w:szCs w:val="20"/>
              </w:rPr>
              <w:t>開學日(正式上課)</w:t>
            </w:r>
          </w:p>
          <w:p w14:paraId="3370B18B" w14:textId="77777777" w:rsidR="007D3135" w:rsidRPr="00BB0B10" w:rsidRDefault="007D3135" w:rsidP="007D3135">
            <w:pPr>
              <w:spacing w:line="0" w:lineRule="atLeast"/>
              <w:rPr>
                <w:rFonts w:ascii="標楷體" w:eastAsia="標楷體" w:hAnsi="標楷體"/>
                <w:color w:val="000000"/>
                <w:sz w:val="20"/>
                <w:szCs w:val="20"/>
              </w:rPr>
            </w:pPr>
            <w:r w:rsidRPr="00BB0B10">
              <w:rPr>
                <w:rFonts w:ascii="標楷體" w:eastAsia="標楷體" w:hAnsi="標楷體" w:hint="eastAsia"/>
                <w:color w:val="000000"/>
                <w:sz w:val="20"/>
                <w:szCs w:val="20"/>
              </w:rPr>
              <w:t>2/28(</w:t>
            </w:r>
            <w:r>
              <w:rPr>
                <w:rFonts w:ascii="標楷體" w:eastAsia="標楷體" w:hAnsi="標楷體" w:hint="eastAsia"/>
                <w:color w:val="000000"/>
                <w:sz w:val="20"/>
                <w:szCs w:val="20"/>
              </w:rPr>
              <w:t>五</w:t>
            </w:r>
            <w:r w:rsidRPr="00BB0B10">
              <w:rPr>
                <w:rFonts w:ascii="標楷體" w:eastAsia="標楷體" w:hAnsi="標楷體" w:hint="eastAsia"/>
                <w:color w:val="000000"/>
                <w:sz w:val="20"/>
                <w:szCs w:val="20"/>
              </w:rPr>
              <w:t>)和平紀念日(放假一日)</w:t>
            </w:r>
          </w:p>
          <w:p w14:paraId="0557F4E5" w14:textId="03292B9D" w:rsidR="007D3135" w:rsidRPr="00BB0B10" w:rsidRDefault="007D3135" w:rsidP="007D3135">
            <w:pPr>
              <w:spacing w:line="0" w:lineRule="atLeast"/>
              <w:rPr>
                <w:rFonts w:ascii="標楷體" w:eastAsia="標楷體" w:hAnsi="標楷體"/>
                <w:sz w:val="20"/>
                <w:szCs w:val="20"/>
              </w:rPr>
            </w:pPr>
            <w:r>
              <w:rPr>
                <w:rFonts w:ascii="標楷體" w:eastAsia="標楷體" w:hAnsi="標楷體" w:hint="eastAsia"/>
                <w:sz w:val="20"/>
                <w:szCs w:val="20"/>
              </w:rPr>
              <w:t>4/2</w:t>
            </w:r>
            <w:r w:rsidRPr="00BB0B10">
              <w:rPr>
                <w:rFonts w:ascii="標楷體" w:eastAsia="標楷體" w:hAnsi="標楷體" w:hint="eastAsia"/>
                <w:sz w:val="20"/>
                <w:szCs w:val="20"/>
              </w:rPr>
              <w:t>(</w:t>
            </w:r>
            <w:r>
              <w:rPr>
                <w:rFonts w:ascii="標楷體" w:eastAsia="標楷體" w:hAnsi="標楷體" w:hint="eastAsia"/>
                <w:sz w:val="20"/>
                <w:szCs w:val="20"/>
              </w:rPr>
              <w:t>四</w:t>
            </w:r>
            <w:r w:rsidRPr="00BB0B10">
              <w:rPr>
                <w:rFonts w:ascii="標楷體" w:eastAsia="標楷體" w:hAnsi="標楷體" w:hint="eastAsia"/>
                <w:sz w:val="20"/>
                <w:szCs w:val="20"/>
              </w:rPr>
              <w:t>)</w:t>
            </w:r>
            <w:r>
              <w:rPr>
                <w:rFonts w:ascii="標楷體" w:eastAsia="標楷體" w:hAnsi="標楷體" w:hint="eastAsia"/>
                <w:sz w:val="20"/>
                <w:szCs w:val="20"/>
              </w:rPr>
              <w:t>4/3</w:t>
            </w:r>
            <w:r w:rsidRPr="00BB0B10">
              <w:rPr>
                <w:rFonts w:ascii="標楷體" w:eastAsia="標楷體" w:hAnsi="標楷體" w:hint="eastAsia"/>
                <w:sz w:val="20"/>
                <w:szCs w:val="20"/>
              </w:rPr>
              <w:t>(</w:t>
            </w:r>
            <w:r>
              <w:rPr>
                <w:rFonts w:ascii="標楷體" w:eastAsia="標楷體" w:hAnsi="標楷體" w:hint="eastAsia"/>
                <w:sz w:val="20"/>
                <w:szCs w:val="20"/>
              </w:rPr>
              <w:t>五</w:t>
            </w:r>
            <w:r w:rsidRPr="00BB0B10">
              <w:rPr>
                <w:rFonts w:ascii="標楷體" w:eastAsia="標楷體" w:hAnsi="標楷體" w:hint="eastAsia"/>
                <w:sz w:val="20"/>
                <w:szCs w:val="20"/>
              </w:rPr>
              <w:t>)兒童節</w:t>
            </w:r>
            <w:r>
              <w:rPr>
                <w:rFonts w:ascii="新細明體" w:hAnsi="新細明體" w:hint="eastAsia"/>
                <w:sz w:val="20"/>
                <w:szCs w:val="20"/>
              </w:rPr>
              <w:t>、</w:t>
            </w:r>
            <w:r w:rsidRPr="00BB0B10">
              <w:rPr>
                <w:rFonts w:ascii="標楷體" w:eastAsia="標楷體" w:hAnsi="標楷體" w:hint="eastAsia"/>
                <w:sz w:val="20"/>
                <w:szCs w:val="20"/>
              </w:rPr>
              <w:t>清明節</w:t>
            </w:r>
            <w:r>
              <w:rPr>
                <w:rFonts w:ascii="標楷體" w:eastAsia="標楷體" w:hAnsi="標楷體" w:hint="eastAsia"/>
                <w:sz w:val="20"/>
                <w:szCs w:val="20"/>
              </w:rPr>
              <w:t>補假</w:t>
            </w:r>
          </w:p>
          <w:p w14:paraId="1A5AAF0A" w14:textId="77777777" w:rsidR="007D3135" w:rsidRDefault="007D3135" w:rsidP="007D3135">
            <w:pPr>
              <w:spacing w:line="0" w:lineRule="atLeast"/>
              <w:rPr>
                <w:rFonts w:ascii="標楷體" w:eastAsia="標楷體" w:hAnsi="標楷體"/>
                <w:sz w:val="20"/>
                <w:szCs w:val="20"/>
              </w:rPr>
            </w:pPr>
            <w:r>
              <w:rPr>
                <w:rFonts w:ascii="標楷體" w:eastAsia="標楷體" w:hAnsi="標楷體" w:hint="eastAsia"/>
                <w:sz w:val="20"/>
                <w:szCs w:val="20"/>
              </w:rPr>
              <w:t>4/14</w:t>
            </w:r>
            <w:r w:rsidRPr="005D68D9">
              <w:rPr>
                <w:rFonts w:ascii="標楷體" w:eastAsia="標楷體" w:hAnsi="標楷體" w:hint="eastAsia"/>
                <w:sz w:val="20"/>
                <w:szCs w:val="20"/>
              </w:rPr>
              <w:t>(</w:t>
            </w:r>
            <w:r>
              <w:rPr>
                <w:rFonts w:ascii="標楷體" w:eastAsia="標楷體" w:hAnsi="標楷體" w:hint="eastAsia"/>
                <w:sz w:val="20"/>
                <w:szCs w:val="20"/>
              </w:rPr>
              <w:t>二</w:t>
            </w:r>
            <w:r w:rsidRPr="005D68D9">
              <w:rPr>
                <w:rFonts w:ascii="標楷體" w:eastAsia="標楷體" w:hAnsi="標楷體" w:hint="eastAsia"/>
                <w:sz w:val="20"/>
                <w:szCs w:val="20"/>
              </w:rPr>
              <w:t>)</w:t>
            </w:r>
            <w:r>
              <w:rPr>
                <w:rFonts w:ascii="標楷體" w:eastAsia="標楷體" w:hAnsi="標楷體" w:hint="eastAsia"/>
                <w:sz w:val="20"/>
                <w:szCs w:val="20"/>
              </w:rPr>
              <w:t>-4/17</w:t>
            </w:r>
            <w:r w:rsidRPr="005D68D9">
              <w:rPr>
                <w:rFonts w:ascii="標楷體" w:eastAsia="標楷體" w:hAnsi="標楷體" w:hint="eastAsia"/>
                <w:sz w:val="20"/>
                <w:szCs w:val="20"/>
              </w:rPr>
              <w:t>(</w:t>
            </w:r>
            <w:r>
              <w:rPr>
                <w:rFonts w:ascii="標楷體" w:eastAsia="標楷體" w:hAnsi="標楷體" w:hint="eastAsia"/>
                <w:sz w:val="20"/>
                <w:szCs w:val="20"/>
              </w:rPr>
              <w:t>五</w:t>
            </w:r>
            <w:r w:rsidRPr="005D68D9">
              <w:rPr>
                <w:rFonts w:ascii="標楷體" w:eastAsia="標楷體" w:hAnsi="標楷體" w:hint="eastAsia"/>
                <w:sz w:val="20"/>
                <w:szCs w:val="20"/>
              </w:rPr>
              <w:t>)</w:t>
            </w:r>
          </w:p>
          <w:p w14:paraId="23F9CECD" w14:textId="7B233EF1" w:rsidR="007D3135" w:rsidRPr="00112458" w:rsidRDefault="007D3135" w:rsidP="007D3135">
            <w:pPr>
              <w:spacing w:line="0" w:lineRule="atLeast"/>
              <w:rPr>
                <w:rFonts w:ascii="標楷體" w:eastAsia="標楷體" w:hAnsi="標楷體"/>
                <w:b/>
                <w:color w:val="FF0000"/>
                <w:sz w:val="20"/>
                <w:szCs w:val="20"/>
              </w:rPr>
            </w:pPr>
            <w:r w:rsidRPr="00895D82">
              <w:rPr>
                <w:rFonts w:ascii="標楷體" w:eastAsia="標楷體" w:hAnsi="標楷體" w:hint="eastAsia"/>
                <w:b/>
                <w:sz w:val="20"/>
                <w:szCs w:val="20"/>
              </w:rPr>
              <w:t>第一次定期</w:t>
            </w:r>
            <w:r w:rsidRPr="00F2336D">
              <w:rPr>
                <w:rFonts w:ascii="標楷體" w:eastAsia="標楷體" w:hAnsi="標楷體" w:hint="eastAsia"/>
                <w:b/>
                <w:sz w:val="20"/>
                <w:szCs w:val="20"/>
              </w:rPr>
              <w:t>成績</w:t>
            </w:r>
            <w:r w:rsidRPr="00895D82">
              <w:rPr>
                <w:rFonts w:ascii="標楷體" w:eastAsia="標楷體" w:hAnsi="標楷體" w:hint="eastAsia"/>
                <w:b/>
                <w:sz w:val="20"/>
                <w:szCs w:val="20"/>
              </w:rPr>
              <w:t>評量</w:t>
            </w:r>
          </w:p>
        </w:tc>
        <w:tc>
          <w:tcPr>
            <w:tcW w:w="1134" w:type="dxa"/>
            <w:shd w:val="clear" w:color="auto" w:fill="FFFFFF"/>
            <w:vAlign w:val="center"/>
          </w:tcPr>
          <w:p w14:paraId="417F62D8" w14:textId="77777777" w:rsidR="007D3135" w:rsidRPr="00D25E40" w:rsidRDefault="007D3135" w:rsidP="007D3135">
            <w:pPr>
              <w:spacing w:line="0" w:lineRule="atLeast"/>
              <w:jc w:val="center"/>
              <w:rPr>
                <w:rFonts w:ascii="標楷體" w:eastAsia="標楷體" w:hAnsi="標楷體"/>
              </w:rPr>
            </w:pPr>
            <w:r>
              <w:rPr>
                <w:rFonts w:ascii="標楷體" w:eastAsia="標楷體" w:hAnsi="標楷體" w:hint="eastAsia"/>
              </w:rPr>
              <w:t>單元名稱</w:t>
            </w:r>
          </w:p>
        </w:tc>
        <w:tc>
          <w:tcPr>
            <w:tcW w:w="1781" w:type="dxa"/>
            <w:shd w:val="clear" w:color="auto" w:fill="FFFFFF"/>
          </w:tcPr>
          <w:p w14:paraId="711D63EC" w14:textId="77777777" w:rsidR="007D3135" w:rsidRPr="004F4363" w:rsidRDefault="007D3135" w:rsidP="00A8716F">
            <w:pPr>
              <w:snapToGrid w:val="0"/>
              <w:rPr>
                <w:rFonts w:asciiTheme="minorEastAsia" w:eastAsiaTheme="minorEastAsia" w:hAnsiTheme="minorEastAsia" w:cs="Arial"/>
                <w:kern w:val="0"/>
                <w:sz w:val="22"/>
                <w:szCs w:val="22"/>
              </w:rPr>
            </w:pPr>
            <w:r w:rsidRPr="004F4363">
              <w:rPr>
                <w:rFonts w:asciiTheme="minorEastAsia" w:eastAsiaTheme="minorEastAsia" w:hAnsiTheme="minorEastAsia" w:cs="Arial" w:hint="eastAsia"/>
                <w:kern w:val="0"/>
                <w:sz w:val="22"/>
                <w:szCs w:val="22"/>
              </w:rPr>
              <w:t>一、心動不如行動</w:t>
            </w:r>
          </w:p>
          <w:p w14:paraId="0F8F5757" w14:textId="77777777" w:rsidR="007D3135" w:rsidRPr="004F4363" w:rsidRDefault="007D3135" w:rsidP="00A8716F">
            <w:pPr>
              <w:snapToGrid w:val="0"/>
              <w:rPr>
                <w:rFonts w:asciiTheme="minorEastAsia" w:eastAsiaTheme="minorEastAsia" w:hAnsiTheme="minorEastAsia" w:cs="Arial"/>
                <w:kern w:val="0"/>
                <w:sz w:val="22"/>
                <w:szCs w:val="22"/>
              </w:rPr>
            </w:pPr>
            <w:r w:rsidRPr="004F4363">
              <w:rPr>
                <w:rFonts w:asciiTheme="minorEastAsia" w:eastAsiaTheme="minorEastAsia" w:hAnsiTheme="minorEastAsia" w:cs="Arial" w:hint="eastAsia"/>
                <w:kern w:val="0"/>
                <w:sz w:val="22"/>
                <w:szCs w:val="22"/>
              </w:rPr>
              <w:t>二、一束鮮花</w:t>
            </w:r>
          </w:p>
          <w:p w14:paraId="09165FBA" w14:textId="77777777" w:rsidR="007D3135" w:rsidRPr="004F4363" w:rsidRDefault="007D3135" w:rsidP="00A8716F">
            <w:pPr>
              <w:snapToGrid w:val="0"/>
              <w:rPr>
                <w:rFonts w:asciiTheme="minorEastAsia" w:eastAsiaTheme="minorEastAsia" w:hAnsiTheme="minorEastAsia" w:cs="Arial"/>
                <w:kern w:val="0"/>
                <w:sz w:val="22"/>
                <w:szCs w:val="22"/>
              </w:rPr>
            </w:pPr>
            <w:r w:rsidRPr="004F4363">
              <w:rPr>
                <w:rFonts w:asciiTheme="minorEastAsia" w:eastAsiaTheme="minorEastAsia" w:hAnsiTheme="minorEastAsia" w:cs="Arial" w:hint="eastAsia"/>
                <w:kern w:val="0"/>
                <w:sz w:val="22"/>
                <w:szCs w:val="22"/>
              </w:rPr>
              <w:t>三、往夢想前進</w:t>
            </w:r>
          </w:p>
          <w:p w14:paraId="08206737" w14:textId="51E6E004" w:rsidR="007D3135" w:rsidRPr="004F4363" w:rsidRDefault="007D3135" w:rsidP="00A8716F">
            <w:pPr>
              <w:snapToGrid w:val="0"/>
              <w:rPr>
                <w:rFonts w:asciiTheme="minorEastAsia" w:eastAsiaTheme="minorEastAsia" w:hAnsiTheme="minorEastAsia" w:cs="Arial"/>
                <w:kern w:val="0"/>
                <w:sz w:val="22"/>
                <w:szCs w:val="22"/>
              </w:rPr>
            </w:pPr>
            <w:r w:rsidRPr="004F4363">
              <w:rPr>
                <w:rFonts w:asciiTheme="minorEastAsia" w:eastAsiaTheme="minorEastAsia" w:hAnsiTheme="minorEastAsia" w:cs="Arial"/>
                <w:kern w:val="0"/>
                <w:sz w:val="22"/>
                <w:szCs w:val="22"/>
              </w:rPr>
              <w:t>統整活動一</w:t>
            </w:r>
          </w:p>
          <w:p w14:paraId="5E2450B1" w14:textId="77777777" w:rsidR="007D3135" w:rsidRPr="004F4363" w:rsidRDefault="007D3135" w:rsidP="00A8716F">
            <w:pPr>
              <w:snapToGrid w:val="0"/>
              <w:rPr>
                <w:rFonts w:asciiTheme="minorEastAsia" w:eastAsiaTheme="minorEastAsia" w:hAnsiTheme="minorEastAsia" w:cs="Arial"/>
                <w:kern w:val="0"/>
                <w:sz w:val="22"/>
                <w:szCs w:val="22"/>
              </w:rPr>
            </w:pPr>
            <w:r w:rsidRPr="004F4363">
              <w:rPr>
                <w:rFonts w:asciiTheme="minorEastAsia" w:eastAsiaTheme="minorEastAsia" w:hAnsiTheme="minorEastAsia" w:cs="Arial"/>
                <w:kern w:val="0"/>
                <w:sz w:val="22"/>
                <w:szCs w:val="22"/>
              </w:rPr>
              <w:t>四、米食飄香</w:t>
            </w:r>
          </w:p>
          <w:p w14:paraId="32387A7B" w14:textId="77777777" w:rsidR="007D3135" w:rsidRPr="004F4363" w:rsidRDefault="007D3135" w:rsidP="00A8716F">
            <w:pPr>
              <w:snapToGrid w:val="0"/>
              <w:rPr>
                <w:rFonts w:asciiTheme="minorEastAsia" w:eastAsiaTheme="minorEastAsia" w:hAnsiTheme="minorEastAsia" w:cs="Arial"/>
                <w:kern w:val="0"/>
                <w:sz w:val="22"/>
                <w:szCs w:val="22"/>
              </w:rPr>
            </w:pPr>
            <w:r w:rsidRPr="004F4363">
              <w:rPr>
                <w:rFonts w:asciiTheme="minorEastAsia" w:eastAsiaTheme="minorEastAsia" w:hAnsiTheme="minorEastAsia" w:cs="Arial"/>
                <w:kern w:val="0"/>
                <w:sz w:val="22"/>
                <w:szCs w:val="22"/>
              </w:rPr>
              <w:t>五、遠方的來信</w:t>
            </w:r>
          </w:p>
          <w:p w14:paraId="3BBF94E7" w14:textId="77777777" w:rsidR="007D3135" w:rsidRPr="004F4363" w:rsidRDefault="007D3135" w:rsidP="00A8716F">
            <w:pPr>
              <w:snapToGrid w:val="0"/>
              <w:rPr>
                <w:rFonts w:asciiTheme="minorEastAsia" w:eastAsiaTheme="minorEastAsia" w:hAnsiTheme="minorEastAsia" w:cs="Arial"/>
                <w:kern w:val="0"/>
                <w:sz w:val="22"/>
                <w:szCs w:val="22"/>
              </w:rPr>
            </w:pPr>
            <w:r w:rsidRPr="004F4363">
              <w:rPr>
                <w:rFonts w:asciiTheme="minorEastAsia" w:eastAsiaTheme="minorEastAsia" w:hAnsiTheme="minorEastAsia" w:cs="Arial"/>
                <w:kern w:val="0"/>
                <w:sz w:val="22"/>
                <w:szCs w:val="22"/>
              </w:rPr>
              <w:t>六、掌中天地</w:t>
            </w:r>
          </w:p>
          <w:p w14:paraId="3FC0420D" w14:textId="77777777" w:rsidR="007D3135" w:rsidRPr="004F4363" w:rsidRDefault="007D3135" w:rsidP="00A8716F">
            <w:pPr>
              <w:snapToGrid w:val="0"/>
              <w:rPr>
                <w:rFonts w:asciiTheme="minorEastAsia" w:eastAsiaTheme="minorEastAsia" w:hAnsiTheme="minorEastAsia" w:cs="Arial"/>
                <w:kern w:val="0"/>
                <w:sz w:val="22"/>
                <w:szCs w:val="22"/>
              </w:rPr>
            </w:pPr>
            <w:r w:rsidRPr="004F4363">
              <w:rPr>
                <w:rFonts w:asciiTheme="minorEastAsia" w:eastAsiaTheme="minorEastAsia" w:hAnsiTheme="minorEastAsia" w:cs="Arial" w:hint="eastAsia"/>
                <w:kern w:val="0"/>
                <w:sz w:val="22"/>
                <w:szCs w:val="22"/>
              </w:rPr>
              <w:t>七、請到我的家鄉來</w:t>
            </w:r>
          </w:p>
          <w:p w14:paraId="4EFFC02D" w14:textId="4DB2C849" w:rsidR="007D3135" w:rsidRPr="004F4363" w:rsidRDefault="007D3135" w:rsidP="00A8716F">
            <w:pPr>
              <w:spacing w:line="0" w:lineRule="atLeast"/>
              <w:rPr>
                <w:rFonts w:asciiTheme="minorEastAsia" w:eastAsiaTheme="minorEastAsia" w:hAnsiTheme="minorEastAsia"/>
                <w:sz w:val="22"/>
                <w:szCs w:val="22"/>
              </w:rPr>
            </w:pPr>
            <w:r w:rsidRPr="004F4363">
              <w:rPr>
                <w:rFonts w:asciiTheme="minorEastAsia" w:eastAsiaTheme="minorEastAsia" w:hAnsiTheme="minorEastAsia" w:cs="Arial"/>
                <w:kern w:val="0"/>
                <w:sz w:val="22"/>
                <w:szCs w:val="22"/>
              </w:rPr>
              <w:t>統整活動二</w:t>
            </w:r>
          </w:p>
        </w:tc>
        <w:tc>
          <w:tcPr>
            <w:tcW w:w="1559" w:type="dxa"/>
            <w:shd w:val="clear" w:color="auto" w:fill="FFFFFF"/>
          </w:tcPr>
          <w:p w14:paraId="5EBA7102" w14:textId="77777777" w:rsidR="007D3135" w:rsidRPr="004F4363" w:rsidRDefault="007D3135" w:rsidP="00A8716F">
            <w:pPr>
              <w:spacing w:before="120" w:line="0" w:lineRule="atLeast"/>
              <w:rPr>
                <w:rFonts w:asciiTheme="minorEastAsia" w:eastAsiaTheme="minorEastAsia" w:hAnsiTheme="minorEastAsia"/>
                <w:sz w:val="22"/>
                <w:szCs w:val="22"/>
              </w:rPr>
            </w:pPr>
            <w:r w:rsidRPr="004F4363">
              <w:rPr>
                <w:rFonts w:asciiTheme="minorEastAsia" w:eastAsiaTheme="minorEastAsia" w:hAnsiTheme="minorEastAsia" w:hint="eastAsia"/>
                <w:sz w:val="22"/>
                <w:szCs w:val="22"/>
              </w:rPr>
              <w:t>一、社會的溫暖</w:t>
            </w:r>
          </w:p>
          <w:p w14:paraId="2F9FB3C0" w14:textId="77777777" w:rsidR="007D3135" w:rsidRPr="004F4363" w:rsidRDefault="007D3135" w:rsidP="00A8716F">
            <w:pPr>
              <w:snapToGrid w:val="0"/>
              <w:spacing w:line="0" w:lineRule="atLeast"/>
              <w:rPr>
                <w:rFonts w:asciiTheme="minorEastAsia" w:eastAsiaTheme="minorEastAsia" w:hAnsiTheme="minorEastAsia"/>
                <w:sz w:val="22"/>
                <w:szCs w:val="22"/>
              </w:rPr>
            </w:pPr>
            <w:r w:rsidRPr="004F4363">
              <w:rPr>
                <w:rFonts w:asciiTheme="minorEastAsia" w:eastAsiaTheme="minorEastAsia" w:hAnsiTheme="minorEastAsia" w:hint="eastAsia"/>
                <w:sz w:val="22"/>
                <w:szCs w:val="22"/>
              </w:rPr>
              <w:t>單元活動一</w:t>
            </w:r>
          </w:p>
          <w:p w14:paraId="447C51AB" w14:textId="531C8E9A" w:rsidR="007D3135" w:rsidRPr="004F4363" w:rsidRDefault="007D3135" w:rsidP="00A8716F">
            <w:pPr>
              <w:spacing w:before="120" w:line="0" w:lineRule="atLeast"/>
              <w:rPr>
                <w:rFonts w:asciiTheme="minorEastAsia" w:eastAsiaTheme="minorEastAsia" w:hAnsiTheme="minorEastAsia"/>
                <w:sz w:val="22"/>
                <w:szCs w:val="22"/>
              </w:rPr>
            </w:pPr>
            <w:r w:rsidRPr="004F4363">
              <w:rPr>
                <w:rFonts w:asciiTheme="minorEastAsia" w:eastAsiaTheme="minorEastAsia" w:hAnsiTheme="minorEastAsia" w:hint="eastAsia"/>
                <w:sz w:val="22"/>
                <w:szCs w:val="22"/>
              </w:rPr>
              <w:t>二、細膩無蝕本</w:t>
            </w:r>
          </w:p>
        </w:tc>
        <w:tc>
          <w:tcPr>
            <w:tcW w:w="1763" w:type="dxa"/>
            <w:shd w:val="clear" w:color="auto" w:fill="FFFFFF"/>
          </w:tcPr>
          <w:p w14:paraId="4B6BCA69" w14:textId="77777777" w:rsidR="007D3135" w:rsidRPr="004F4363" w:rsidRDefault="007D3135" w:rsidP="00A8716F">
            <w:pPr>
              <w:snapToGrid w:val="0"/>
              <w:spacing w:line="0" w:lineRule="atLeast"/>
              <w:rPr>
                <w:rFonts w:asciiTheme="minorEastAsia" w:eastAsiaTheme="minorEastAsia" w:hAnsiTheme="minorEastAsia"/>
                <w:sz w:val="22"/>
                <w:szCs w:val="22"/>
              </w:rPr>
            </w:pPr>
            <w:r w:rsidRPr="004F4363">
              <w:rPr>
                <w:rFonts w:asciiTheme="minorEastAsia" w:eastAsiaTheme="minorEastAsia" w:hAnsiTheme="minorEastAsia"/>
                <w:sz w:val="22"/>
                <w:szCs w:val="22"/>
              </w:rPr>
              <w:t xml:space="preserve">Lesson 1 How’s </w:t>
            </w:r>
            <w:proofErr w:type="spellStart"/>
            <w:r w:rsidRPr="004F4363">
              <w:rPr>
                <w:rFonts w:asciiTheme="minorEastAsia" w:eastAsiaTheme="minorEastAsia" w:hAnsiTheme="minorEastAsia"/>
                <w:sz w:val="22"/>
                <w:szCs w:val="22"/>
              </w:rPr>
              <w:t>thw</w:t>
            </w:r>
            <w:proofErr w:type="spellEnd"/>
            <w:r w:rsidRPr="004F4363">
              <w:rPr>
                <w:rFonts w:asciiTheme="minorEastAsia" w:eastAsiaTheme="minorEastAsia" w:hAnsiTheme="minorEastAsia"/>
                <w:sz w:val="22"/>
                <w:szCs w:val="22"/>
              </w:rPr>
              <w:t xml:space="preserve"> Weather?</w:t>
            </w:r>
          </w:p>
          <w:p w14:paraId="014107DF" w14:textId="77777777" w:rsidR="007D3135" w:rsidRPr="004F4363" w:rsidRDefault="007D3135" w:rsidP="00A8716F">
            <w:pPr>
              <w:snapToGrid w:val="0"/>
              <w:spacing w:line="0" w:lineRule="atLeast"/>
              <w:rPr>
                <w:rFonts w:asciiTheme="minorEastAsia" w:eastAsiaTheme="minorEastAsia" w:hAnsiTheme="minorEastAsia"/>
                <w:sz w:val="22"/>
                <w:szCs w:val="22"/>
              </w:rPr>
            </w:pPr>
            <w:r w:rsidRPr="004F4363">
              <w:rPr>
                <w:rFonts w:asciiTheme="minorEastAsia" w:eastAsiaTheme="minorEastAsia" w:hAnsiTheme="minorEastAsia"/>
                <w:sz w:val="22"/>
                <w:szCs w:val="22"/>
              </w:rPr>
              <w:t>Lesson 2 What Are You Doing?</w:t>
            </w:r>
          </w:p>
          <w:p w14:paraId="7055E65C" w14:textId="36D7B4CD" w:rsidR="007D3135" w:rsidRPr="004F4363" w:rsidRDefault="007D3135" w:rsidP="00A8716F">
            <w:pPr>
              <w:spacing w:line="0" w:lineRule="atLeast"/>
              <w:rPr>
                <w:rFonts w:asciiTheme="minorEastAsia" w:eastAsiaTheme="minorEastAsia" w:hAnsiTheme="minorEastAsia"/>
                <w:sz w:val="22"/>
                <w:szCs w:val="22"/>
              </w:rPr>
            </w:pPr>
            <w:r w:rsidRPr="004F4363">
              <w:rPr>
                <w:rFonts w:asciiTheme="minorEastAsia" w:eastAsiaTheme="minorEastAsia" w:hAnsiTheme="minorEastAsia"/>
                <w:sz w:val="22"/>
                <w:szCs w:val="22"/>
              </w:rPr>
              <w:t>Review 1</w:t>
            </w:r>
          </w:p>
        </w:tc>
        <w:tc>
          <w:tcPr>
            <w:tcW w:w="1843" w:type="dxa"/>
            <w:shd w:val="clear" w:color="auto" w:fill="FFFFFF"/>
          </w:tcPr>
          <w:p w14:paraId="5362C394" w14:textId="77777777" w:rsidR="007D3135" w:rsidRPr="00A8716F" w:rsidRDefault="007D3135" w:rsidP="00A8716F">
            <w:pPr>
              <w:spacing w:line="240" w:lineRule="exact"/>
              <w:rPr>
                <w:rFonts w:asciiTheme="minorEastAsia" w:eastAsiaTheme="minorEastAsia" w:hAnsiTheme="minorEastAsia" w:cs="新細明體"/>
                <w:sz w:val="22"/>
                <w:szCs w:val="22"/>
              </w:rPr>
            </w:pPr>
            <w:r w:rsidRPr="00A8716F">
              <w:rPr>
                <w:rFonts w:asciiTheme="minorEastAsia" w:eastAsiaTheme="minorEastAsia" w:hAnsiTheme="minorEastAsia" w:cs="新細明體"/>
                <w:sz w:val="22"/>
                <w:szCs w:val="22"/>
              </w:rPr>
              <w:t>一、一億以上的數</w:t>
            </w:r>
          </w:p>
          <w:p w14:paraId="75A87160" w14:textId="09979087" w:rsidR="007D3135" w:rsidRPr="00A8716F" w:rsidRDefault="007D3135" w:rsidP="00A8716F">
            <w:pPr>
              <w:spacing w:line="240" w:lineRule="exact"/>
              <w:rPr>
                <w:rFonts w:asciiTheme="minorEastAsia" w:eastAsiaTheme="minorEastAsia" w:hAnsiTheme="minorEastAsia" w:cs="新細明體"/>
                <w:sz w:val="22"/>
                <w:szCs w:val="22"/>
              </w:rPr>
            </w:pPr>
            <w:r w:rsidRPr="00A8716F">
              <w:rPr>
                <w:rFonts w:asciiTheme="minorEastAsia" w:eastAsiaTheme="minorEastAsia" w:hAnsiTheme="minorEastAsia" w:cs="新細明體"/>
                <w:sz w:val="22"/>
                <w:szCs w:val="22"/>
              </w:rPr>
              <w:t>二、概數</w:t>
            </w:r>
          </w:p>
          <w:p w14:paraId="0FDAC25B" w14:textId="169031B5" w:rsidR="007D3135" w:rsidRPr="00A8716F" w:rsidRDefault="007D3135" w:rsidP="00A8716F">
            <w:pPr>
              <w:spacing w:line="240" w:lineRule="exact"/>
              <w:rPr>
                <w:rFonts w:asciiTheme="minorEastAsia" w:eastAsiaTheme="minorEastAsia" w:hAnsiTheme="minorEastAsia" w:cs="新細明體"/>
                <w:sz w:val="22"/>
                <w:szCs w:val="22"/>
              </w:rPr>
            </w:pPr>
            <w:r w:rsidRPr="00A8716F">
              <w:rPr>
                <w:rFonts w:asciiTheme="minorEastAsia" w:eastAsiaTheme="minorEastAsia" w:hAnsiTheme="minorEastAsia" w:cs="新細明體"/>
                <w:sz w:val="22"/>
                <w:szCs w:val="22"/>
              </w:rPr>
              <w:t>三、四邊形</w:t>
            </w:r>
          </w:p>
          <w:p w14:paraId="6E2206C8" w14:textId="34CFBC1B" w:rsidR="007D3135" w:rsidRPr="00A8716F" w:rsidRDefault="007D3135" w:rsidP="00A8716F">
            <w:pPr>
              <w:spacing w:line="240" w:lineRule="exact"/>
              <w:rPr>
                <w:rFonts w:asciiTheme="minorEastAsia" w:eastAsiaTheme="minorEastAsia" w:hAnsiTheme="minorEastAsia" w:cs="新細明體"/>
                <w:sz w:val="22"/>
                <w:szCs w:val="22"/>
              </w:rPr>
            </w:pPr>
            <w:r w:rsidRPr="00A8716F">
              <w:rPr>
                <w:rFonts w:asciiTheme="minorEastAsia" w:eastAsiaTheme="minorEastAsia" w:hAnsiTheme="minorEastAsia" w:cs="新細明體"/>
                <w:sz w:val="22"/>
                <w:szCs w:val="22"/>
              </w:rPr>
              <w:t>四、周長與面積</w:t>
            </w:r>
          </w:p>
          <w:p w14:paraId="2A733E13" w14:textId="15E6D123" w:rsidR="007D3135" w:rsidRPr="004F4363" w:rsidRDefault="007D3135" w:rsidP="00A8716F">
            <w:pPr>
              <w:spacing w:line="240" w:lineRule="exact"/>
              <w:rPr>
                <w:rFonts w:asciiTheme="minorEastAsia" w:eastAsiaTheme="minorEastAsia" w:hAnsiTheme="minorEastAsia"/>
                <w:sz w:val="22"/>
                <w:szCs w:val="22"/>
              </w:rPr>
            </w:pPr>
            <w:r w:rsidRPr="00A8716F">
              <w:rPr>
                <w:rFonts w:asciiTheme="minorEastAsia" w:eastAsiaTheme="minorEastAsia" w:hAnsiTheme="minorEastAsia" w:cs="新細明體"/>
                <w:sz w:val="22"/>
                <w:szCs w:val="22"/>
              </w:rPr>
              <w:t>五、兩個單位的計算</w:t>
            </w:r>
          </w:p>
        </w:tc>
        <w:tc>
          <w:tcPr>
            <w:tcW w:w="1843" w:type="dxa"/>
            <w:tcBorders>
              <w:top w:val="single" w:sz="4" w:space="0" w:color="auto"/>
              <w:bottom w:val="single" w:sz="4" w:space="0" w:color="auto"/>
            </w:tcBorders>
            <w:shd w:val="clear" w:color="auto" w:fill="FFFFFF"/>
          </w:tcPr>
          <w:p w14:paraId="5B0C3D98" w14:textId="77777777" w:rsidR="007D3135" w:rsidRPr="004F4363" w:rsidRDefault="007D3135" w:rsidP="00A8716F">
            <w:pPr>
              <w:spacing w:before="120" w:line="0" w:lineRule="atLeast"/>
              <w:rPr>
                <w:rFonts w:asciiTheme="minorEastAsia" w:eastAsiaTheme="minorEastAsia" w:hAnsiTheme="minorEastAsia"/>
                <w:sz w:val="22"/>
                <w:szCs w:val="22"/>
              </w:rPr>
            </w:pPr>
            <w:r w:rsidRPr="004F4363">
              <w:rPr>
                <w:rFonts w:asciiTheme="minorEastAsia" w:eastAsiaTheme="minorEastAsia" w:hAnsiTheme="minorEastAsia" w:hint="eastAsia"/>
                <w:sz w:val="22"/>
                <w:szCs w:val="22"/>
              </w:rPr>
              <w:t>第一單元 時間的測量</w:t>
            </w:r>
          </w:p>
          <w:p w14:paraId="2221330D" w14:textId="52F1D8D2" w:rsidR="007D3135" w:rsidRPr="004F4363" w:rsidRDefault="007D3135" w:rsidP="00A8716F">
            <w:pPr>
              <w:spacing w:line="0" w:lineRule="atLeast"/>
              <w:rPr>
                <w:rFonts w:asciiTheme="minorEastAsia" w:eastAsiaTheme="minorEastAsia" w:hAnsiTheme="minorEastAsia"/>
                <w:sz w:val="22"/>
                <w:szCs w:val="22"/>
              </w:rPr>
            </w:pPr>
            <w:r w:rsidRPr="004F4363">
              <w:rPr>
                <w:rFonts w:asciiTheme="minorEastAsia" w:eastAsiaTheme="minorEastAsia" w:hAnsiTheme="minorEastAsia" w:hint="eastAsia"/>
                <w:sz w:val="22"/>
                <w:szCs w:val="22"/>
              </w:rPr>
              <w:t>第二單元 水的移動</w:t>
            </w:r>
          </w:p>
        </w:tc>
        <w:tc>
          <w:tcPr>
            <w:tcW w:w="1843" w:type="dxa"/>
            <w:tcBorders>
              <w:top w:val="single" w:sz="4" w:space="0" w:color="auto"/>
              <w:bottom w:val="single" w:sz="4" w:space="0" w:color="auto"/>
            </w:tcBorders>
            <w:shd w:val="clear" w:color="auto" w:fill="FFFFFF"/>
          </w:tcPr>
          <w:p w14:paraId="1145FACD" w14:textId="2317D778" w:rsidR="007D3135" w:rsidRPr="004F4363" w:rsidRDefault="007D3135" w:rsidP="00A8716F">
            <w:pPr>
              <w:spacing w:line="260" w:lineRule="exact"/>
              <w:rPr>
                <w:rFonts w:asciiTheme="minorEastAsia" w:eastAsiaTheme="minorEastAsia" w:hAnsiTheme="minorEastAsia"/>
                <w:color w:val="000000"/>
                <w:sz w:val="22"/>
                <w:szCs w:val="22"/>
              </w:rPr>
            </w:pPr>
            <w:r w:rsidRPr="004F4363">
              <w:rPr>
                <w:rFonts w:asciiTheme="minorEastAsia" w:eastAsiaTheme="minorEastAsia" w:hAnsiTheme="minorEastAsia" w:hint="eastAsia"/>
                <w:color w:val="000000"/>
                <w:sz w:val="22"/>
                <w:szCs w:val="22"/>
              </w:rPr>
              <w:t>一、家鄉的機構與組織</w:t>
            </w:r>
          </w:p>
          <w:p w14:paraId="44FF3AC9" w14:textId="64B1CEA3" w:rsidR="007D3135" w:rsidRPr="004F4363" w:rsidRDefault="007D3135" w:rsidP="00A8716F">
            <w:pPr>
              <w:spacing w:line="260" w:lineRule="exact"/>
              <w:rPr>
                <w:rFonts w:asciiTheme="minorEastAsia" w:eastAsiaTheme="minorEastAsia" w:hAnsiTheme="minorEastAsia"/>
                <w:color w:val="000000"/>
                <w:sz w:val="22"/>
                <w:szCs w:val="22"/>
              </w:rPr>
            </w:pPr>
            <w:r w:rsidRPr="004F4363">
              <w:rPr>
                <w:rFonts w:asciiTheme="minorEastAsia" w:eastAsiaTheme="minorEastAsia" w:hAnsiTheme="minorEastAsia" w:hint="eastAsia"/>
                <w:color w:val="000000"/>
                <w:sz w:val="22"/>
                <w:szCs w:val="22"/>
              </w:rPr>
              <w:t>二、家鄉的交通</w:t>
            </w:r>
          </w:p>
          <w:p w14:paraId="6EB02C86" w14:textId="61895A52" w:rsidR="007D3135" w:rsidRPr="004F4363" w:rsidRDefault="007D3135" w:rsidP="00A8716F">
            <w:pPr>
              <w:spacing w:line="260" w:lineRule="exact"/>
              <w:rPr>
                <w:rFonts w:asciiTheme="minorEastAsia" w:eastAsiaTheme="minorEastAsia" w:hAnsiTheme="minorEastAsia"/>
                <w:sz w:val="22"/>
                <w:szCs w:val="22"/>
              </w:rPr>
            </w:pPr>
            <w:r w:rsidRPr="004F4363">
              <w:rPr>
                <w:rFonts w:asciiTheme="minorEastAsia" w:eastAsiaTheme="minorEastAsia" w:hAnsiTheme="minorEastAsia" w:hint="eastAsia"/>
                <w:color w:val="000000"/>
                <w:sz w:val="22"/>
                <w:szCs w:val="22"/>
              </w:rPr>
              <w:t>三、家鄉的人口</w:t>
            </w:r>
          </w:p>
        </w:tc>
        <w:tc>
          <w:tcPr>
            <w:tcW w:w="1843" w:type="dxa"/>
            <w:tcBorders>
              <w:top w:val="single" w:sz="4" w:space="0" w:color="auto"/>
              <w:bottom w:val="single" w:sz="4" w:space="0" w:color="auto"/>
            </w:tcBorders>
            <w:shd w:val="clear" w:color="auto" w:fill="FFFFFF"/>
          </w:tcPr>
          <w:p w14:paraId="23CE6AE4" w14:textId="4861B857" w:rsidR="00C62E68" w:rsidRPr="00C62E68" w:rsidRDefault="00C62E68" w:rsidP="00C62E68">
            <w:pPr>
              <w:spacing w:line="260" w:lineRule="exact"/>
              <w:rPr>
                <w:rFonts w:asciiTheme="minorEastAsia" w:eastAsiaTheme="minorEastAsia" w:hAnsiTheme="minorEastAsia"/>
                <w:color w:val="000000"/>
                <w:sz w:val="22"/>
                <w:szCs w:val="22"/>
              </w:rPr>
            </w:pPr>
            <w:r w:rsidRPr="00C62E68">
              <w:rPr>
                <w:rFonts w:asciiTheme="minorEastAsia" w:eastAsiaTheme="minorEastAsia" w:hAnsiTheme="minorEastAsia" w:hint="eastAsia"/>
                <w:color w:val="000000"/>
                <w:sz w:val="22"/>
                <w:szCs w:val="22"/>
              </w:rPr>
              <w:t>第一單元 動人的樂聲</w:t>
            </w:r>
          </w:p>
          <w:p w14:paraId="4DD6358D" w14:textId="67E9C542" w:rsidR="00C62E68" w:rsidRPr="00C62E68" w:rsidRDefault="00C62E68" w:rsidP="00C62E68">
            <w:pPr>
              <w:spacing w:line="260" w:lineRule="exact"/>
              <w:rPr>
                <w:rFonts w:asciiTheme="minorEastAsia" w:eastAsiaTheme="minorEastAsia" w:hAnsiTheme="minorEastAsia"/>
                <w:color w:val="000000"/>
                <w:sz w:val="22"/>
                <w:szCs w:val="22"/>
              </w:rPr>
            </w:pPr>
            <w:r w:rsidRPr="00C62E68">
              <w:rPr>
                <w:rFonts w:asciiTheme="minorEastAsia" w:eastAsiaTheme="minorEastAsia" w:hAnsiTheme="minorEastAsia" w:hint="eastAsia"/>
                <w:color w:val="000000"/>
                <w:sz w:val="22"/>
                <w:szCs w:val="22"/>
              </w:rPr>
              <w:t>第二單元 山野之歌</w:t>
            </w:r>
          </w:p>
          <w:p w14:paraId="77A8F05C" w14:textId="6EF76F7C" w:rsidR="007D3135" w:rsidRPr="004F4363" w:rsidRDefault="00C62E68" w:rsidP="0081438B">
            <w:pPr>
              <w:spacing w:line="260" w:lineRule="exact"/>
              <w:rPr>
                <w:rFonts w:asciiTheme="minorEastAsia" w:eastAsiaTheme="minorEastAsia" w:hAnsiTheme="minorEastAsia"/>
                <w:sz w:val="22"/>
                <w:szCs w:val="22"/>
              </w:rPr>
            </w:pPr>
            <w:r w:rsidRPr="00C62E68">
              <w:rPr>
                <w:rFonts w:asciiTheme="minorEastAsia" w:eastAsiaTheme="minorEastAsia" w:hAnsiTheme="minorEastAsia" w:hint="eastAsia"/>
                <w:color w:val="000000"/>
                <w:sz w:val="22"/>
                <w:szCs w:val="22"/>
              </w:rPr>
              <w:t>第三單元 奇妙的聯想</w:t>
            </w:r>
          </w:p>
        </w:tc>
        <w:tc>
          <w:tcPr>
            <w:tcW w:w="1559" w:type="dxa"/>
            <w:shd w:val="clear" w:color="auto" w:fill="FFFFFF"/>
          </w:tcPr>
          <w:p w14:paraId="2CB29FCC" w14:textId="23515958" w:rsidR="007D3135" w:rsidRPr="004F4363" w:rsidRDefault="007D3135" w:rsidP="00AC3CA5">
            <w:pPr>
              <w:spacing w:line="260" w:lineRule="exact"/>
              <w:rPr>
                <w:rFonts w:asciiTheme="minorEastAsia" w:eastAsiaTheme="minorEastAsia" w:hAnsiTheme="minorEastAsia"/>
                <w:color w:val="000000"/>
                <w:sz w:val="22"/>
                <w:szCs w:val="22"/>
              </w:rPr>
            </w:pPr>
            <w:r w:rsidRPr="004F4363">
              <w:rPr>
                <w:rFonts w:asciiTheme="minorEastAsia" w:eastAsiaTheme="minorEastAsia" w:hAnsiTheme="minorEastAsia" w:hint="eastAsia"/>
                <w:color w:val="000000"/>
                <w:sz w:val="22"/>
                <w:szCs w:val="22"/>
              </w:rPr>
              <w:t>一、戶外活動全紀錄</w:t>
            </w:r>
          </w:p>
          <w:p w14:paraId="5BA9147F" w14:textId="77777777" w:rsidR="007D3135" w:rsidRPr="004F4363" w:rsidRDefault="007D3135" w:rsidP="00A8716F">
            <w:pPr>
              <w:spacing w:line="260" w:lineRule="exact"/>
              <w:rPr>
                <w:rFonts w:asciiTheme="minorEastAsia" w:eastAsiaTheme="minorEastAsia" w:hAnsiTheme="minorEastAsia"/>
                <w:color w:val="000000"/>
                <w:sz w:val="22"/>
                <w:szCs w:val="22"/>
              </w:rPr>
            </w:pPr>
            <w:r w:rsidRPr="004F4363">
              <w:rPr>
                <w:rFonts w:asciiTheme="minorEastAsia" w:eastAsiaTheme="minorEastAsia" w:hAnsiTheme="minorEastAsia" w:hint="eastAsia"/>
                <w:color w:val="000000"/>
                <w:sz w:val="22"/>
                <w:szCs w:val="22"/>
              </w:rPr>
              <w:t>二、社區與生活</w:t>
            </w:r>
          </w:p>
          <w:p w14:paraId="573766C5" w14:textId="77777777" w:rsidR="007D3135" w:rsidRPr="004F4363" w:rsidRDefault="007D3135" w:rsidP="00A8716F">
            <w:pPr>
              <w:spacing w:line="260" w:lineRule="exact"/>
              <w:rPr>
                <w:rFonts w:asciiTheme="minorEastAsia" w:eastAsiaTheme="minorEastAsia" w:hAnsiTheme="minorEastAsia"/>
                <w:color w:val="000000"/>
                <w:sz w:val="22"/>
                <w:szCs w:val="22"/>
              </w:rPr>
            </w:pPr>
            <w:r w:rsidRPr="004F4363">
              <w:rPr>
                <w:rFonts w:asciiTheme="minorEastAsia" w:eastAsiaTheme="minorEastAsia" w:hAnsiTheme="minorEastAsia" w:hint="eastAsia"/>
                <w:color w:val="000000"/>
                <w:sz w:val="22"/>
                <w:szCs w:val="22"/>
              </w:rPr>
              <w:t>三、社區小志工</w:t>
            </w:r>
          </w:p>
          <w:p w14:paraId="2719F7FA" w14:textId="3E1BF65B" w:rsidR="007D3135" w:rsidRPr="00AC3CA5" w:rsidRDefault="007D3135" w:rsidP="00AC3CA5">
            <w:pPr>
              <w:spacing w:line="260" w:lineRule="exact"/>
              <w:rPr>
                <w:rFonts w:asciiTheme="minorEastAsia" w:eastAsiaTheme="minorEastAsia" w:hAnsiTheme="minorEastAsia"/>
                <w:color w:val="000000"/>
                <w:sz w:val="22"/>
                <w:szCs w:val="22"/>
              </w:rPr>
            </w:pPr>
            <w:r w:rsidRPr="004F4363">
              <w:rPr>
                <w:rFonts w:asciiTheme="minorEastAsia" w:eastAsiaTheme="minorEastAsia" w:hAnsiTheme="minorEastAsia" w:hint="eastAsia"/>
                <w:color w:val="000000"/>
                <w:sz w:val="22"/>
                <w:szCs w:val="22"/>
              </w:rPr>
              <w:t>四、生活有文化</w:t>
            </w:r>
          </w:p>
        </w:tc>
        <w:tc>
          <w:tcPr>
            <w:tcW w:w="1701" w:type="dxa"/>
            <w:shd w:val="clear" w:color="auto" w:fill="FFFFFF"/>
          </w:tcPr>
          <w:p w14:paraId="237C31EB" w14:textId="7DE1E707" w:rsidR="007D3135" w:rsidRPr="004F4363" w:rsidRDefault="007D3135" w:rsidP="00AC3CA5">
            <w:pPr>
              <w:spacing w:line="260" w:lineRule="exact"/>
              <w:rPr>
                <w:rFonts w:asciiTheme="minorEastAsia" w:eastAsiaTheme="minorEastAsia" w:hAnsiTheme="minorEastAsia"/>
                <w:color w:val="000000"/>
                <w:sz w:val="22"/>
                <w:szCs w:val="22"/>
              </w:rPr>
            </w:pPr>
            <w:r w:rsidRPr="004F4363">
              <w:rPr>
                <w:rFonts w:asciiTheme="minorEastAsia" w:eastAsiaTheme="minorEastAsia" w:hAnsiTheme="minorEastAsia" w:hint="eastAsia"/>
                <w:color w:val="000000"/>
                <w:sz w:val="22"/>
                <w:szCs w:val="22"/>
              </w:rPr>
              <w:t>壹、活力安全動起來</w:t>
            </w:r>
          </w:p>
          <w:p w14:paraId="2A4B03B8" w14:textId="21D68794" w:rsidR="007D3135" w:rsidRPr="004F4363" w:rsidRDefault="007D3135" w:rsidP="00AC3CA5">
            <w:pPr>
              <w:spacing w:line="260" w:lineRule="exact"/>
              <w:rPr>
                <w:rFonts w:asciiTheme="minorEastAsia" w:eastAsiaTheme="minorEastAsia" w:hAnsiTheme="minorEastAsia"/>
                <w:sz w:val="22"/>
                <w:szCs w:val="22"/>
              </w:rPr>
            </w:pPr>
            <w:r w:rsidRPr="004F4363">
              <w:rPr>
                <w:rFonts w:asciiTheme="minorEastAsia" w:eastAsiaTheme="minorEastAsia" w:hAnsiTheme="minorEastAsia" w:hint="eastAsia"/>
                <w:color w:val="000000"/>
                <w:sz w:val="22"/>
                <w:szCs w:val="22"/>
              </w:rPr>
              <w:t>貳、大展身手</w:t>
            </w:r>
          </w:p>
        </w:tc>
        <w:tc>
          <w:tcPr>
            <w:tcW w:w="1843" w:type="dxa"/>
            <w:vMerge w:val="restart"/>
            <w:shd w:val="clear" w:color="auto" w:fill="FFFFFF"/>
          </w:tcPr>
          <w:p w14:paraId="0BB88904" w14:textId="77777777" w:rsidR="007D3135" w:rsidRPr="0034013F" w:rsidRDefault="007D3135" w:rsidP="004F4363">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【學校行事】</w:t>
            </w:r>
          </w:p>
          <w:p w14:paraId="1066E85C" w14:textId="2D03060D" w:rsidR="007D3135" w:rsidRPr="0034013F" w:rsidRDefault="007D3135" w:rsidP="004F4363">
            <w:pPr>
              <w:spacing w:line="0" w:lineRule="atLeast"/>
              <w:rPr>
                <w:rFonts w:asciiTheme="minorEastAsia" w:eastAsiaTheme="minorEastAsia" w:hAnsiTheme="minorEastAsia"/>
                <w:sz w:val="22"/>
                <w:szCs w:val="22"/>
                <w:shd w:val="clear" w:color="auto" w:fill="FFFFFF"/>
              </w:rPr>
            </w:pPr>
            <w:bookmarkStart w:id="0" w:name="_GoBack"/>
            <w:bookmarkEnd w:id="0"/>
            <w:r w:rsidRPr="0034013F">
              <w:rPr>
                <w:rFonts w:asciiTheme="minorEastAsia" w:eastAsiaTheme="minorEastAsia" w:hAnsiTheme="minorEastAsia" w:hint="eastAsia"/>
                <w:sz w:val="22"/>
                <w:szCs w:val="22"/>
                <w:shd w:val="clear" w:color="auto" w:fill="FFFFFF"/>
              </w:rPr>
              <w:t>寒假作業展</w:t>
            </w:r>
          </w:p>
          <w:p w14:paraId="0184B866" w14:textId="680BE25C" w:rsidR="007D3135" w:rsidRPr="0034013F" w:rsidRDefault="007D3135" w:rsidP="004F4363">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始業式</w:t>
            </w:r>
          </w:p>
          <w:p w14:paraId="7E0D537D" w14:textId="2AF7C1C2" w:rsidR="007D3135" w:rsidRPr="0034013F" w:rsidRDefault="007D3135" w:rsidP="004F4363">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視力檢查及身高體重測量</w:t>
            </w:r>
          </w:p>
          <w:p w14:paraId="5A802758" w14:textId="7DD0FD40" w:rsidR="007D3135" w:rsidRPr="0034013F" w:rsidRDefault="007D3135" w:rsidP="004F4363">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color w:val="0000FF"/>
                <w:sz w:val="22"/>
                <w:szCs w:val="22"/>
              </w:rPr>
              <w:t>環境教育</w:t>
            </w:r>
          </w:p>
          <w:p w14:paraId="6A6F1A4B" w14:textId="55906EEB" w:rsidR="007D3135" w:rsidRPr="0034013F" w:rsidRDefault="007D3135" w:rsidP="004F4363">
            <w:pPr>
              <w:spacing w:line="0" w:lineRule="atLeast"/>
              <w:rPr>
                <w:rFonts w:asciiTheme="minorEastAsia" w:eastAsiaTheme="minorEastAsia" w:hAnsiTheme="minorEastAsia"/>
                <w:color w:val="FF0000"/>
                <w:sz w:val="22"/>
                <w:szCs w:val="22"/>
              </w:rPr>
            </w:pPr>
            <w:r w:rsidRPr="0034013F">
              <w:rPr>
                <w:rFonts w:asciiTheme="minorEastAsia" w:eastAsiaTheme="minorEastAsia" w:hAnsiTheme="minorEastAsia" w:hint="eastAsia"/>
                <w:color w:val="009900"/>
                <w:sz w:val="22"/>
                <w:szCs w:val="22"/>
              </w:rPr>
              <w:t>性別平等教育</w:t>
            </w:r>
          </w:p>
          <w:p w14:paraId="7E08F8EE" w14:textId="20FC1227" w:rsidR="007D3135" w:rsidRPr="0034013F" w:rsidRDefault="007D3135" w:rsidP="004F4363">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color w:val="FF0000"/>
                <w:sz w:val="22"/>
                <w:szCs w:val="22"/>
              </w:rPr>
              <w:t>家庭暴力防治課程</w:t>
            </w:r>
          </w:p>
          <w:p w14:paraId="56ECD215" w14:textId="77777777" w:rsidR="007D3135" w:rsidRPr="0034013F" w:rsidRDefault="007D3135" w:rsidP="004F4363">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【學校特色課程】</w:t>
            </w:r>
          </w:p>
          <w:p w14:paraId="4144B9A4" w14:textId="01512169" w:rsidR="007D3135" w:rsidRPr="0034013F" w:rsidRDefault="007D3135" w:rsidP="004F4363">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shd w:val="clear" w:color="auto" w:fill="FFFFFF"/>
              </w:rPr>
              <w:t>羽球</w:t>
            </w:r>
          </w:p>
          <w:p w14:paraId="088A1316" w14:textId="207B7850" w:rsidR="007D3135" w:rsidRPr="0034013F" w:rsidRDefault="007D3135" w:rsidP="004F4363">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英語</w:t>
            </w:r>
          </w:p>
          <w:p w14:paraId="1ADA71C7" w14:textId="3BC34D43" w:rsidR="007D3135" w:rsidRPr="00D21419" w:rsidRDefault="007D3135" w:rsidP="004F4363">
            <w:pPr>
              <w:spacing w:line="0" w:lineRule="atLeast"/>
              <w:rPr>
                <w:rFonts w:asciiTheme="minorEastAsia" w:eastAsiaTheme="minorEastAsia" w:hAnsiTheme="minorEastAsia"/>
                <w:sz w:val="16"/>
                <w:szCs w:val="16"/>
              </w:rPr>
            </w:pPr>
            <w:r w:rsidRPr="0034013F">
              <w:rPr>
                <w:rFonts w:asciiTheme="minorEastAsia" w:eastAsiaTheme="minorEastAsia" w:hAnsiTheme="minorEastAsia" w:hint="eastAsia"/>
                <w:sz w:val="22"/>
                <w:szCs w:val="22"/>
              </w:rPr>
              <w:t>電腦</w:t>
            </w:r>
          </w:p>
        </w:tc>
        <w:tc>
          <w:tcPr>
            <w:tcW w:w="992" w:type="dxa"/>
            <w:vMerge w:val="restart"/>
            <w:tcBorders>
              <w:top w:val="single" w:sz="4" w:space="0" w:color="auto"/>
              <w:left w:val="single" w:sz="4" w:space="0" w:color="auto"/>
              <w:right w:val="double" w:sz="4" w:space="0" w:color="auto"/>
            </w:tcBorders>
            <w:shd w:val="clear" w:color="auto" w:fill="FFFFFF"/>
          </w:tcPr>
          <w:p w14:paraId="494BA128" w14:textId="77777777" w:rsidR="007D3135" w:rsidRPr="00D21419" w:rsidRDefault="007D3135" w:rsidP="007D3135">
            <w:pPr>
              <w:spacing w:line="0" w:lineRule="atLeast"/>
              <w:jc w:val="center"/>
              <w:rPr>
                <w:rFonts w:asciiTheme="minorEastAsia" w:eastAsiaTheme="minorEastAsia" w:hAnsiTheme="minorEastAsia"/>
                <w:color w:val="000000"/>
                <w:sz w:val="16"/>
                <w:szCs w:val="16"/>
              </w:rPr>
            </w:pPr>
          </w:p>
        </w:tc>
      </w:tr>
      <w:tr w:rsidR="007D3135" w:rsidRPr="00D21419" w14:paraId="234EADEF" w14:textId="77777777" w:rsidTr="0081438B">
        <w:trPr>
          <w:cantSplit/>
          <w:trHeight w:val="1121"/>
          <w:jc w:val="center"/>
        </w:trPr>
        <w:tc>
          <w:tcPr>
            <w:tcW w:w="387" w:type="dxa"/>
            <w:vMerge/>
            <w:tcBorders>
              <w:left w:val="double" w:sz="4" w:space="0" w:color="auto"/>
            </w:tcBorders>
            <w:shd w:val="clear" w:color="auto" w:fill="FFFFFF"/>
            <w:vAlign w:val="center"/>
          </w:tcPr>
          <w:p w14:paraId="3C50A58F" w14:textId="77777777" w:rsidR="007D3135" w:rsidRPr="00D25E40" w:rsidRDefault="007D3135" w:rsidP="007D3135">
            <w:pPr>
              <w:spacing w:line="0" w:lineRule="atLeast"/>
              <w:jc w:val="center"/>
              <w:rPr>
                <w:rFonts w:ascii="標楷體" w:eastAsia="標楷體" w:hAnsi="標楷體"/>
              </w:rPr>
            </w:pPr>
          </w:p>
        </w:tc>
        <w:tc>
          <w:tcPr>
            <w:tcW w:w="1058" w:type="dxa"/>
            <w:vMerge/>
            <w:shd w:val="clear" w:color="auto" w:fill="FFFFFF"/>
            <w:vAlign w:val="center"/>
          </w:tcPr>
          <w:p w14:paraId="7CEC2873" w14:textId="77777777" w:rsidR="007D3135" w:rsidRPr="00D25E40" w:rsidRDefault="007D3135" w:rsidP="007D3135">
            <w:pPr>
              <w:spacing w:line="0" w:lineRule="atLeast"/>
              <w:jc w:val="center"/>
              <w:rPr>
                <w:rFonts w:ascii="標楷體" w:eastAsia="標楷體" w:hAnsi="標楷體"/>
                <w:sz w:val="20"/>
                <w:szCs w:val="20"/>
              </w:rPr>
            </w:pPr>
          </w:p>
        </w:tc>
        <w:tc>
          <w:tcPr>
            <w:tcW w:w="1658" w:type="dxa"/>
            <w:vMerge/>
            <w:shd w:val="clear" w:color="auto" w:fill="FFFFFF"/>
            <w:vAlign w:val="center"/>
          </w:tcPr>
          <w:p w14:paraId="0AD8CB40" w14:textId="77777777" w:rsidR="007D3135" w:rsidRPr="00D25E40" w:rsidRDefault="007D3135" w:rsidP="007D3135">
            <w:pPr>
              <w:spacing w:line="0" w:lineRule="atLeast"/>
              <w:jc w:val="center"/>
              <w:rPr>
                <w:rFonts w:ascii="標楷體" w:eastAsia="標楷體" w:hAnsi="標楷體"/>
                <w:b/>
                <w:color w:val="FF0000"/>
                <w:sz w:val="20"/>
                <w:szCs w:val="20"/>
              </w:rPr>
            </w:pPr>
          </w:p>
        </w:tc>
        <w:tc>
          <w:tcPr>
            <w:tcW w:w="1134" w:type="dxa"/>
            <w:shd w:val="clear" w:color="auto" w:fill="FFFFFF"/>
            <w:vAlign w:val="center"/>
          </w:tcPr>
          <w:p w14:paraId="39FA1950" w14:textId="77777777" w:rsidR="007D3135" w:rsidRPr="00D25E40" w:rsidRDefault="007D3135" w:rsidP="007D3135">
            <w:pPr>
              <w:spacing w:line="0" w:lineRule="atLeast"/>
              <w:jc w:val="center"/>
              <w:rPr>
                <w:rFonts w:ascii="標楷體" w:eastAsia="標楷體" w:hAnsi="標楷體"/>
              </w:rPr>
            </w:pPr>
            <w:r>
              <w:rPr>
                <w:rFonts w:ascii="標楷體" w:eastAsia="標楷體" w:hAnsi="標楷體" w:hint="eastAsia"/>
              </w:rPr>
              <w:t>評量方式</w:t>
            </w:r>
          </w:p>
        </w:tc>
        <w:tc>
          <w:tcPr>
            <w:tcW w:w="1781" w:type="dxa"/>
            <w:shd w:val="clear" w:color="auto" w:fill="FFFFFF"/>
          </w:tcPr>
          <w:p w14:paraId="642E0496" w14:textId="77777777" w:rsidR="007D3135" w:rsidRPr="00A8716F" w:rsidRDefault="007D3135" w:rsidP="00A8716F">
            <w:pPr>
              <w:snapToGrid w:val="0"/>
              <w:spacing w:line="0" w:lineRule="atLeast"/>
              <w:ind w:left="57"/>
              <w:rPr>
                <w:rFonts w:asciiTheme="minorEastAsia" w:eastAsiaTheme="minorEastAsia" w:hAnsiTheme="minorEastAsia"/>
                <w:sz w:val="22"/>
                <w:szCs w:val="22"/>
              </w:rPr>
            </w:pPr>
            <w:r w:rsidRPr="00A8716F">
              <w:rPr>
                <w:rFonts w:asciiTheme="minorEastAsia" w:eastAsiaTheme="minorEastAsia" w:hAnsiTheme="minorEastAsia"/>
                <w:sz w:val="22"/>
                <w:szCs w:val="22"/>
              </w:rPr>
              <w:t>1.口頭評量</w:t>
            </w:r>
          </w:p>
          <w:p w14:paraId="5472E5DA" w14:textId="77777777" w:rsidR="007D3135" w:rsidRPr="00A8716F" w:rsidRDefault="007D3135" w:rsidP="00A8716F">
            <w:pPr>
              <w:snapToGrid w:val="0"/>
              <w:spacing w:line="0" w:lineRule="atLeast"/>
              <w:ind w:left="57"/>
              <w:rPr>
                <w:rFonts w:asciiTheme="minorEastAsia" w:eastAsiaTheme="minorEastAsia" w:hAnsiTheme="minorEastAsia"/>
                <w:sz w:val="22"/>
                <w:szCs w:val="22"/>
              </w:rPr>
            </w:pPr>
            <w:r w:rsidRPr="00A8716F">
              <w:rPr>
                <w:rFonts w:asciiTheme="minorEastAsia" w:eastAsiaTheme="minorEastAsia" w:hAnsiTheme="minorEastAsia"/>
                <w:sz w:val="22"/>
                <w:szCs w:val="22"/>
              </w:rPr>
              <w:t>2.實作評量</w:t>
            </w:r>
          </w:p>
          <w:p w14:paraId="56E8C398" w14:textId="2AC5365F" w:rsidR="007D3135" w:rsidRPr="00A8716F" w:rsidRDefault="007D3135" w:rsidP="00AC3CA5">
            <w:pPr>
              <w:snapToGrid w:val="0"/>
              <w:spacing w:line="0" w:lineRule="atLeast"/>
              <w:rPr>
                <w:rFonts w:asciiTheme="minorEastAsia" w:eastAsiaTheme="minorEastAsia" w:hAnsiTheme="minorEastAsia" w:cs="Arial"/>
                <w:kern w:val="0"/>
                <w:sz w:val="22"/>
                <w:szCs w:val="22"/>
              </w:rPr>
            </w:pPr>
            <w:r w:rsidRPr="00A8716F">
              <w:rPr>
                <w:rFonts w:asciiTheme="minorEastAsia" w:eastAsiaTheme="minorEastAsia" w:hAnsiTheme="minorEastAsia"/>
                <w:sz w:val="22"/>
                <w:szCs w:val="22"/>
              </w:rPr>
              <w:t>3.觀察評量</w:t>
            </w:r>
          </w:p>
          <w:p w14:paraId="5025573D" w14:textId="3DD3AD1C" w:rsidR="00AC3CA5" w:rsidRPr="00A8716F" w:rsidRDefault="00AC3CA5" w:rsidP="00AC3CA5">
            <w:pPr>
              <w:snapToGrid w:val="0"/>
              <w:spacing w:line="0" w:lineRule="atLeast"/>
              <w:ind w:left="57"/>
              <w:rPr>
                <w:rFonts w:asciiTheme="minorEastAsia" w:eastAsiaTheme="minorEastAsia" w:hAnsiTheme="minorEastAsia"/>
                <w:sz w:val="22"/>
                <w:szCs w:val="22"/>
              </w:rPr>
            </w:pPr>
            <w:r>
              <w:rPr>
                <w:rFonts w:asciiTheme="minorEastAsia" w:eastAsiaTheme="minorEastAsia" w:hAnsiTheme="minorEastAsia" w:hint="eastAsia"/>
                <w:sz w:val="22"/>
                <w:szCs w:val="22"/>
              </w:rPr>
              <w:t>4</w:t>
            </w:r>
            <w:r w:rsidRPr="00A8716F">
              <w:rPr>
                <w:rFonts w:asciiTheme="minorEastAsia" w:eastAsiaTheme="minorEastAsia" w:hAnsiTheme="minorEastAsia"/>
                <w:sz w:val="22"/>
                <w:szCs w:val="22"/>
              </w:rPr>
              <w:t>.習作評量</w:t>
            </w:r>
          </w:p>
          <w:p w14:paraId="439090C2" w14:textId="77777777" w:rsidR="00AC3CA5" w:rsidRPr="00A8716F" w:rsidRDefault="00AC3CA5" w:rsidP="00AC3CA5">
            <w:pPr>
              <w:snapToGrid w:val="0"/>
              <w:spacing w:line="0" w:lineRule="atLeast"/>
              <w:ind w:left="57"/>
              <w:rPr>
                <w:rFonts w:asciiTheme="minorEastAsia" w:eastAsiaTheme="minorEastAsia" w:hAnsiTheme="minorEastAsia"/>
                <w:sz w:val="22"/>
                <w:szCs w:val="22"/>
              </w:rPr>
            </w:pPr>
            <w:r w:rsidRPr="00A8716F">
              <w:rPr>
                <w:rFonts w:asciiTheme="minorEastAsia" w:eastAsiaTheme="minorEastAsia" w:hAnsiTheme="minorEastAsia"/>
                <w:sz w:val="22"/>
                <w:szCs w:val="22"/>
              </w:rPr>
              <w:t>5.紙筆評量</w:t>
            </w:r>
          </w:p>
          <w:p w14:paraId="19A96AB5" w14:textId="262B1F89" w:rsidR="007D3135" w:rsidRPr="00A8716F" w:rsidRDefault="00AC3CA5" w:rsidP="00AC3CA5">
            <w:pPr>
              <w:snapToGrid w:val="0"/>
              <w:spacing w:line="0" w:lineRule="atLeast"/>
              <w:ind w:left="57"/>
              <w:rPr>
                <w:rFonts w:asciiTheme="minorEastAsia" w:eastAsiaTheme="minorEastAsia" w:hAnsiTheme="minorEastAsia"/>
                <w:sz w:val="22"/>
                <w:szCs w:val="22"/>
              </w:rPr>
            </w:pPr>
            <w:r w:rsidRPr="00A8716F">
              <w:rPr>
                <w:rFonts w:asciiTheme="minorEastAsia" w:eastAsiaTheme="minorEastAsia" w:hAnsiTheme="minorEastAsia"/>
                <w:sz w:val="22"/>
                <w:szCs w:val="22"/>
              </w:rPr>
              <w:t>6.口頭評量</w:t>
            </w:r>
          </w:p>
          <w:p w14:paraId="4DBCA80C" w14:textId="214298CB" w:rsidR="007D3135" w:rsidRPr="00A8716F" w:rsidRDefault="00AC3CA5" w:rsidP="00A8716F">
            <w:pPr>
              <w:snapToGrid w:val="0"/>
              <w:spacing w:line="0" w:lineRule="atLeast"/>
              <w:ind w:left="57"/>
              <w:rPr>
                <w:rFonts w:asciiTheme="minorEastAsia" w:eastAsiaTheme="minorEastAsia" w:hAnsiTheme="minorEastAsia"/>
                <w:sz w:val="22"/>
                <w:szCs w:val="22"/>
              </w:rPr>
            </w:pPr>
            <w:r>
              <w:rPr>
                <w:rFonts w:asciiTheme="minorEastAsia" w:eastAsiaTheme="minorEastAsia" w:hAnsiTheme="minorEastAsia" w:hint="eastAsia"/>
                <w:sz w:val="22"/>
                <w:szCs w:val="22"/>
              </w:rPr>
              <w:t>7</w:t>
            </w:r>
            <w:r w:rsidR="007D3135" w:rsidRPr="00A8716F">
              <w:rPr>
                <w:rFonts w:asciiTheme="minorEastAsia" w:eastAsiaTheme="minorEastAsia" w:hAnsiTheme="minorEastAsia"/>
                <w:sz w:val="22"/>
                <w:szCs w:val="22"/>
              </w:rPr>
              <w:t>.自我評量</w:t>
            </w:r>
          </w:p>
          <w:p w14:paraId="4AA9DB58" w14:textId="0F8A7B01" w:rsidR="007D3135" w:rsidRPr="00A8716F" w:rsidRDefault="00AC3CA5" w:rsidP="00AC3CA5">
            <w:pPr>
              <w:snapToGrid w:val="0"/>
              <w:spacing w:line="0" w:lineRule="atLeast"/>
              <w:ind w:left="57"/>
              <w:rPr>
                <w:rFonts w:asciiTheme="minorEastAsia" w:eastAsiaTheme="minorEastAsia" w:hAnsiTheme="minorEastAsia"/>
                <w:sz w:val="22"/>
                <w:szCs w:val="22"/>
              </w:rPr>
            </w:pPr>
            <w:r>
              <w:rPr>
                <w:rFonts w:asciiTheme="minorEastAsia" w:eastAsiaTheme="minorEastAsia" w:hAnsiTheme="minorEastAsia" w:hint="eastAsia"/>
                <w:sz w:val="22"/>
                <w:szCs w:val="22"/>
              </w:rPr>
              <w:t>8</w:t>
            </w:r>
            <w:r w:rsidR="007D3135" w:rsidRPr="00A8716F">
              <w:rPr>
                <w:rFonts w:asciiTheme="minorEastAsia" w:eastAsiaTheme="minorEastAsia" w:hAnsiTheme="minorEastAsia"/>
                <w:sz w:val="22"/>
                <w:szCs w:val="22"/>
              </w:rPr>
              <w:t>.同儕互評</w:t>
            </w:r>
          </w:p>
        </w:tc>
        <w:tc>
          <w:tcPr>
            <w:tcW w:w="1559" w:type="dxa"/>
            <w:shd w:val="clear" w:color="auto" w:fill="FFFFFF"/>
          </w:tcPr>
          <w:p w14:paraId="420DF381" w14:textId="77777777" w:rsidR="007D3135" w:rsidRPr="00A8716F" w:rsidRDefault="007D3135" w:rsidP="00A8716F">
            <w:pPr>
              <w:snapToGrid w:val="0"/>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sz w:val="22"/>
                <w:szCs w:val="22"/>
              </w:rPr>
              <w:t>1.討論發表</w:t>
            </w:r>
          </w:p>
          <w:p w14:paraId="2C436E70" w14:textId="77777777" w:rsidR="007D3135" w:rsidRPr="00A8716F" w:rsidRDefault="007D3135" w:rsidP="00A8716F">
            <w:pPr>
              <w:snapToGrid w:val="0"/>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sz w:val="22"/>
                <w:szCs w:val="22"/>
              </w:rPr>
              <w:t>2.口語評量</w:t>
            </w:r>
          </w:p>
          <w:p w14:paraId="714FBBCE" w14:textId="4C67E4E7" w:rsidR="007D3135" w:rsidRPr="00A8716F" w:rsidRDefault="007D3135" w:rsidP="00AC3CA5">
            <w:pPr>
              <w:snapToGrid w:val="0"/>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sz w:val="22"/>
                <w:szCs w:val="22"/>
              </w:rPr>
              <w:t>3.表演評量</w:t>
            </w:r>
          </w:p>
          <w:p w14:paraId="1AE4C473" w14:textId="521DD87D" w:rsidR="007D3135" w:rsidRPr="00A8716F" w:rsidRDefault="00AC3CA5" w:rsidP="00A8716F">
            <w:pPr>
              <w:snapToGrid w:val="0"/>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4</w:t>
            </w:r>
            <w:r w:rsidR="007D3135" w:rsidRPr="00A8716F">
              <w:rPr>
                <w:rFonts w:asciiTheme="minorEastAsia" w:eastAsiaTheme="minorEastAsia" w:hAnsiTheme="minorEastAsia" w:hint="eastAsia"/>
                <w:sz w:val="22"/>
                <w:szCs w:val="22"/>
              </w:rPr>
              <w:t>.實作評量</w:t>
            </w:r>
          </w:p>
          <w:p w14:paraId="4A9CFCCA" w14:textId="77777777" w:rsidR="00AC3CA5" w:rsidRDefault="00AC3CA5" w:rsidP="00AC3CA5">
            <w:pPr>
              <w:snapToGrid w:val="0"/>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007D3135" w:rsidRPr="00A8716F">
              <w:rPr>
                <w:rFonts w:asciiTheme="minorEastAsia" w:eastAsiaTheme="minorEastAsia" w:hAnsiTheme="minorEastAsia" w:hint="eastAsia"/>
                <w:sz w:val="22"/>
                <w:szCs w:val="22"/>
              </w:rPr>
              <w:t>.紙筆評量</w:t>
            </w:r>
          </w:p>
          <w:p w14:paraId="71508B2B" w14:textId="4665CE02" w:rsidR="007D3135" w:rsidRPr="00A8716F" w:rsidRDefault="00AC3CA5" w:rsidP="00AC3CA5">
            <w:pPr>
              <w:snapToGrid w:val="0"/>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6</w:t>
            </w:r>
            <w:r w:rsidR="007D3135" w:rsidRPr="00A8716F">
              <w:rPr>
                <w:rFonts w:asciiTheme="minorEastAsia" w:eastAsiaTheme="minorEastAsia" w:hAnsiTheme="minorEastAsia" w:hint="eastAsia"/>
                <w:sz w:val="22"/>
                <w:szCs w:val="22"/>
              </w:rPr>
              <w:t>.觀察評量</w:t>
            </w:r>
          </w:p>
        </w:tc>
        <w:tc>
          <w:tcPr>
            <w:tcW w:w="1763" w:type="dxa"/>
            <w:shd w:val="clear" w:color="auto" w:fill="FFFFFF"/>
          </w:tcPr>
          <w:p w14:paraId="551B23F9" w14:textId="77777777" w:rsidR="007D3135" w:rsidRPr="00A8716F" w:rsidRDefault="007D3135" w:rsidP="00A8716F">
            <w:pPr>
              <w:snapToGrid w:val="0"/>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1. 活動評量</w:t>
            </w:r>
          </w:p>
          <w:p w14:paraId="0D3FF78E" w14:textId="77777777" w:rsidR="007D3135" w:rsidRPr="00A8716F" w:rsidRDefault="007D3135" w:rsidP="00A8716F">
            <w:pPr>
              <w:snapToGrid w:val="0"/>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2. 紙筆評量</w:t>
            </w:r>
          </w:p>
          <w:p w14:paraId="6A08ABDF" w14:textId="77777777" w:rsidR="007D3135" w:rsidRPr="00A8716F" w:rsidRDefault="007D3135" w:rsidP="00A8716F">
            <w:pPr>
              <w:snapToGrid w:val="0"/>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3. 課堂觀察</w:t>
            </w:r>
          </w:p>
          <w:p w14:paraId="69B66712" w14:textId="77777777" w:rsidR="007D3135" w:rsidRPr="00A8716F" w:rsidRDefault="007D3135" w:rsidP="00A8716F">
            <w:pPr>
              <w:snapToGrid w:val="0"/>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4. 口語評量</w:t>
            </w:r>
          </w:p>
          <w:p w14:paraId="39F7E669" w14:textId="039AB7F7" w:rsidR="007D3135" w:rsidRPr="00A8716F" w:rsidRDefault="007D3135" w:rsidP="00AC3CA5">
            <w:pPr>
              <w:snapToGrid w:val="0"/>
              <w:spacing w:line="0" w:lineRule="atLeast"/>
              <w:rPr>
                <w:rFonts w:asciiTheme="minorEastAsia" w:eastAsiaTheme="minorEastAsia" w:hAnsiTheme="minorEastAsia"/>
                <w:sz w:val="22"/>
                <w:szCs w:val="22"/>
              </w:rPr>
            </w:pPr>
            <w:r w:rsidRPr="00A8716F">
              <w:rPr>
                <w:rFonts w:asciiTheme="minorEastAsia" w:eastAsiaTheme="minorEastAsia" w:hAnsiTheme="minorEastAsia"/>
                <w:color w:val="000000"/>
                <w:sz w:val="22"/>
                <w:szCs w:val="22"/>
              </w:rPr>
              <w:t>5. 作業評量</w:t>
            </w:r>
          </w:p>
        </w:tc>
        <w:tc>
          <w:tcPr>
            <w:tcW w:w="1843" w:type="dxa"/>
            <w:shd w:val="clear" w:color="auto" w:fill="FFFFFF"/>
          </w:tcPr>
          <w:p w14:paraId="69868C8D" w14:textId="77777777" w:rsidR="007D3135" w:rsidRPr="00A8716F" w:rsidRDefault="007D3135" w:rsidP="00A8716F">
            <w:pPr>
              <w:spacing w:line="240" w:lineRule="exact"/>
              <w:rPr>
                <w:rFonts w:asciiTheme="minorEastAsia" w:eastAsiaTheme="minorEastAsia" w:hAnsiTheme="minorEastAsia" w:cs="新細明體"/>
                <w:sz w:val="22"/>
                <w:szCs w:val="22"/>
              </w:rPr>
            </w:pPr>
            <w:r w:rsidRPr="00A8716F">
              <w:rPr>
                <w:rFonts w:asciiTheme="minorEastAsia" w:eastAsiaTheme="minorEastAsia" w:hAnsiTheme="minorEastAsia" w:cs="新細明體" w:hint="eastAsia"/>
                <w:sz w:val="22"/>
                <w:szCs w:val="22"/>
              </w:rPr>
              <w:t>口頭評量</w:t>
            </w:r>
          </w:p>
          <w:p w14:paraId="69CAF5C8" w14:textId="77777777" w:rsidR="007D3135" w:rsidRPr="00A8716F" w:rsidRDefault="007D3135" w:rsidP="00A8716F">
            <w:pPr>
              <w:spacing w:line="240" w:lineRule="exact"/>
              <w:rPr>
                <w:rFonts w:asciiTheme="minorEastAsia" w:eastAsiaTheme="minorEastAsia" w:hAnsiTheme="minorEastAsia" w:cs="新細明體"/>
                <w:sz w:val="22"/>
                <w:szCs w:val="22"/>
              </w:rPr>
            </w:pPr>
            <w:r w:rsidRPr="00A8716F">
              <w:rPr>
                <w:rFonts w:asciiTheme="minorEastAsia" w:eastAsiaTheme="minorEastAsia" w:hAnsiTheme="minorEastAsia" w:cs="新細明體" w:hint="eastAsia"/>
                <w:sz w:val="22"/>
                <w:szCs w:val="22"/>
              </w:rPr>
              <w:t>作業評量</w:t>
            </w:r>
          </w:p>
          <w:p w14:paraId="2A43DD76" w14:textId="77777777" w:rsidR="007D3135" w:rsidRPr="00A8716F" w:rsidRDefault="007D3135" w:rsidP="00A8716F">
            <w:pPr>
              <w:spacing w:line="240" w:lineRule="exact"/>
              <w:rPr>
                <w:rFonts w:asciiTheme="minorEastAsia" w:eastAsiaTheme="minorEastAsia" w:hAnsiTheme="minorEastAsia" w:cs="新細明體"/>
                <w:sz w:val="22"/>
                <w:szCs w:val="22"/>
              </w:rPr>
            </w:pPr>
            <w:r w:rsidRPr="00A8716F">
              <w:rPr>
                <w:rFonts w:asciiTheme="minorEastAsia" w:eastAsiaTheme="minorEastAsia" w:hAnsiTheme="minorEastAsia" w:cs="新細明體" w:hint="eastAsia"/>
                <w:sz w:val="22"/>
                <w:szCs w:val="22"/>
              </w:rPr>
              <w:t>紙筆測驗</w:t>
            </w:r>
          </w:p>
          <w:p w14:paraId="0893CF9D" w14:textId="77777777" w:rsidR="007D3135" w:rsidRPr="00A8716F" w:rsidRDefault="007D3135" w:rsidP="00A8716F">
            <w:pPr>
              <w:spacing w:line="240" w:lineRule="exact"/>
              <w:rPr>
                <w:rFonts w:asciiTheme="minorEastAsia" w:eastAsiaTheme="minorEastAsia" w:hAnsiTheme="minorEastAsia" w:cs="新細明體"/>
                <w:sz w:val="22"/>
                <w:szCs w:val="22"/>
              </w:rPr>
            </w:pPr>
            <w:r w:rsidRPr="00A8716F">
              <w:rPr>
                <w:rFonts w:asciiTheme="minorEastAsia" w:eastAsiaTheme="minorEastAsia" w:hAnsiTheme="minorEastAsia" w:cs="新細明體" w:hint="eastAsia"/>
                <w:sz w:val="22"/>
                <w:szCs w:val="22"/>
              </w:rPr>
              <w:t>習作評量</w:t>
            </w:r>
          </w:p>
          <w:p w14:paraId="764F124C" w14:textId="2990620C" w:rsidR="007D3135" w:rsidRPr="00A8716F" w:rsidRDefault="007D3135" w:rsidP="00A8716F">
            <w:pPr>
              <w:spacing w:line="0" w:lineRule="atLeast"/>
              <w:rPr>
                <w:rFonts w:asciiTheme="minorEastAsia" w:eastAsiaTheme="minorEastAsia" w:hAnsiTheme="minorEastAsia"/>
                <w:sz w:val="22"/>
                <w:szCs w:val="22"/>
              </w:rPr>
            </w:pPr>
            <w:r w:rsidRPr="00A8716F">
              <w:rPr>
                <w:rFonts w:asciiTheme="minorEastAsia" w:eastAsiaTheme="minorEastAsia" w:hAnsiTheme="minorEastAsia" w:cs="新細明體" w:hint="eastAsia"/>
                <w:sz w:val="22"/>
                <w:szCs w:val="22"/>
              </w:rPr>
              <w:t>實作評量</w:t>
            </w:r>
          </w:p>
        </w:tc>
        <w:tc>
          <w:tcPr>
            <w:tcW w:w="1843" w:type="dxa"/>
            <w:tcBorders>
              <w:top w:val="single" w:sz="4" w:space="0" w:color="auto"/>
              <w:bottom w:val="single" w:sz="4" w:space="0" w:color="auto"/>
            </w:tcBorders>
            <w:shd w:val="clear" w:color="auto" w:fill="FFFFFF"/>
          </w:tcPr>
          <w:p w14:paraId="71CE744E" w14:textId="77777777" w:rsidR="007D3135" w:rsidRPr="00A8716F" w:rsidRDefault="007D3135" w:rsidP="00A8716F">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1.口頭評量</w:t>
            </w:r>
          </w:p>
          <w:p w14:paraId="1850C614" w14:textId="77777777" w:rsidR="007D3135" w:rsidRPr="00A8716F" w:rsidRDefault="007D3135" w:rsidP="00A8716F">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2.實作評量</w:t>
            </w:r>
          </w:p>
          <w:p w14:paraId="527DEABD" w14:textId="6DCBBCE9" w:rsidR="007D3135" w:rsidRPr="00A8716F" w:rsidRDefault="007D3135" w:rsidP="00A8716F">
            <w:pPr>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color w:val="000000"/>
                <w:sz w:val="22"/>
                <w:szCs w:val="22"/>
              </w:rPr>
              <w:t>3.習作評量</w:t>
            </w:r>
          </w:p>
        </w:tc>
        <w:tc>
          <w:tcPr>
            <w:tcW w:w="1843" w:type="dxa"/>
            <w:tcBorders>
              <w:top w:val="single" w:sz="4" w:space="0" w:color="auto"/>
              <w:bottom w:val="single" w:sz="4" w:space="0" w:color="auto"/>
            </w:tcBorders>
            <w:shd w:val="clear" w:color="auto" w:fill="FFFFFF"/>
          </w:tcPr>
          <w:p w14:paraId="43A33BB0" w14:textId="30F912F0" w:rsidR="007D3135" w:rsidRPr="00A8716F" w:rsidRDefault="007D3135" w:rsidP="00A8716F">
            <w:pPr>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color w:val="000000"/>
                <w:sz w:val="22"/>
                <w:szCs w:val="22"/>
              </w:rPr>
              <w:t>口語評量</w:t>
            </w:r>
            <w:r w:rsidRPr="00A8716F">
              <w:rPr>
                <w:rFonts w:asciiTheme="minorEastAsia" w:eastAsiaTheme="minorEastAsia" w:hAnsiTheme="minorEastAsia" w:hint="eastAsia"/>
                <w:color w:val="000000"/>
                <w:sz w:val="22"/>
                <w:szCs w:val="22"/>
              </w:rPr>
              <w:br/>
              <w:t>觀察評量</w:t>
            </w:r>
            <w:r w:rsidRPr="00A8716F">
              <w:rPr>
                <w:rFonts w:asciiTheme="minorEastAsia" w:eastAsiaTheme="minorEastAsia" w:hAnsiTheme="minorEastAsia" w:hint="eastAsia"/>
                <w:color w:val="000000"/>
                <w:sz w:val="22"/>
                <w:szCs w:val="22"/>
              </w:rPr>
              <w:br/>
              <w:t>態度檢核</w:t>
            </w:r>
            <w:r w:rsidRPr="00A8716F">
              <w:rPr>
                <w:rFonts w:asciiTheme="minorEastAsia" w:eastAsiaTheme="minorEastAsia" w:hAnsiTheme="minorEastAsia" w:hint="eastAsia"/>
                <w:color w:val="000000"/>
                <w:sz w:val="22"/>
                <w:szCs w:val="22"/>
              </w:rPr>
              <w:br/>
              <w:t>實作評量</w:t>
            </w:r>
          </w:p>
        </w:tc>
        <w:tc>
          <w:tcPr>
            <w:tcW w:w="1843" w:type="dxa"/>
            <w:tcBorders>
              <w:top w:val="single" w:sz="4" w:space="0" w:color="auto"/>
              <w:bottom w:val="single" w:sz="4" w:space="0" w:color="auto"/>
            </w:tcBorders>
            <w:shd w:val="clear" w:color="auto" w:fill="FFFFFF"/>
          </w:tcPr>
          <w:p w14:paraId="262934EB" w14:textId="77777777" w:rsidR="00C62E68" w:rsidRPr="00611D66" w:rsidRDefault="00C62E68" w:rsidP="00C62E68">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1.教師評量</w:t>
            </w:r>
          </w:p>
          <w:p w14:paraId="15DFE554" w14:textId="77777777" w:rsidR="00C62E68" w:rsidRPr="00611D66" w:rsidRDefault="00C62E68" w:rsidP="00C62E68">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2.學生自評</w:t>
            </w:r>
          </w:p>
          <w:p w14:paraId="496D85B5" w14:textId="77777777" w:rsidR="00C62E68" w:rsidRDefault="00C62E68" w:rsidP="00C62E68">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3.問答</w:t>
            </w:r>
          </w:p>
          <w:p w14:paraId="68359F69" w14:textId="09AF4175" w:rsidR="007D3135" w:rsidRPr="00A8716F" w:rsidRDefault="00C62E68" w:rsidP="00C62E68">
            <w:pPr>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4.</w:t>
            </w:r>
            <w:r w:rsidRPr="00611D66">
              <w:rPr>
                <w:rFonts w:asciiTheme="minorEastAsia" w:eastAsiaTheme="minorEastAsia" w:hAnsiTheme="minorEastAsia" w:cs="新細明體" w:hint="eastAsia"/>
                <w:sz w:val="22"/>
                <w:szCs w:val="22"/>
              </w:rPr>
              <w:t>實作評量</w:t>
            </w:r>
          </w:p>
        </w:tc>
        <w:tc>
          <w:tcPr>
            <w:tcW w:w="1559" w:type="dxa"/>
            <w:shd w:val="clear" w:color="auto" w:fill="FFFFFF"/>
          </w:tcPr>
          <w:p w14:paraId="0B2A7E73" w14:textId="77777777" w:rsidR="007D3135" w:rsidRPr="00A8716F" w:rsidRDefault="007D3135" w:rsidP="00A8716F">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觀察評量</w:t>
            </w:r>
          </w:p>
          <w:p w14:paraId="7841BC4B" w14:textId="77777777" w:rsidR="007D3135" w:rsidRPr="00A8716F" w:rsidRDefault="007D3135" w:rsidP="00A8716F">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口頭評量</w:t>
            </w:r>
          </w:p>
          <w:p w14:paraId="0CE18422" w14:textId="77777777" w:rsidR="007D3135" w:rsidRPr="00A8716F" w:rsidRDefault="007D3135" w:rsidP="00A8716F">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行為檢核</w:t>
            </w:r>
          </w:p>
          <w:p w14:paraId="6C315C21" w14:textId="4296BBA2" w:rsidR="007D3135" w:rsidRPr="00A8716F" w:rsidRDefault="007D3135" w:rsidP="00A8716F">
            <w:pPr>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color w:val="000000"/>
                <w:sz w:val="22"/>
                <w:szCs w:val="22"/>
              </w:rPr>
              <w:t>態度評量</w:t>
            </w:r>
          </w:p>
        </w:tc>
        <w:tc>
          <w:tcPr>
            <w:tcW w:w="1701" w:type="dxa"/>
            <w:shd w:val="clear" w:color="auto" w:fill="FFFFFF"/>
          </w:tcPr>
          <w:p w14:paraId="2BA900EE" w14:textId="77777777" w:rsidR="007D3135" w:rsidRPr="00A8716F" w:rsidRDefault="007D3135" w:rsidP="00A8716F">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口語評量</w:t>
            </w:r>
          </w:p>
          <w:p w14:paraId="0D958474" w14:textId="77777777" w:rsidR="007D3135" w:rsidRPr="00A8716F" w:rsidRDefault="007D3135" w:rsidP="00A8716F">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操作評量</w:t>
            </w:r>
          </w:p>
          <w:p w14:paraId="3C070F63" w14:textId="77777777" w:rsidR="007D3135" w:rsidRPr="00A8716F" w:rsidRDefault="007D3135" w:rsidP="00A8716F">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觀察檢核</w:t>
            </w:r>
          </w:p>
          <w:p w14:paraId="75E61A1C" w14:textId="77777777" w:rsidR="007D3135" w:rsidRPr="00A8716F" w:rsidRDefault="007D3135" w:rsidP="00A8716F">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行為檢核</w:t>
            </w:r>
          </w:p>
          <w:p w14:paraId="3CA847CA" w14:textId="17849983" w:rsidR="007D3135" w:rsidRPr="00A8716F" w:rsidRDefault="007D3135" w:rsidP="00A8716F">
            <w:pPr>
              <w:spacing w:line="0" w:lineRule="atLeast"/>
              <w:rPr>
                <w:rFonts w:asciiTheme="minorEastAsia" w:eastAsiaTheme="minorEastAsia" w:hAnsiTheme="minorEastAsia"/>
                <w:sz w:val="22"/>
                <w:szCs w:val="22"/>
              </w:rPr>
            </w:pPr>
            <w:r w:rsidRPr="00A8716F">
              <w:rPr>
                <w:rFonts w:asciiTheme="minorEastAsia" w:eastAsiaTheme="minorEastAsia" w:hAnsiTheme="minorEastAsia"/>
                <w:color w:val="000000"/>
                <w:sz w:val="22"/>
                <w:szCs w:val="22"/>
              </w:rPr>
              <w:t>態度評量</w:t>
            </w:r>
          </w:p>
        </w:tc>
        <w:tc>
          <w:tcPr>
            <w:tcW w:w="1843" w:type="dxa"/>
            <w:vMerge/>
            <w:shd w:val="clear" w:color="auto" w:fill="FFFFFF"/>
          </w:tcPr>
          <w:p w14:paraId="1ED6D625" w14:textId="77777777" w:rsidR="007D3135" w:rsidRPr="00D21419" w:rsidRDefault="007D3135" w:rsidP="007D3135">
            <w:pPr>
              <w:spacing w:line="0" w:lineRule="atLeast"/>
              <w:jc w:val="center"/>
              <w:rPr>
                <w:rFonts w:asciiTheme="minorEastAsia" w:eastAsiaTheme="minorEastAsia" w:hAnsiTheme="minorEastAsia"/>
                <w:sz w:val="16"/>
                <w:szCs w:val="16"/>
              </w:rPr>
            </w:pPr>
          </w:p>
        </w:tc>
        <w:tc>
          <w:tcPr>
            <w:tcW w:w="992" w:type="dxa"/>
            <w:vMerge/>
            <w:tcBorders>
              <w:left w:val="single" w:sz="4" w:space="0" w:color="auto"/>
              <w:right w:val="double" w:sz="4" w:space="0" w:color="auto"/>
            </w:tcBorders>
            <w:shd w:val="clear" w:color="auto" w:fill="FFFFFF"/>
          </w:tcPr>
          <w:p w14:paraId="32E2010A" w14:textId="77777777" w:rsidR="007D3135" w:rsidRPr="00D21419" w:rsidRDefault="007D3135" w:rsidP="007D3135">
            <w:pPr>
              <w:spacing w:line="0" w:lineRule="atLeast"/>
              <w:jc w:val="center"/>
              <w:rPr>
                <w:rFonts w:asciiTheme="minorEastAsia" w:eastAsiaTheme="minorEastAsia" w:hAnsiTheme="minorEastAsia"/>
                <w:color w:val="000000"/>
                <w:sz w:val="16"/>
                <w:szCs w:val="16"/>
              </w:rPr>
            </w:pPr>
          </w:p>
        </w:tc>
      </w:tr>
      <w:tr w:rsidR="007D3135" w:rsidRPr="00D21419" w14:paraId="6FE97EC6" w14:textId="77777777" w:rsidTr="0081438B">
        <w:trPr>
          <w:cantSplit/>
          <w:trHeight w:val="1121"/>
          <w:jc w:val="center"/>
        </w:trPr>
        <w:tc>
          <w:tcPr>
            <w:tcW w:w="387" w:type="dxa"/>
            <w:vMerge/>
            <w:tcBorders>
              <w:left w:val="double" w:sz="4" w:space="0" w:color="auto"/>
            </w:tcBorders>
            <w:shd w:val="clear" w:color="auto" w:fill="FFFFFF"/>
            <w:vAlign w:val="center"/>
          </w:tcPr>
          <w:p w14:paraId="1C736060" w14:textId="77777777" w:rsidR="007D3135" w:rsidRPr="00D25E40" w:rsidRDefault="007D3135" w:rsidP="007D3135">
            <w:pPr>
              <w:spacing w:line="0" w:lineRule="atLeast"/>
              <w:jc w:val="center"/>
              <w:rPr>
                <w:rFonts w:ascii="標楷體" w:eastAsia="標楷體" w:hAnsi="標楷體"/>
              </w:rPr>
            </w:pPr>
          </w:p>
        </w:tc>
        <w:tc>
          <w:tcPr>
            <w:tcW w:w="1058" w:type="dxa"/>
            <w:vMerge/>
            <w:shd w:val="clear" w:color="auto" w:fill="FFFFFF"/>
            <w:vAlign w:val="center"/>
          </w:tcPr>
          <w:p w14:paraId="1144FF58" w14:textId="77777777" w:rsidR="007D3135" w:rsidRPr="00D25E40" w:rsidRDefault="007D3135" w:rsidP="007D3135">
            <w:pPr>
              <w:spacing w:line="0" w:lineRule="atLeast"/>
              <w:jc w:val="center"/>
              <w:rPr>
                <w:rFonts w:ascii="標楷體" w:eastAsia="標楷體" w:hAnsi="標楷體"/>
                <w:sz w:val="20"/>
                <w:szCs w:val="20"/>
              </w:rPr>
            </w:pPr>
          </w:p>
        </w:tc>
        <w:tc>
          <w:tcPr>
            <w:tcW w:w="1658" w:type="dxa"/>
            <w:vMerge/>
            <w:shd w:val="clear" w:color="auto" w:fill="FFFFFF"/>
            <w:vAlign w:val="center"/>
          </w:tcPr>
          <w:p w14:paraId="1F049CDA" w14:textId="77777777" w:rsidR="007D3135" w:rsidRPr="00D25E40" w:rsidRDefault="007D3135" w:rsidP="007D3135">
            <w:pPr>
              <w:spacing w:line="0" w:lineRule="atLeast"/>
              <w:jc w:val="center"/>
              <w:rPr>
                <w:rFonts w:ascii="標楷體" w:eastAsia="標楷體" w:hAnsi="標楷體"/>
                <w:b/>
                <w:color w:val="FF0000"/>
                <w:sz w:val="20"/>
                <w:szCs w:val="20"/>
              </w:rPr>
            </w:pPr>
          </w:p>
        </w:tc>
        <w:tc>
          <w:tcPr>
            <w:tcW w:w="1134" w:type="dxa"/>
            <w:shd w:val="clear" w:color="auto" w:fill="FFFFFF"/>
            <w:vAlign w:val="center"/>
          </w:tcPr>
          <w:p w14:paraId="0F020E6C" w14:textId="77777777" w:rsidR="007D3135" w:rsidRPr="00D25E40" w:rsidRDefault="007D3135" w:rsidP="007D3135">
            <w:pPr>
              <w:spacing w:line="0" w:lineRule="atLeast"/>
              <w:jc w:val="center"/>
              <w:rPr>
                <w:rFonts w:ascii="標楷體" w:eastAsia="標楷體" w:hAnsi="標楷體"/>
              </w:rPr>
            </w:pPr>
            <w:r>
              <w:rPr>
                <w:rFonts w:ascii="標楷體" w:eastAsia="標楷體" w:hAnsi="標楷體" w:hint="eastAsia"/>
              </w:rPr>
              <w:t>能力指標(代碼)</w:t>
            </w:r>
          </w:p>
        </w:tc>
        <w:tc>
          <w:tcPr>
            <w:tcW w:w="1781" w:type="dxa"/>
            <w:shd w:val="clear" w:color="auto" w:fill="FFFFFF"/>
          </w:tcPr>
          <w:p w14:paraId="1C5BB384" w14:textId="0A82DA47" w:rsidR="007D3135" w:rsidRPr="00A8716F" w:rsidRDefault="007D3135" w:rsidP="00AC3CA5">
            <w:pPr>
              <w:snapToGrid w:val="0"/>
              <w:spacing w:line="0" w:lineRule="atLeast"/>
              <w:rPr>
                <w:rFonts w:asciiTheme="minorEastAsia" w:eastAsiaTheme="minorEastAsia" w:hAnsiTheme="minorEastAsia" w:cs="Arial"/>
                <w:kern w:val="0"/>
                <w:sz w:val="22"/>
                <w:szCs w:val="22"/>
              </w:rPr>
            </w:pPr>
            <w:r w:rsidRPr="00A8716F">
              <w:rPr>
                <w:rFonts w:asciiTheme="minorEastAsia" w:eastAsiaTheme="minorEastAsia" w:hAnsiTheme="minorEastAsia" w:cs="Arial"/>
                <w:kern w:val="0"/>
                <w:sz w:val="22"/>
                <w:szCs w:val="22"/>
              </w:rPr>
              <w:t>1-2-3-1</w:t>
            </w:r>
            <w:r w:rsidR="00AC3CA5" w:rsidRPr="00A8716F">
              <w:rPr>
                <w:rFonts w:asciiTheme="minorEastAsia" w:eastAsiaTheme="minorEastAsia" w:hAnsiTheme="minorEastAsia" w:cs="Arial"/>
                <w:kern w:val="0"/>
                <w:sz w:val="22"/>
                <w:szCs w:val="22"/>
              </w:rPr>
              <w:t>。</w:t>
            </w:r>
            <w:r w:rsidRPr="00A8716F">
              <w:rPr>
                <w:rFonts w:asciiTheme="minorEastAsia" w:eastAsiaTheme="minorEastAsia" w:hAnsiTheme="minorEastAsia" w:cs="Arial"/>
                <w:kern w:val="0"/>
                <w:sz w:val="22"/>
                <w:szCs w:val="22"/>
              </w:rPr>
              <w:t>2-2-1-1。3-2-3-5。4-2-3-3。5-2-8-2 。6-2-1。</w:t>
            </w:r>
          </w:p>
          <w:p w14:paraId="4FE1BEA3" w14:textId="71F7630A" w:rsidR="007D3135" w:rsidRPr="00A8716F" w:rsidRDefault="007D3135" w:rsidP="00AC3CA5">
            <w:pPr>
              <w:snapToGrid w:val="0"/>
              <w:spacing w:line="0" w:lineRule="atLeast"/>
              <w:rPr>
                <w:rFonts w:asciiTheme="minorEastAsia" w:eastAsiaTheme="minorEastAsia" w:hAnsiTheme="minorEastAsia" w:cs="Arial"/>
                <w:kern w:val="0"/>
                <w:sz w:val="22"/>
                <w:szCs w:val="22"/>
              </w:rPr>
            </w:pPr>
            <w:r w:rsidRPr="00A8716F">
              <w:rPr>
                <w:rFonts w:asciiTheme="minorEastAsia" w:eastAsiaTheme="minorEastAsia" w:hAnsiTheme="minorEastAsia" w:cs="Arial"/>
                <w:kern w:val="0"/>
                <w:sz w:val="22"/>
                <w:szCs w:val="22"/>
              </w:rPr>
              <w:t>1-2-3-2。2-2-2-3。3-2-1-1。4-2-3-2。6-2-6-1。</w:t>
            </w:r>
          </w:p>
          <w:p w14:paraId="23490807" w14:textId="0EED0C1E" w:rsidR="007D3135" w:rsidRPr="00A8716F" w:rsidRDefault="007D3135" w:rsidP="00AC3CA5">
            <w:pPr>
              <w:snapToGrid w:val="0"/>
              <w:spacing w:line="0" w:lineRule="atLeast"/>
              <w:rPr>
                <w:rFonts w:asciiTheme="minorEastAsia" w:eastAsiaTheme="minorEastAsia" w:hAnsiTheme="minorEastAsia" w:cs="Arial"/>
                <w:kern w:val="0"/>
                <w:sz w:val="22"/>
                <w:szCs w:val="22"/>
              </w:rPr>
            </w:pPr>
            <w:r w:rsidRPr="00A8716F">
              <w:rPr>
                <w:rFonts w:asciiTheme="minorEastAsia" w:eastAsiaTheme="minorEastAsia" w:hAnsiTheme="minorEastAsia" w:cs="Arial"/>
                <w:kern w:val="0"/>
                <w:sz w:val="22"/>
                <w:szCs w:val="22"/>
              </w:rPr>
              <w:t>2-2-2-4。3-2-1-1。5-2-4-1。6-2-6-1。</w:t>
            </w:r>
          </w:p>
          <w:p w14:paraId="13DC562F" w14:textId="77777777" w:rsidR="007D3135" w:rsidRPr="00A8716F" w:rsidRDefault="007D3135" w:rsidP="00AC3CA5">
            <w:pPr>
              <w:snapToGrid w:val="0"/>
              <w:spacing w:line="0" w:lineRule="atLeast"/>
              <w:rPr>
                <w:rFonts w:asciiTheme="minorEastAsia" w:eastAsiaTheme="minorEastAsia" w:hAnsiTheme="minorEastAsia" w:cs="Arial"/>
                <w:kern w:val="0"/>
                <w:sz w:val="22"/>
                <w:szCs w:val="22"/>
              </w:rPr>
            </w:pPr>
            <w:r w:rsidRPr="00A8716F">
              <w:rPr>
                <w:rFonts w:asciiTheme="minorEastAsia" w:eastAsiaTheme="minorEastAsia" w:hAnsiTheme="minorEastAsia" w:cs="Arial"/>
                <w:kern w:val="0"/>
                <w:sz w:val="22"/>
                <w:szCs w:val="22"/>
              </w:rPr>
              <w:t>2-2-2-1。2-2-2-3。2-2-2-4。6-2-7-2。</w:t>
            </w:r>
          </w:p>
          <w:p w14:paraId="50CDF30D" w14:textId="58FC7F61" w:rsidR="007D3135" w:rsidRPr="00A8716F" w:rsidRDefault="007D3135" w:rsidP="00AC3CA5">
            <w:pPr>
              <w:snapToGrid w:val="0"/>
              <w:spacing w:line="0" w:lineRule="atLeast"/>
              <w:rPr>
                <w:rFonts w:asciiTheme="minorEastAsia" w:eastAsiaTheme="minorEastAsia" w:hAnsiTheme="minorEastAsia" w:cs="Arial"/>
                <w:kern w:val="0"/>
                <w:sz w:val="22"/>
                <w:szCs w:val="22"/>
              </w:rPr>
            </w:pPr>
            <w:r w:rsidRPr="00A8716F">
              <w:rPr>
                <w:rFonts w:asciiTheme="minorEastAsia" w:eastAsiaTheme="minorEastAsia" w:hAnsiTheme="minorEastAsia" w:cs="Arial"/>
                <w:kern w:val="0"/>
                <w:sz w:val="22"/>
                <w:szCs w:val="22"/>
              </w:rPr>
              <w:t>2-2-3-1。3-2-1-2。5-2-8-2。6-2-4-2。</w:t>
            </w:r>
          </w:p>
          <w:p w14:paraId="5CEFF3B0" w14:textId="0CA0AB7C" w:rsidR="007D3135" w:rsidRPr="00A8716F" w:rsidRDefault="007D3135" w:rsidP="00AC3CA5">
            <w:pPr>
              <w:snapToGrid w:val="0"/>
              <w:spacing w:line="0" w:lineRule="atLeast"/>
              <w:rPr>
                <w:rFonts w:asciiTheme="minorEastAsia" w:eastAsiaTheme="minorEastAsia" w:hAnsiTheme="minorEastAsia"/>
                <w:sz w:val="22"/>
                <w:szCs w:val="22"/>
              </w:rPr>
            </w:pPr>
            <w:r w:rsidRPr="00A8716F">
              <w:rPr>
                <w:rFonts w:asciiTheme="minorEastAsia" w:eastAsiaTheme="minorEastAsia" w:hAnsiTheme="minorEastAsia" w:cs="Arial"/>
                <w:kern w:val="0"/>
                <w:sz w:val="22"/>
                <w:szCs w:val="22"/>
              </w:rPr>
              <w:t>5-2-13-2。6-2-6-1。5-2-4</w:t>
            </w:r>
            <w:r w:rsidRPr="00A8716F">
              <w:rPr>
                <w:rFonts w:asciiTheme="minorEastAsia" w:eastAsiaTheme="minorEastAsia" w:hAnsiTheme="minorEastAsia" w:cs="Arial" w:hint="eastAsia"/>
                <w:kern w:val="0"/>
                <w:sz w:val="22"/>
                <w:szCs w:val="22"/>
              </w:rPr>
              <w:t>。</w:t>
            </w:r>
            <w:r w:rsidRPr="00A8716F">
              <w:rPr>
                <w:rFonts w:asciiTheme="minorEastAsia" w:eastAsiaTheme="minorEastAsia" w:hAnsiTheme="minorEastAsia" w:cs="Arial"/>
                <w:kern w:val="0"/>
                <w:sz w:val="22"/>
                <w:szCs w:val="22"/>
              </w:rPr>
              <w:t>5-2-14-2</w:t>
            </w:r>
            <w:r w:rsidRPr="00A8716F">
              <w:rPr>
                <w:rFonts w:asciiTheme="minorEastAsia" w:eastAsiaTheme="minorEastAsia" w:hAnsiTheme="minorEastAsia" w:cs="Arial" w:hint="eastAsia"/>
                <w:kern w:val="0"/>
                <w:sz w:val="22"/>
                <w:szCs w:val="22"/>
              </w:rPr>
              <w:t>。</w:t>
            </w:r>
          </w:p>
        </w:tc>
        <w:tc>
          <w:tcPr>
            <w:tcW w:w="1559" w:type="dxa"/>
            <w:shd w:val="clear" w:color="auto" w:fill="FFFFFF"/>
          </w:tcPr>
          <w:p w14:paraId="5D771C88" w14:textId="0B6FEC5A" w:rsidR="007D3135" w:rsidRPr="00A8716F" w:rsidRDefault="007D3135" w:rsidP="00AC3CA5">
            <w:pPr>
              <w:snapToGrid w:val="0"/>
              <w:spacing w:line="240" w:lineRule="exact"/>
              <w:ind w:left="57" w:firstLineChars="1" w:firstLine="2"/>
              <w:rPr>
                <w:rFonts w:asciiTheme="minorEastAsia" w:eastAsiaTheme="minorEastAsia" w:hAnsiTheme="minorEastAsia"/>
                <w:sz w:val="22"/>
                <w:szCs w:val="22"/>
              </w:rPr>
            </w:pPr>
            <w:r w:rsidRPr="00A8716F">
              <w:rPr>
                <w:rFonts w:asciiTheme="minorEastAsia" w:eastAsiaTheme="minorEastAsia" w:hAnsiTheme="minorEastAsia" w:hint="eastAsia"/>
                <w:sz w:val="22"/>
                <w:szCs w:val="22"/>
              </w:rPr>
              <w:t>1-2-1。2-2-1。</w:t>
            </w:r>
          </w:p>
          <w:p w14:paraId="3D8E684B" w14:textId="7066CF34" w:rsidR="007D3135" w:rsidRPr="00A8716F" w:rsidRDefault="007D3135" w:rsidP="00AC3CA5">
            <w:pPr>
              <w:snapToGrid w:val="0"/>
              <w:spacing w:line="240" w:lineRule="exact"/>
              <w:ind w:left="57" w:firstLineChars="1" w:firstLine="2"/>
              <w:rPr>
                <w:rFonts w:asciiTheme="minorEastAsia" w:eastAsiaTheme="minorEastAsia" w:hAnsiTheme="minorEastAsia"/>
                <w:sz w:val="22"/>
                <w:szCs w:val="22"/>
              </w:rPr>
            </w:pPr>
            <w:r w:rsidRPr="00A8716F">
              <w:rPr>
                <w:rFonts w:asciiTheme="minorEastAsia" w:eastAsiaTheme="minorEastAsia" w:hAnsiTheme="minorEastAsia" w:hint="eastAsia"/>
                <w:sz w:val="22"/>
                <w:szCs w:val="22"/>
              </w:rPr>
              <w:t>3-2-3。4-2-1。</w:t>
            </w:r>
          </w:p>
          <w:p w14:paraId="7C649873" w14:textId="106E9138" w:rsidR="007D3135" w:rsidRPr="00A8716F" w:rsidRDefault="007D3135" w:rsidP="00AC3CA5">
            <w:pPr>
              <w:snapToGrid w:val="0"/>
              <w:spacing w:line="240" w:lineRule="exact"/>
              <w:ind w:left="57" w:firstLineChars="1" w:firstLine="2"/>
              <w:rPr>
                <w:rFonts w:asciiTheme="minorEastAsia" w:eastAsiaTheme="minorEastAsia" w:hAnsiTheme="minorEastAsia"/>
                <w:sz w:val="22"/>
                <w:szCs w:val="22"/>
              </w:rPr>
            </w:pPr>
            <w:r w:rsidRPr="00A8716F">
              <w:rPr>
                <w:rFonts w:asciiTheme="minorEastAsia" w:eastAsiaTheme="minorEastAsia" w:hAnsiTheme="minorEastAsia" w:hint="eastAsia"/>
                <w:sz w:val="22"/>
                <w:szCs w:val="22"/>
              </w:rPr>
              <w:t>4-2-2。</w:t>
            </w:r>
          </w:p>
        </w:tc>
        <w:tc>
          <w:tcPr>
            <w:tcW w:w="1763" w:type="dxa"/>
            <w:shd w:val="clear" w:color="auto" w:fill="FFFFFF"/>
          </w:tcPr>
          <w:p w14:paraId="3A397B19" w14:textId="09683733" w:rsidR="007D3135" w:rsidRPr="00A8716F" w:rsidRDefault="007D3135" w:rsidP="00AC3CA5">
            <w:pPr>
              <w:spacing w:line="0" w:lineRule="atLeast"/>
              <w:rPr>
                <w:rFonts w:asciiTheme="minorEastAsia" w:eastAsiaTheme="minorEastAsia" w:hAnsiTheme="minorEastAsia"/>
                <w:sz w:val="22"/>
                <w:szCs w:val="22"/>
              </w:rPr>
            </w:pPr>
            <w:r w:rsidRPr="00A8716F">
              <w:rPr>
                <w:rFonts w:asciiTheme="minorEastAsia" w:eastAsiaTheme="minorEastAsia" w:hAnsiTheme="minorEastAsia"/>
                <w:sz w:val="22"/>
                <w:szCs w:val="22"/>
              </w:rPr>
              <w:t>1-1-3</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1-1-4</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1-1-5</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1-1-6</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1-1-7</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1-1-8</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1-1-9</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*1-1-10</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2-1-3</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2-1-4</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2-1-5</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 xml:space="preserve"> 2-1-8</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2-1-9</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2-1-10</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3-1-2</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3-1-5</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3-1-6</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4-1-3</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4-1-4</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4-1-6</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4-1-7</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5-1-2</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5-1-3</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5-1-5</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5-1-6</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6-1-1</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6-1-2</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6-1-3</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6-1-4</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6-1-9</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6-1-12</w:t>
            </w:r>
            <w:r w:rsidRPr="00A8716F">
              <w:rPr>
                <w:rFonts w:asciiTheme="minorEastAsia" w:eastAsiaTheme="minorEastAsia" w:hAnsiTheme="minorEastAsia" w:hint="eastAsia"/>
                <w:sz w:val="22"/>
                <w:szCs w:val="22"/>
              </w:rPr>
              <w:t>。</w:t>
            </w:r>
            <w:r w:rsidRPr="00A8716F">
              <w:rPr>
                <w:rFonts w:asciiTheme="minorEastAsia" w:eastAsiaTheme="minorEastAsia" w:hAnsiTheme="minorEastAsia"/>
                <w:sz w:val="22"/>
                <w:szCs w:val="22"/>
              </w:rPr>
              <w:t>6-1-13</w:t>
            </w:r>
            <w:r w:rsidRPr="00A8716F">
              <w:rPr>
                <w:rFonts w:asciiTheme="minorEastAsia" w:eastAsiaTheme="minorEastAsia" w:hAnsiTheme="minorEastAsia" w:hint="eastAsia"/>
                <w:sz w:val="22"/>
                <w:szCs w:val="22"/>
              </w:rPr>
              <w:t>。</w:t>
            </w:r>
          </w:p>
        </w:tc>
        <w:tc>
          <w:tcPr>
            <w:tcW w:w="1843" w:type="dxa"/>
            <w:shd w:val="clear" w:color="auto" w:fill="FFFFFF"/>
          </w:tcPr>
          <w:p w14:paraId="4A3449B8" w14:textId="230E400D" w:rsidR="007D3135" w:rsidRPr="00A8716F" w:rsidRDefault="007D3135" w:rsidP="00AC3CA5">
            <w:pPr>
              <w:spacing w:line="0" w:lineRule="atLeast"/>
              <w:rPr>
                <w:rFonts w:asciiTheme="minorEastAsia" w:eastAsiaTheme="minorEastAsia" w:hAnsiTheme="minorEastAsia"/>
                <w:sz w:val="22"/>
                <w:szCs w:val="22"/>
              </w:rPr>
            </w:pPr>
            <w:r w:rsidRPr="00A8716F">
              <w:rPr>
                <w:rFonts w:asciiTheme="minorEastAsia" w:eastAsiaTheme="minorEastAsia" w:hAnsiTheme="minorEastAsia" w:cs="新細明體"/>
                <w:sz w:val="22"/>
                <w:szCs w:val="22"/>
              </w:rPr>
              <w:t>4-n-01、4-n-02、4-n-06、4-n-14、4-n-17、4-n-18、4-s-01、4-s-02、4-s-03、4-s-06、4-s-07、4-s-08</w:t>
            </w:r>
          </w:p>
        </w:tc>
        <w:tc>
          <w:tcPr>
            <w:tcW w:w="1843" w:type="dxa"/>
            <w:tcBorders>
              <w:top w:val="single" w:sz="4" w:space="0" w:color="auto"/>
              <w:bottom w:val="single" w:sz="4" w:space="0" w:color="auto"/>
            </w:tcBorders>
            <w:shd w:val="clear" w:color="auto" w:fill="FFFFFF"/>
          </w:tcPr>
          <w:p w14:paraId="7B8F8F17" w14:textId="77777777" w:rsidR="007D3135" w:rsidRPr="00A8716F" w:rsidRDefault="007D3135" w:rsidP="00AC3CA5">
            <w:pPr>
              <w:pStyle w:val="30"/>
              <w:tabs>
                <w:tab w:val="clear" w:pos="624"/>
                <w:tab w:val="left" w:pos="407"/>
              </w:tabs>
              <w:spacing w:line="0" w:lineRule="atLeast"/>
              <w:ind w:left="15" w:right="-5" w:firstLine="0"/>
              <w:jc w:val="left"/>
              <w:rPr>
                <w:rFonts w:asciiTheme="minorEastAsia" w:eastAsiaTheme="minorEastAsia" w:hAnsiTheme="minorEastAsia" w:cs="Times New Roman"/>
                <w:color w:val="000000"/>
                <w:sz w:val="22"/>
                <w:szCs w:val="22"/>
              </w:rPr>
            </w:pPr>
            <w:r w:rsidRPr="00A8716F">
              <w:rPr>
                <w:rFonts w:asciiTheme="minorEastAsia" w:eastAsiaTheme="minorEastAsia" w:hAnsiTheme="minorEastAsia" w:cs="Times New Roman"/>
                <w:sz w:val="22"/>
                <w:szCs w:val="22"/>
              </w:rPr>
              <w:t>1-2-2-2</w:t>
            </w:r>
            <w:r w:rsidRPr="00A8716F">
              <w:rPr>
                <w:rFonts w:asciiTheme="minorEastAsia" w:eastAsiaTheme="minorEastAsia" w:hAnsiTheme="minorEastAsia" w:cs="Times New Roman" w:hint="eastAsia"/>
                <w:sz w:val="22"/>
                <w:szCs w:val="22"/>
              </w:rPr>
              <w:t>。</w:t>
            </w:r>
            <w:r w:rsidRPr="00A8716F">
              <w:rPr>
                <w:rFonts w:asciiTheme="minorEastAsia" w:eastAsiaTheme="minorEastAsia" w:hAnsiTheme="minorEastAsia" w:cs="Times New Roman"/>
                <w:sz w:val="22"/>
                <w:szCs w:val="22"/>
              </w:rPr>
              <w:t>1-2-5-1</w:t>
            </w:r>
            <w:r w:rsidRPr="00A8716F">
              <w:rPr>
                <w:rFonts w:asciiTheme="minorEastAsia" w:eastAsiaTheme="minorEastAsia" w:hAnsiTheme="minorEastAsia" w:cs="Times New Roman" w:hint="eastAsia"/>
                <w:sz w:val="22"/>
                <w:szCs w:val="22"/>
              </w:rPr>
              <w:t>。</w:t>
            </w:r>
            <w:r w:rsidRPr="00A8716F">
              <w:rPr>
                <w:rFonts w:asciiTheme="minorEastAsia" w:eastAsiaTheme="minorEastAsia" w:hAnsiTheme="minorEastAsia" w:cs="Times New Roman"/>
                <w:sz w:val="22"/>
                <w:szCs w:val="22"/>
              </w:rPr>
              <w:t>2-2-1-1</w:t>
            </w:r>
          </w:p>
          <w:p w14:paraId="4D715B4B" w14:textId="77777777" w:rsidR="007D3135" w:rsidRPr="00A8716F" w:rsidRDefault="007D3135" w:rsidP="00AC3CA5">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1-2-4-1</w:t>
            </w:r>
            <w:r w:rsidRPr="00A8716F">
              <w:rPr>
                <w:rFonts w:asciiTheme="minorEastAsia" w:eastAsiaTheme="minorEastAsia" w:hAnsiTheme="minorEastAsia" w:hint="eastAsia"/>
                <w:color w:val="000000"/>
                <w:sz w:val="22"/>
                <w:szCs w:val="22"/>
              </w:rPr>
              <w:t>。</w:t>
            </w:r>
          </w:p>
          <w:p w14:paraId="10C8227E" w14:textId="77777777" w:rsidR="007D3135" w:rsidRPr="00A8716F" w:rsidRDefault="007D3135" w:rsidP="00AC3CA5">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3-2-0-1</w:t>
            </w:r>
            <w:r w:rsidRPr="00A8716F">
              <w:rPr>
                <w:rFonts w:asciiTheme="minorEastAsia" w:eastAsiaTheme="minorEastAsia" w:hAnsiTheme="minorEastAsia" w:hint="eastAsia"/>
                <w:color w:val="000000"/>
                <w:sz w:val="22"/>
                <w:szCs w:val="22"/>
              </w:rPr>
              <w:t>。</w:t>
            </w:r>
            <w:r w:rsidRPr="00A8716F">
              <w:rPr>
                <w:rFonts w:asciiTheme="minorEastAsia" w:eastAsiaTheme="minorEastAsia" w:hAnsiTheme="minorEastAsia"/>
                <w:color w:val="000000"/>
                <w:sz w:val="22"/>
                <w:szCs w:val="22"/>
              </w:rPr>
              <w:t>3-2-0-2</w:t>
            </w:r>
            <w:r w:rsidRPr="00A8716F">
              <w:rPr>
                <w:rFonts w:asciiTheme="minorEastAsia" w:eastAsiaTheme="minorEastAsia" w:hAnsiTheme="minorEastAsia" w:hint="eastAsia"/>
                <w:color w:val="000000"/>
                <w:sz w:val="22"/>
                <w:szCs w:val="22"/>
              </w:rPr>
              <w:t>。</w:t>
            </w:r>
            <w:r w:rsidRPr="00A8716F">
              <w:rPr>
                <w:rFonts w:asciiTheme="minorEastAsia" w:eastAsiaTheme="minorEastAsia" w:hAnsiTheme="minorEastAsia"/>
                <w:color w:val="000000"/>
                <w:sz w:val="22"/>
                <w:szCs w:val="22"/>
              </w:rPr>
              <w:t>5-2-1-2</w:t>
            </w:r>
          </w:p>
          <w:p w14:paraId="68DFF1DF" w14:textId="77777777" w:rsidR="007D3135" w:rsidRPr="00A8716F" w:rsidRDefault="007D3135" w:rsidP="00AC3CA5">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6-2-1-1</w:t>
            </w:r>
            <w:r w:rsidRPr="00A8716F">
              <w:rPr>
                <w:rFonts w:asciiTheme="minorEastAsia" w:eastAsiaTheme="minorEastAsia" w:hAnsiTheme="minorEastAsia" w:hint="eastAsia"/>
                <w:color w:val="000000"/>
                <w:sz w:val="22"/>
                <w:szCs w:val="22"/>
              </w:rPr>
              <w:t>。</w:t>
            </w:r>
            <w:r w:rsidRPr="00A8716F">
              <w:rPr>
                <w:rFonts w:asciiTheme="minorEastAsia" w:eastAsiaTheme="minorEastAsia" w:hAnsiTheme="minorEastAsia"/>
                <w:color w:val="000000"/>
                <w:sz w:val="22"/>
                <w:szCs w:val="22"/>
              </w:rPr>
              <w:t>6-2-2-1</w:t>
            </w:r>
            <w:r w:rsidRPr="00A8716F">
              <w:rPr>
                <w:rFonts w:asciiTheme="minorEastAsia" w:eastAsiaTheme="minorEastAsia" w:hAnsiTheme="minorEastAsia" w:hint="eastAsia"/>
                <w:color w:val="000000"/>
                <w:sz w:val="22"/>
                <w:szCs w:val="22"/>
              </w:rPr>
              <w:t>。</w:t>
            </w:r>
            <w:r w:rsidRPr="00A8716F">
              <w:rPr>
                <w:rFonts w:asciiTheme="minorEastAsia" w:eastAsiaTheme="minorEastAsia" w:hAnsiTheme="minorEastAsia"/>
                <w:color w:val="000000"/>
                <w:sz w:val="22"/>
                <w:szCs w:val="22"/>
              </w:rPr>
              <w:t>6-2-2-2</w:t>
            </w:r>
          </w:p>
          <w:p w14:paraId="724ED765" w14:textId="77777777" w:rsidR="007D3135" w:rsidRPr="00A8716F" w:rsidRDefault="007D3135" w:rsidP="00AC3CA5">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7-2-0-2</w:t>
            </w:r>
          </w:p>
          <w:p w14:paraId="55AA204C" w14:textId="77777777" w:rsidR="007D3135" w:rsidRPr="00A8716F" w:rsidRDefault="007D3135" w:rsidP="00AC3CA5">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4-2-1-1</w:t>
            </w:r>
          </w:p>
          <w:p w14:paraId="7AA5DEF2" w14:textId="77777777" w:rsidR="007D3135" w:rsidRPr="00A8716F" w:rsidRDefault="007D3135" w:rsidP="00AC3CA5">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color w:val="000000"/>
                <w:sz w:val="22"/>
                <w:szCs w:val="22"/>
              </w:rPr>
              <w:t>7-2-0-3</w:t>
            </w:r>
          </w:p>
          <w:p w14:paraId="4866D3DD" w14:textId="77777777" w:rsidR="007D3135" w:rsidRPr="00A8716F" w:rsidRDefault="007D3135" w:rsidP="00AC3CA5">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1-2-2-1。1-2-2-3</w:t>
            </w:r>
          </w:p>
          <w:p w14:paraId="2BDA9922" w14:textId="77777777" w:rsidR="007D3135" w:rsidRPr="00A8716F" w:rsidRDefault="007D3135" w:rsidP="00AC3CA5">
            <w:pPr>
              <w:spacing w:line="0" w:lineRule="atLeas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1-2-3-3。2-2-3-2</w:t>
            </w:r>
          </w:p>
          <w:p w14:paraId="7C316AA4" w14:textId="77777777" w:rsidR="007D3135" w:rsidRPr="00A8716F" w:rsidRDefault="007D3135" w:rsidP="00AC3CA5">
            <w:pPr>
              <w:spacing w:line="0" w:lineRule="atLeast"/>
              <w:rPr>
                <w:rFonts w:asciiTheme="minorEastAsia" w:eastAsiaTheme="minorEastAsia" w:hAnsiTheme="minorEastAsia" w:cs="新細明體"/>
                <w:color w:val="000000"/>
                <w:sz w:val="22"/>
                <w:szCs w:val="22"/>
              </w:rPr>
            </w:pPr>
            <w:r w:rsidRPr="00A8716F">
              <w:rPr>
                <w:rFonts w:asciiTheme="minorEastAsia" w:eastAsiaTheme="minorEastAsia" w:hAnsiTheme="minorEastAsia" w:hint="eastAsia"/>
                <w:color w:val="000000"/>
                <w:sz w:val="22"/>
                <w:szCs w:val="22"/>
              </w:rPr>
              <w:t>3-2-0-3。6-2-3-2。</w:t>
            </w:r>
          </w:p>
          <w:p w14:paraId="52FCF74D" w14:textId="0ED505C0" w:rsidR="007D3135" w:rsidRPr="00A8716F" w:rsidRDefault="007D3135" w:rsidP="00AC3CA5">
            <w:pPr>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color w:val="000000"/>
                <w:sz w:val="22"/>
                <w:szCs w:val="22"/>
              </w:rPr>
              <w:t>5-2-1-1。6-2-3-1。</w:t>
            </w:r>
          </w:p>
        </w:tc>
        <w:tc>
          <w:tcPr>
            <w:tcW w:w="1843" w:type="dxa"/>
            <w:tcBorders>
              <w:top w:val="single" w:sz="4" w:space="0" w:color="auto"/>
              <w:bottom w:val="single" w:sz="4" w:space="0" w:color="auto"/>
            </w:tcBorders>
            <w:shd w:val="clear" w:color="auto" w:fill="FFFFFF"/>
          </w:tcPr>
          <w:p w14:paraId="7C84F33F"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1-2-3</w:t>
            </w:r>
          </w:p>
          <w:p w14:paraId="1374B1B9"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1-2-7</w:t>
            </w:r>
          </w:p>
          <w:p w14:paraId="7ED2C704"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2-2-1</w:t>
            </w:r>
          </w:p>
          <w:p w14:paraId="7729E939"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2-2-3</w:t>
            </w:r>
          </w:p>
          <w:p w14:paraId="1DE52AD1"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3-2-1</w:t>
            </w:r>
          </w:p>
          <w:p w14:paraId="7BA8582F"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3-2-2</w:t>
            </w:r>
          </w:p>
          <w:p w14:paraId="044BEF20"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4-2-1</w:t>
            </w:r>
          </w:p>
          <w:p w14:paraId="70214F40"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6-2-1</w:t>
            </w:r>
          </w:p>
          <w:p w14:paraId="48EA4608"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6-2-3</w:t>
            </w:r>
          </w:p>
          <w:p w14:paraId="5E8D7D71"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8-2-1</w:t>
            </w:r>
          </w:p>
          <w:p w14:paraId="4DA82E8C" w14:textId="7CC5D381" w:rsidR="007D3135" w:rsidRPr="00A8716F" w:rsidRDefault="007D3135" w:rsidP="00AC3CA5">
            <w:pPr>
              <w:spacing w:line="260" w:lineRule="exact"/>
              <w:rPr>
                <w:rFonts w:asciiTheme="minorEastAsia" w:eastAsiaTheme="minorEastAsia" w:hAnsiTheme="minorEastAsia"/>
                <w:sz w:val="22"/>
                <w:szCs w:val="22"/>
              </w:rPr>
            </w:pPr>
            <w:r w:rsidRPr="00A8716F">
              <w:rPr>
                <w:rFonts w:asciiTheme="minorEastAsia" w:eastAsiaTheme="minorEastAsia" w:hAnsiTheme="minorEastAsia" w:hint="eastAsia"/>
                <w:color w:val="000000"/>
                <w:sz w:val="22"/>
                <w:szCs w:val="22"/>
              </w:rPr>
              <w:t>8-2-2</w:t>
            </w:r>
          </w:p>
        </w:tc>
        <w:tc>
          <w:tcPr>
            <w:tcW w:w="1843" w:type="dxa"/>
            <w:tcBorders>
              <w:top w:val="single" w:sz="4" w:space="0" w:color="auto"/>
              <w:bottom w:val="single" w:sz="4" w:space="0" w:color="auto"/>
            </w:tcBorders>
            <w:shd w:val="clear" w:color="auto" w:fill="FFFFFF"/>
          </w:tcPr>
          <w:p w14:paraId="480E8813" w14:textId="4231C4A8" w:rsidR="007D3135" w:rsidRPr="00A8716F" w:rsidRDefault="00C62E68" w:rsidP="0081438B">
            <w:pPr>
              <w:snapToGrid w:val="0"/>
              <w:spacing w:line="0" w:lineRule="atLeast"/>
              <w:jc w:val="both"/>
              <w:rPr>
                <w:rFonts w:asciiTheme="minorEastAsia" w:eastAsiaTheme="minorEastAsia" w:hAnsiTheme="minorEastAsia"/>
                <w:sz w:val="22"/>
                <w:szCs w:val="22"/>
              </w:rPr>
            </w:pPr>
            <w:r w:rsidRPr="00C62E68">
              <w:rPr>
                <w:rFonts w:asciiTheme="minorEastAsia" w:eastAsiaTheme="minorEastAsia" w:hAnsiTheme="minorEastAsia" w:hint="eastAsia"/>
                <w:sz w:val="22"/>
                <w:szCs w:val="22"/>
              </w:rPr>
              <w:t>1-2-1。1-2-2。1-2-4。2-2-6。2-2-7。3-2-11。</w:t>
            </w:r>
          </w:p>
        </w:tc>
        <w:tc>
          <w:tcPr>
            <w:tcW w:w="1559" w:type="dxa"/>
            <w:shd w:val="clear" w:color="auto" w:fill="FFFFFF"/>
          </w:tcPr>
          <w:p w14:paraId="413A98EF"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1-2-4</w:t>
            </w:r>
          </w:p>
          <w:p w14:paraId="0009E404"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2-2-4</w:t>
            </w:r>
          </w:p>
          <w:p w14:paraId="167D231B"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3-2-3</w:t>
            </w:r>
          </w:p>
          <w:p w14:paraId="59B87862"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3-2-4</w:t>
            </w:r>
          </w:p>
          <w:p w14:paraId="70872B39" w14:textId="14EF2A3B" w:rsidR="007D3135" w:rsidRPr="00A8716F" w:rsidRDefault="007D3135" w:rsidP="00AC3CA5">
            <w:pPr>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color w:val="000000"/>
                <w:sz w:val="22"/>
                <w:szCs w:val="22"/>
              </w:rPr>
              <w:t>4-2-2</w:t>
            </w:r>
          </w:p>
        </w:tc>
        <w:tc>
          <w:tcPr>
            <w:tcW w:w="1701" w:type="dxa"/>
            <w:shd w:val="clear" w:color="auto" w:fill="FFFFFF"/>
          </w:tcPr>
          <w:p w14:paraId="3633C68B"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2-2-3</w:t>
            </w:r>
          </w:p>
          <w:p w14:paraId="7B54834E"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2-2-4</w:t>
            </w:r>
          </w:p>
          <w:p w14:paraId="743E4C1B"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2-2-6</w:t>
            </w:r>
          </w:p>
          <w:p w14:paraId="14FAA2EB"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3-2-1</w:t>
            </w:r>
          </w:p>
          <w:p w14:paraId="6E48D5A1"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3-2-2</w:t>
            </w:r>
          </w:p>
          <w:p w14:paraId="7B386D88"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4-2-2</w:t>
            </w:r>
          </w:p>
          <w:p w14:paraId="3ECEF7C3"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4-2-5</w:t>
            </w:r>
          </w:p>
          <w:p w14:paraId="2503C956"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5-2-1</w:t>
            </w:r>
          </w:p>
          <w:p w14:paraId="1D4FA563"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5-2-2</w:t>
            </w:r>
          </w:p>
          <w:p w14:paraId="138882D6"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5-2-3</w:t>
            </w:r>
          </w:p>
          <w:p w14:paraId="7710043C"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6-2-1</w:t>
            </w:r>
          </w:p>
          <w:p w14:paraId="3C7F705A"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6-2-3</w:t>
            </w:r>
          </w:p>
          <w:p w14:paraId="0005FE99"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6-2-5</w:t>
            </w:r>
          </w:p>
          <w:p w14:paraId="0104D527" w14:textId="77777777" w:rsidR="007D3135" w:rsidRPr="00A8716F" w:rsidRDefault="007D3135" w:rsidP="00AC3CA5">
            <w:pPr>
              <w:spacing w:line="260" w:lineRule="exact"/>
              <w:rPr>
                <w:rFonts w:asciiTheme="minorEastAsia" w:eastAsiaTheme="minorEastAsia" w:hAnsiTheme="minorEastAsia"/>
                <w:color w:val="000000"/>
                <w:sz w:val="22"/>
                <w:szCs w:val="22"/>
              </w:rPr>
            </w:pPr>
            <w:r w:rsidRPr="00A8716F">
              <w:rPr>
                <w:rFonts w:asciiTheme="minorEastAsia" w:eastAsiaTheme="minorEastAsia" w:hAnsiTheme="minorEastAsia" w:hint="eastAsia"/>
                <w:color w:val="000000"/>
                <w:sz w:val="22"/>
                <w:szCs w:val="22"/>
              </w:rPr>
              <w:t>7-2-2</w:t>
            </w:r>
          </w:p>
          <w:p w14:paraId="0C92203F" w14:textId="3171FB08" w:rsidR="007D3135" w:rsidRPr="00A8716F" w:rsidRDefault="007D3135" w:rsidP="00AC3CA5">
            <w:pPr>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color w:val="000000"/>
                <w:sz w:val="22"/>
                <w:szCs w:val="22"/>
              </w:rPr>
              <w:t>7-2-3</w:t>
            </w:r>
          </w:p>
        </w:tc>
        <w:tc>
          <w:tcPr>
            <w:tcW w:w="1843" w:type="dxa"/>
            <w:vMerge/>
            <w:shd w:val="clear" w:color="auto" w:fill="FFFFFF"/>
          </w:tcPr>
          <w:p w14:paraId="5CEBD226" w14:textId="77777777" w:rsidR="007D3135" w:rsidRPr="00D21419" w:rsidRDefault="007D3135" w:rsidP="007D3135">
            <w:pPr>
              <w:spacing w:line="0" w:lineRule="atLeast"/>
              <w:jc w:val="center"/>
              <w:rPr>
                <w:rFonts w:asciiTheme="minorEastAsia" w:eastAsiaTheme="minorEastAsia" w:hAnsiTheme="minorEastAsia"/>
                <w:sz w:val="16"/>
                <w:szCs w:val="16"/>
              </w:rPr>
            </w:pPr>
          </w:p>
        </w:tc>
        <w:tc>
          <w:tcPr>
            <w:tcW w:w="992" w:type="dxa"/>
            <w:vMerge/>
            <w:tcBorders>
              <w:left w:val="single" w:sz="4" w:space="0" w:color="auto"/>
              <w:bottom w:val="single" w:sz="4" w:space="0" w:color="auto"/>
              <w:right w:val="double" w:sz="4" w:space="0" w:color="auto"/>
            </w:tcBorders>
            <w:shd w:val="clear" w:color="auto" w:fill="FFFFFF"/>
          </w:tcPr>
          <w:p w14:paraId="5DE9DDA9" w14:textId="77777777" w:rsidR="007D3135" w:rsidRPr="00D21419" w:rsidRDefault="007D3135" w:rsidP="007D3135">
            <w:pPr>
              <w:spacing w:line="0" w:lineRule="atLeast"/>
              <w:jc w:val="center"/>
              <w:rPr>
                <w:rFonts w:asciiTheme="minorEastAsia" w:eastAsiaTheme="minorEastAsia" w:hAnsiTheme="minorEastAsia"/>
                <w:color w:val="000000"/>
                <w:sz w:val="16"/>
                <w:szCs w:val="16"/>
              </w:rPr>
            </w:pPr>
          </w:p>
        </w:tc>
      </w:tr>
      <w:tr w:rsidR="007D3135" w:rsidRPr="00D21419" w14:paraId="0E8BD586" w14:textId="77777777" w:rsidTr="00D21419">
        <w:trPr>
          <w:cantSplit/>
          <w:trHeight w:val="687"/>
          <w:jc w:val="center"/>
        </w:trPr>
        <w:tc>
          <w:tcPr>
            <w:tcW w:w="22807" w:type="dxa"/>
            <w:gridSpan w:val="15"/>
            <w:tcBorders>
              <w:left w:val="double" w:sz="4" w:space="0" w:color="auto"/>
              <w:right w:val="double" w:sz="4" w:space="0" w:color="auto"/>
            </w:tcBorders>
            <w:shd w:val="clear" w:color="auto" w:fill="FFFFFF"/>
            <w:vAlign w:val="center"/>
          </w:tcPr>
          <w:p w14:paraId="6BB15EB9" w14:textId="015EF81E" w:rsidR="007D3135" w:rsidRPr="00611D66" w:rsidRDefault="007D3135" w:rsidP="007D3135">
            <w:pPr>
              <w:spacing w:line="0" w:lineRule="atLeast"/>
              <w:jc w:val="center"/>
              <w:rPr>
                <w:rFonts w:ascii="標楷體" w:eastAsia="標楷體" w:hAnsi="標楷體"/>
                <w:color w:val="000000"/>
              </w:rPr>
            </w:pPr>
            <w:r w:rsidRPr="00611D66">
              <w:rPr>
                <w:rFonts w:ascii="標楷體" w:eastAsia="標楷體" w:hAnsi="標楷體" w:hint="eastAsia"/>
                <w:color w:val="000000"/>
              </w:rPr>
              <w:t>第一次定期成績評量</w:t>
            </w:r>
          </w:p>
        </w:tc>
      </w:tr>
      <w:tr w:rsidR="007D3135" w:rsidRPr="00D21419" w14:paraId="4F21CFF0" w14:textId="77777777" w:rsidTr="0081438B">
        <w:trPr>
          <w:cantSplit/>
          <w:trHeight w:val="1727"/>
          <w:jc w:val="center"/>
        </w:trPr>
        <w:tc>
          <w:tcPr>
            <w:tcW w:w="387" w:type="dxa"/>
            <w:vMerge w:val="restart"/>
            <w:tcBorders>
              <w:left w:val="double" w:sz="4" w:space="0" w:color="auto"/>
            </w:tcBorders>
            <w:shd w:val="clear" w:color="auto" w:fill="FFFFFF"/>
            <w:vAlign w:val="center"/>
          </w:tcPr>
          <w:p w14:paraId="258B21F7" w14:textId="50F9C0EA" w:rsidR="007D3135" w:rsidRPr="00D25E40" w:rsidRDefault="007D3135" w:rsidP="007D3135">
            <w:pPr>
              <w:spacing w:line="0" w:lineRule="atLeast"/>
              <w:jc w:val="center"/>
              <w:rPr>
                <w:rFonts w:ascii="標楷體" w:eastAsia="標楷體" w:hAnsi="標楷體"/>
              </w:rPr>
            </w:pPr>
            <w:r>
              <w:rPr>
                <w:rFonts w:ascii="標楷體" w:eastAsia="標楷體" w:hAnsi="標楷體" w:hint="eastAsia"/>
              </w:rPr>
              <w:lastRenderedPageBreak/>
              <w:t>十一~</w:t>
            </w:r>
            <w:r w:rsidRPr="00D25E40">
              <w:rPr>
                <w:rFonts w:ascii="標楷體" w:eastAsia="標楷體" w:hAnsi="標楷體" w:hint="eastAsia"/>
              </w:rPr>
              <w:t>二十</w:t>
            </w:r>
            <w:r>
              <w:rPr>
                <w:rFonts w:ascii="標楷體" w:eastAsia="標楷體" w:hAnsi="標楷體" w:hint="eastAsia"/>
              </w:rPr>
              <w:t>一</w:t>
            </w:r>
          </w:p>
        </w:tc>
        <w:tc>
          <w:tcPr>
            <w:tcW w:w="1058" w:type="dxa"/>
            <w:vMerge w:val="restart"/>
            <w:shd w:val="clear" w:color="auto" w:fill="FFFFFF"/>
            <w:vAlign w:val="center"/>
          </w:tcPr>
          <w:p w14:paraId="65A2C19E" w14:textId="77777777" w:rsidR="007D3135" w:rsidRPr="00D25E40" w:rsidRDefault="007D3135" w:rsidP="007D3135">
            <w:pPr>
              <w:spacing w:line="0" w:lineRule="atLeast"/>
              <w:jc w:val="center"/>
              <w:rPr>
                <w:rFonts w:ascii="標楷體" w:eastAsia="標楷體" w:hAnsi="標楷體"/>
                <w:sz w:val="20"/>
                <w:szCs w:val="20"/>
              </w:rPr>
            </w:pPr>
            <w:r>
              <w:rPr>
                <w:rFonts w:ascii="標楷體" w:eastAsia="標楷體" w:hAnsi="標楷體" w:hint="eastAsia"/>
                <w:sz w:val="20"/>
                <w:szCs w:val="20"/>
              </w:rPr>
              <w:t>109/04/19</w:t>
            </w:r>
          </w:p>
          <w:p w14:paraId="2FEAAFC7" w14:textId="77777777" w:rsidR="007D3135" w:rsidRPr="00D25E40" w:rsidRDefault="007D3135" w:rsidP="007D3135">
            <w:pPr>
              <w:spacing w:line="0" w:lineRule="atLeast"/>
              <w:jc w:val="center"/>
              <w:rPr>
                <w:rFonts w:ascii="標楷體" w:eastAsia="標楷體" w:hAnsi="標楷體"/>
                <w:sz w:val="20"/>
                <w:szCs w:val="20"/>
              </w:rPr>
            </w:pPr>
            <w:r w:rsidRPr="00D25E40">
              <w:rPr>
                <w:rFonts w:ascii="標楷體" w:eastAsia="標楷體" w:hAnsi="標楷體"/>
                <w:sz w:val="20"/>
                <w:szCs w:val="20"/>
              </w:rPr>
              <w:t>|</w:t>
            </w:r>
          </w:p>
          <w:p w14:paraId="596635EA" w14:textId="77777777" w:rsidR="007D3135" w:rsidRPr="00D25E40" w:rsidRDefault="007D3135" w:rsidP="007D3135">
            <w:pPr>
              <w:spacing w:line="0" w:lineRule="atLeast"/>
              <w:jc w:val="center"/>
              <w:rPr>
                <w:rFonts w:ascii="標楷體" w:eastAsia="標楷體" w:hAnsi="標楷體"/>
              </w:rPr>
            </w:pPr>
            <w:r>
              <w:rPr>
                <w:rFonts w:ascii="標楷體" w:eastAsia="標楷體" w:hAnsi="標楷體" w:hint="eastAsia"/>
                <w:sz w:val="20"/>
                <w:szCs w:val="20"/>
              </w:rPr>
              <w:t>109/06/30</w:t>
            </w:r>
          </w:p>
        </w:tc>
        <w:tc>
          <w:tcPr>
            <w:tcW w:w="1658" w:type="dxa"/>
            <w:vMerge w:val="restart"/>
            <w:shd w:val="clear" w:color="auto" w:fill="FFFFFF"/>
            <w:vAlign w:val="center"/>
          </w:tcPr>
          <w:p w14:paraId="412F3CEE" w14:textId="77777777" w:rsidR="007D3135" w:rsidRDefault="007D3135" w:rsidP="007D3135">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6/2</w:t>
            </w:r>
            <w:r w:rsidRPr="00BB0B10">
              <w:rPr>
                <w:rFonts w:ascii="標楷體" w:eastAsia="標楷體" w:hAnsi="標楷體" w:hint="eastAsia"/>
                <w:color w:val="000000"/>
                <w:sz w:val="20"/>
                <w:szCs w:val="20"/>
              </w:rPr>
              <w:t>(二</w:t>
            </w:r>
            <w:r>
              <w:rPr>
                <w:rFonts w:ascii="標楷體" w:eastAsia="標楷體" w:hAnsi="標楷體" w:hint="eastAsia"/>
                <w:color w:val="000000"/>
                <w:sz w:val="20"/>
                <w:szCs w:val="20"/>
              </w:rPr>
              <w:t>)-6/5</w:t>
            </w:r>
            <w:r w:rsidRPr="00BB0B10">
              <w:rPr>
                <w:rFonts w:ascii="標楷體" w:eastAsia="標楷體" w:hAnsi="標楷體" w:hint="eastAsia"/>
                <w:color w:val="000000"/>
                <w:sz w:val="20"/>
                <w:szCs w:val="20"/>
              </w:rPr>
              <w:t>(</w:t>
            </w:r>
            <w:r>
              <w:rPr>
                <w:rFonts w:ascii="標楷體" w:eastAsia="標楷體" w:hAnsi="標楷體" w:hint="eastAsia"/>
                <w:color w:val="000000"/>
                <w:sz w:val="20"/>
                <w:szCs w:val="20"/>
              </w:rPr>
              <w:t>五</w:t>
            </w:r>
            <w:r w:rsidRPr="00BB0B10">
              <w:rPr>
                <w:rFonts w:ascii="標楷體" w:eastAsia="標楷體" w:hAnsi="標楷體" w:hint="eastAsia"/>
                <w:color w:val="000000"/>
                <w:sz w:val="20"/>
                <w:szCs w:val="20"/>
              </w:rPr>
              <w:t>) 畢業生成績評量</w:t>
            </w:r>
          </w:p>
          <w:p w14:paraId="01DA7E54" w14:textId="6FEB5CB6" w:rsidR="007D3135" w:rsidRDefault="007D3135" w:rsidP="007D3135">
            <w:pPr>
              <w:spacing w:line="0" w:lineRule="atLeast"/>
              <w:rPr>
                <w:rFonts w:ascii="標楷體" w:eastAsia="標楷體" w:hAnsi="標楷體"/>
                <w:sz w:val="20"/>
                <w:szCs w:val="20"/>
              </w:rPr>
            </w:pPr>
            <w:r>
              <w:rPr>
                <w:rFonts w:ascii="標楷體" w:eastAsia="標楷體" w:hAnsi="標楷體" w:hint="eastAsia"/>
                <w:sz w:val="20"/>
                <w:szCs w:val="20"/>
              </w:rPr>
              <w:t>6/11</w:t>
            </w:r>
            <w:r w:rsidRPr="00BB0B10">
              <w:rPr>
                <w:rFonts w:ascii="標楷體" w:eastAsia="標楷體" w:hAnsi="標楷體" w:hint="eastAsia"/>
                <w:sz w:val="20"/>
                <w:szCs w:val="20"/>
              </w:rPr>
              <w:t>(四</w:t>
            </w:r>
            <w:r>
              <w:rPr>
                <w:rFonts w:ascii="標楷體" w:eastAsia="標楷體" w:hAnsi="標楷體" w:hint="eastAsia"/>
                <w:sz w:val="20"/>
                <w:szCs w:val="20"/>
              </w:rPr>
              <w:t>)</w:t>
            </w:r>
            <w:r w:rsidRPr="00BB0B10">
              <w:rPr>
                <w:rFonts w:ascii="標楷體" w:eastAsia="標楷體" w:hAnsi="標楷體" w:hint="eastAsia"/>
                <w:sz w:val="20"/>
                <w:szCs w:val="20"/>
              </w:rPr>
              <w:t>畢業典禮</w:t>
            </w:r>
          </w:p>
          <w:p w14:paraId="3BCC9692" w14:textId="77777777" w:rsidR="007D3135" w:rsidRDefault="007D3135" w:rsidP="007D3135">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6/23</w:t>
            </w:r>
            <w:r w:rsidRPr="009255FD">
              <w:rPr>
                <w:rFonts w:ascii="標楷體" w:eastAsia="標楷體" w:hAnsi="標楷體" w:hint="eastAsia"/>
                <w:color w:val="000000"/>
                <w:sz w:val="20"/>
                <w:szCs w:val="20"/>
              </w:rPr>
              <w:t>(</w:t>
            </w:r>
            <w:r>
              <w:rPr>
                <w:rFonts w:ascii="標楷體" w:eastAsia="標楷體" w:hAnsi="標楷體" w:hint="eastAsia"/>
                <w:color w:val="000000"/>
                <w:sz w:val="20"/>
                <w:szCs w:val="20"/>
              </w:rPr>
              <w:t>二)-6/24</w:t>
            </w:r>
            <w:r w:rsidRPr="009255FD">
              <w:rPr>
                <w:rFonts w:ascii="標楷體" w:eastAsia="標楷體" w:hAnsi="標楷體" w:hint="eastAsia"/>
                <w:color w:val="000000"/>
                <w:sz w:val="20"/>
                <w:szCs w:val="20"/>
              </w:rPr>
              <w:t>(</w:t>
            </w:r>
            <w:r>
              <w:rPr>
                <w:rFonts w:ascii="標楷體" w:eastAsia="標楷體" w:hAnsi="標楷體" w:hint="eastAsia"/>
                <w:color w:val="000000"/>
                <w:sz w:val="20"/>
                <w:szCs w:val="20"/>
              </w:rPr>
              <w:t>三</w:t>
            </w:r>
            <w:r w:rsidRPr="009255FD">
              <w:rPr>
                <w:rFonts w:ascii="標楷體" w:eastAsia="標楷體" w:hAnsi="標楷體" w:hint="eastAsia"/>
                <w:color w:val="000000"/>
                <w:sz w:val="20"/>
                <w:szCs w:val="20"/>
              </w:rPr>
              <w:t>)</w:t>
            </w:r>
          </w:p>
          <w:p w14:paraId="32B93C07" w14:textId="6DA72161" w:rsidR="007D3135" w:rsidRPr="00BB0B10" w:rsidRDefault="007D3135" w:rsidP="007D3135">
            <w:pPr>
              <w:spacing w:line="0" w:lineRule="atLeast"/>
              <w:rPr>
                <w:rFonts w:ascii="標楷體" w:eastAsia="標楷體" w:hAnsi="標楷體"/>
                <w:color w:val="000000"/>
                <w:sz w:val="20"/>
                <w:szCs w:val="20"/>
              </w:rPr>
            </w:pPr>
            <w:r w:rsidRPr="009255FD">
              <w:rPr>
                <w:rFonts w:ascii="標楷體" w:eastAsia="標楷體" w:hAnsi="標楷體" w:hint="eastAsia"/>
                <w:b/>
                <w:color w:val="000000"/>
                <w:sz w:val="20"/>
                <w:szCs w:val="20"/>
              </w:rPr>
              <w:t>第</w:t>
            </w:r>
            <w:r>
              <w:rPr>
                <w:rFonts w:ascii="標楷體" w:eastAsia="標楷體" w:hAnsi="標楷體" w:hint="eastAsia"/>
                <w:b/>
                <w:color w:val="000000"/>
                <w:sz w:val="20"/>
                <w:szCs w:val="20"/>
              </w:rPr>
              <w:t>二</w:t>
            </w:r>
            <w:r w:rsidRPr="009255FD">
              <w:rPr>
                <w:rFonts w:ascii="標楷體" w:eastAsia="標楷體" w:hAnsi="標楷體" w:hint="eastAsia"/>
                <w:b/>
                <w:color w:val="000000"/>
                <w:sz w:val="20"/>
                <w:szCs w:val="20"/>
              </w:rPr>
              <w:t>次定期</w:t>
            </w:r>
            <w:r w:rsidRPr="00F2336D">
              <w:rPr>
                <w:rFonts w:ascii="標楷體" w:eastAsia="標楷體" w:hAnsi="標楷體" w:hint="eastAsia"/>
                <w:b/>
                <w:color w:val="000000"/>
                <w:sz w:val="20"/>
                <w:szCs w:val="20"/>
              </w:rPr>
              <w:t>成績</w:t>
            </w:r>
            <w:r w:rsidRPr="009255FD">
              <w:rPr>
                <w:rFonts w:ascii="標楷體" w:eastAsia="標楷體" w:hAnsi="標楷體" w:hint="eastAsia"/>
                <w:b/>
                <w:color w:val="000000"/>
                <w:sz w:val="20"/>
                <w:szCs w:val="20"/>
              </w:rPr>
              <w:t>評量</w:t>
            </w:r>
          </w:p>
          <w:p w14:paraId="07409BFB" w14:textId="3F691727" w:rsidR="007D3135" w:rsidRDefault="007D3135" w:rsidP="007D3135">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6/20</w:t>
            </w:r>
            <w:r w:rsidRPr="00336231">
              <w:rPr>
                <w:rFonts w:ascii="標楷體" w:eastAsia="標楷體" w:hAnsi="標楷體" w:hint="eastAsia"/>
                <w:color w:val="000000"/>
                <w:sz w:val="20"/>
                <w:szCs w:val="20"/>
              </w:rPr>
              <w:t>(</w:t>
            </w:r>
            <w:r>
              <w:rPr>
                <w:rFonts w:ascii="標楷體" w:eastAsia="標楷體" w:hAnsi="標楷體" w:hint="eastAsia"/>
                <w:color w:val="000000"/>
                <w:sz w:val="20"/>
                <w:szCs w:val="20"/>
              </w:rPr>
              <w:t>六</w:t>
            </w:r>
            <w:r w:rsidRPr="00336231">
              <w:rPr>
                <w:rFonts w:ascii="標楷體" w:eastAsia="標楷體" w:hAnsi="標楷體" w:hint="eastAsia"/>
                <w:color w:val="000000"/>
                <w:sz w:val="20"/>
                <w:szCs w:val="20"/>
              </w:rPr>
              <w:t>)</w:t>
            </w:r>
          </w:p>
          <w:p w14:paraId="54ACB1F1" w14:textId="77777777" w:rsidR="007D3135" w:rsidRDefault="007D3135" w:rsidP="007D3135">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補行上班上課</w:t>
            </w:r>
          </w:p>
          <w:p w14:paraId="00334884" w14:textId="77777777" w:rsidR="007D3135" w:rsidRPr="00BB0B10" w:rsidRDefault="007D3135" w:rsidP="007D3135">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6/25</w:t>
            </w:r>
            <w:r w:rsidRPr="00BB0B10">
              <w:rPr>
                <w:rFonts w:ascii="標楷體" w:eastAsia="標楷體" w:hAnsi="標楷體" w:hint="eastAsia"/>
                <w:color w:val="000000"/>
                <w:sz w:val="20"/>
                <w:szCs w:val="20"/>
              </w:rPr>
              <w:t>(</w:t>
            </w:r>
            <w:r>
              <w:rPr>
                <w:rFonts w:ascii="標楷體" w:eastAsia="標楷體" w:hAnsi="標楷體" w:hint="eastAsia"/>
                <w:color w:val="000000"/>
                <w:sz w:val="20"/>
                <w:szCs w:val="20"/>
              </w:rPr>
              <w:t>四</w:t>
            </w:r>
            <w:r w:rsidRPr="00BB0B10">
              <w:rPr>
                <w:rFonts w:ascii="標楷體" w:eastAsia="標楷體" w:hAnsi="標楷體" w:hint="eastAsia"/>
                <w:color w:val="000000"/>
                <w:sz w:val="20"/>
                <w:szCs w:val="20"/>
              </w:rPr>
              <w:t>)端午節</w:t>
            </w:r>
          </w:p>
          <w:p w14:paraId="4A719AE3" w14:textId="77777777" w:rsidR="007D3135" w:rsidRDefault="007D3135" w:rsidP="007D3135">
            <w:pPr>
              <w:spacing w:line="0" w:lineRule="atLeast"/>
              <w:rPr>
                <w:rFonts w:ascii="標楷體" w:eastAsia="標楷體" w:hAnsi="標楷體"/>
                <w:color w:val="000000"/>
                <w:sz w:val="20"/>
                <w:szCs w:val="20"/>
              </w:rPr>
            </w:pPr>
            <w:r w:rsidRPr="00BB0B10">
              <w:rPr>
                <w:rFonts w:ascii="標楷體" w:eastAsia="標楷體" w:hAnsi="標楷體" w:hint="eastAsia"/>
                <w:color w:val="000000"/>
                <w:sz w:val="20"/>
                <w:szCs w:val="20"/>
              </w:rPr>
              <w:t>(放假一日)</w:t>
            </w:r>
            <w:r w:rsidRPr="00336231">
              <w:rPr>
                <w:rFonts w:ascii="標楷體" w:eastAsia="標楷體" w:hAnsi="標楷體" w:hint="eastAsia"/>
                <w:color w:val="000000"/>
                <w:sz w:val="20"/>
                <w:szCs w:val="20"/>
              </w:rPr>
              <w:t xml:space="preserve"> </w:t>
            </w:r>
          </w:p>
          <w:p w14:paraId="034FD362" w14:textId="77777777" w:rsidR="007D3135" w:rsidRPr="00336231" w:rsidRDefault="007D3135" w:rsidP="007D3135">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6/26</w:t>
            </w:r>
            <w:r w:rsidRPr="00336231">
              <w:rPr>
                <w:rFonts w:ascii="標楷體" w:eastAsia="標楷體" w:hAnsi="標楷體" w:hint="eastAsia"/>
                <w:color w:val="000000"/>
                <w:sz w:val="20"/>
                <w:szCs w:val="20"/>
              </w:rPr>
              <w:t>(</w:t>
            </w:r>
            <w:r>
              <w:rPr>
                <w:rFonts w:ascii="標楷體" w:eastAsia="標楷體" w:hAnsi="標楷體" w:hint="eastAsia"/>
                <w:color w:val="000000"/>
                <w:sz w:val="20"/>
                <w:szCs w:val="20"/>
              </w:rPr>
              <w:t>五</w:t>
            </w:r>
            <w:r w:rsidRPr="00336231">
              <w:rPr>
                <w:rFonts w:ascii="標楷體" w:eastAsia="標楷體" w:hAnsi="標楷體" w:hint="eastAsia"/>
                <w:color w:val="000000"/>
                <w:sz w:val="20"/>
                <w:szCs w:val="20"/>
              </w:rPr>
              <w:t>)</w:t>
            </w:r>
          </w:p>
          <w:p w14:paraId="286CFB18" w14:textId="77777777" w:rsidR="007D3135" w:rsidRPr="00336231" w:rsidRDefault="007D3135" w:rsidP="007D3135">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調整放假</w:t>
            </w:r>
          </w:p>
          <w:p w14:paraId="77E98CCD" w14:textId="77777777" w:rsidR="007D3135" w:rsidRDefault="007D3135" w:rsidP="007D3135">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6/30</w:t>
            </w:r>
            <w:r w:rsidRPr="00BB0B10">
              <w:rPr>
                <w:rFonts w:ascii="標楷體" w:eastAsia="標楷體" w:hAnsi="標楷體" w:hint="eastAsia"/>
                <w:color w:val="000000"/>
                <w:sz w:val="20"/>
                <w:szCs w:val="20"/>
              </w:rPr>
              <w:t>(</w:t>
            </w:r>
            <w:r>
              <w:rPr>
                <w:rFonts w:ascii="標楷體" w:eastAsia="標楷體" w:hAnsi="標楷體" w:hint="eastAsia"/>
                <w:color w:val="000000"/>
                <w:sz w:val="20"/>
                <w:szCs w:val="20"/>
              </w:rPr>
              <w:t>二</w:t>
            </w:r>
            <w:r w:rsidRPr="00BB0B10">
              <w:rPr>
                <w:rFonts w:ascii="標楷體" w:eastAsia="標楷體" w:hAnsi="標楷體" w:hint="eastAsia"/>
                <w:color w:val="000000"/>
                <w:sz w:val="20"/>
                <w:szCs w:val="20"/>
              </w:rPr>
              <w:t>)休業式(正常上課)</w:t>
            </w:r>
          </w:p>
          <w:p w14:paraId="55CB9772" w14:textId="77777777" w:rsidR="007D3135" w:rsidRPr="00D25E40" w:rsidRDefault="007D3135" w:rsidP="007D3135">
            <w:pPr>
              <w:spacing w:line="0" w:lineRule="atLeast"/>
              <w:rPr>
                <w:rFonts w:ascii="標楷體" w:eastAsia="標楷體" w:hAnsi="標楷體"/>
              </w:rPr>
            </w:pPr>
            <w:r>
              <w:rPr>
                <w:rFonts w:ascii="標楷體" w:eastAsia="標楷體" w:hAnsi="標楷體" w:hint="eastAsia"/>
                <w:color w:val="000000"/>
                <w:sz w:val="20"/>
                <w:szCs w:val="20"/>
              </w:rPr>
              <w:t>7/1</w:t>
            </w:r>
            <w:r w:rsidRPr="009255FD">
              <w:rPr>
                <w:rFonts w:ascii="標楷體" w:eastAsia="標楷體" w:hAnsi="標楷體" w:hint="eastAsia"/>
                <w:color w:val="000000"/>
                <w:sz w:val="20"/>
                <w:szCs w:val="20"/>
              </w:rPr>
              <w:t>(</w:t>
            </w:r>
            <w:r>
              <w:rPr>
                <w:rFonts w:ascii="標楷體" w:eastAsia="標楷體" w:hAnsi="標楷體" w:hint="eastAsia"/>
                <w:color w:val="000000"/>
                <w:sz w:val="20"/>
                <w:szCs w:val="20"/>
              </w:rPr>
              <w:t>三</w:t>
            </w:r>
            <w:r w:rsidRPr="009255FD">
              <w:rPr>
                <w:rFonts w:ascii="標楷體" w:eastAsia="標楷體" w:hAnsi="標楷體" w:hint="eastAsia"/>
                <w:color w:val="000000"/>
                <w:sz w:val="20"/>
                <w:szCs w:val="20"/>
              </w:rPr>
              <w:t>)</w:t>
            </w:r>
            <w:r>
              <w:rPr>
                <w:rFonts w:ascii="標楷體" w:eastAsia="標楷體" w:hAnsi="標楷體" w:hint="eastAsia"/>
                <w:color w:val="000000"/>
                <w:sz w:val="20"/>
                <w:szCs w:val="20"/>
              </w:rPr>
              <w:t>暑假開始</w:t>
            </w:r>
          </w:p>
        </w:tc>
        <w:tc>
          <w:tcPr>
            <w:tcW w:w="1134" w:type="dxa"/>
            <w:shd w:val="clear" w:color="auto" w:fill="FFFFFF"/>
            <w:vAlign w:val="center"/>
          </w:tcPr>
          <w:p w14:paraId="7E7DDDBB" w14:textId="77777777" w:rsidR="007D3135" w:rsidRPr="00D25E40" w:rsidRDefault="007D3135" w:rsidP="007D3135">
            <w:pPr>
              <w:spacing w:line="0" w:lineRule="atLeast"/>
              <w:jc w:val="center"/>
              <w:rPr>
                <w:rFonts w:ascii="標楷體" w:eastAsia="標楷體" w:hAnsi="標楷體"/>
              </w:rPr>
            </w:pPr>
            <w:r>
              <w:rPr>
                <w:rFonts w:ascii="標楷體" w:eastAsia="標楷體" w:hAnsi="標楷體" w:hint="eastAsia"/>
              </w:rPr>
              <w:t>單元名稱</w:t>
            </w:r>
          </w:p>
        </w:tc>
        <w:tc>
          <w:tcPr>
            <w:tcW w:w="1781" w:type="dxa"/>
            <w:shd w:val="clear" w:color="auto" w:fill="FFFFFF"/>
          </w:tcPr>
          <w:p w14:paraId="542E68E7" w14:textId="77777777" w:rsidR="007D3135" w:rsidRPr="00611D66" w:rsidRDefault="007D3135" w:rsidP="00611D66">
            <w:pPr>
              <w:widowControl/>
              <w:rPr>
                <w:rFonts w:asciiTheme="minorEastAsia" w:eastAsiaTheme="minorEastAsia" w:hAnsiTheme="minorEastAsia" w:cs="Arial"/>
                <w:kern w:val="0"/>
                <w:sz w:val="22"/>
                <w:szCs w:val="22"/>
              </w:rPr>
            </w:pPr>
            <w:r w:rsidRPr="00611D66">
              <w:rPr>
                <w:rFonts w:asciiTheme="minorEastAsia" w:eastAsiaTheme="minorEastAsia" w:hAnsiTheme="minorEastAsia" w:cs="Arial" w:hint="eastAsia"/>
                <w:kern w:val="0"/>
                <w:sz w:val="22"/>
                <w:szCs w:val="22"/>
              </w:rPr>
              <w:t>八、小小鴿子要回家</w:t>
            </w:r>
          </w:p>
          <w:p w14:paraId="137B357F" w14:textId="77777777" w:rsidR="007D3135" w:rsidRPr="00611D66" w:rsidRDefault="007D3135" w:rsidP="00611D66">
            <w:pPr>
              <w:widowControl/>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九、臺灣昆蟲知己——李淳陽</w:t>
            </w:r>
          </w:p>
          <w:p w14:paraId="78BFF8DD" w14:textId="77777777" w:rsidR="007D3135" w:rsidRPr="00611D66" w:rsidRDefault="007D3135" w:rsidP="00611D66">
            <w:pPr>
              <w:widowControl/>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十、處處皆學問</w:t>
            </w:r>
          </w:p>
          <w:p w14:paraId="77BB2B2C" w14:textId="77777777" w:rsidR="007D3135" w:rsidRPr="00611D66" w:rsidRDefault="007D3135" w:rsidP="00611D66">
            <w:pPr>
              <w:widowControl/>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統整活動三</w:t>
            </w:r>
          </w:p>
          <w:p w14:paraId="1BC7289B" w14:textId="77777777" w:rsidR="007D3135" w:rsidRPr="00611D66" w:rsidRDefault="007D3135" w:rsidP="00611D66">
            <w:pPr>
              <w:widowControl/>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十一、臺灣的孩子</w:t>
            </w:r>
          </w:p>
          <w:p w14:paraId="426D854B" w14:textId="77777777" w:rsidR="007D3135" w:rsidRPr="00611D66" w:rsidRDefault="007D3135" w:rsidP="00611D66">
            <w:pPr>
              <w:widowControl/>
              <w:rPr>
                <w:rFonts w:asciiTheme="minorEastAsia" w:eastAsiaTheme="minorEastAsia" w:hAnsiTheme="minorEastAsia" w:cs="Arial"/>
                <w:kern w:val="0"/>
                <w:sz w:val="22"/>
                <w:szCs w:val="22"/>
              </w:rPr>
            </w:pPr>
            <w:r w:rsidRPr="00611D66">
              <w:rPr>
                <w:rFonts w:asciiTheme="minorEastAsia" w:eastAsiaTheme="minorEastAsia" w:hAnsiTheme="minorEastAsia" w:cs="Arial" w:hint="eastAsia"/>
                <w:kern w:val="0"/>
                <w:sz w:val="22"/>
                <w:szCs w:val="22"/>
              </w:rPr>
              <w:t>十二、有用好還是沒用好？</w:t>
            </w:r>
          </w:p>
          <w:p w14:paraId="7E9F76EB" w14:textId="77777777" w:rsidR="007D3135" w:rsidRPr="00611D66" w:rsidRDefault="007D3135" w:rsidP="00611D66">
            <w:pPr>
              <w:widowControl/>
              <w:rPr>
                <w:rFonts w:asciiTheme="minorEastAsia" w:eastAsiaTheme="minorEastAsia" w:hAnsiTheme="minorEastAsia" w:cs="Arial"/>
                <w:kern w:val="0"/>
                <w:sz w:val="22"/>
                <w:szCs w:val="22"/>
              </w:rPr>
            </w:pPr>
            <w:r w:rsidRPr="00611D66">
              <w:rPr>
                <w:rFonts w:asciiTheme="minorEastAsia" w:eastAsiaTheme="minorEastAsia" w:hAnsiTheme="minorEastAsia" w:cs="Arial" w:hint="eastAsia"/>
                <w:kern w:val="0"/>
                <w:sz w:val="22"/>
                <w:szCs w:val="22"/>
              </w:rPr>
              <w:t>十三、動物啟示錄</w:t>
            </w:r>
          </w:p>
          <w:p w14:paraId="46A20C0F" w14:textId="77777777" w:rsidR="007D3135" w:rsidRPr="00611D66" w:rsidRDefault="007D3135" w:rsidP="00611D66">
            <w:pPr>
              <w:widowControl/>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十四、愛心樹</w:t>
            </w:r>
          </w:p>
          <w:p w14:paraId="3DB04FA9" w14:textId="51B56A7F"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cs="Arial" w:hint="eastAsia"/>
                <w:kern w:val="0"/>
                <w:sz w:val="22"/>
                <w:szCs w:val="22"/>
              </w:rPr>
              <w:t>統整活動四</w:t>
            </w:r>
          </w:p>
        </w:tc>
        <w:tc>
          <w:tcPr>
            <w:tcW w:w="1559" w:type="dxa"/>
            <w:shd w:val="clear" w:color="auto" w:fill="FFFFFF"/>
          </w:tcPr>
          <w:p w14:paraId="37C37C2E" w14:textId="77777777" w:rsidR="007D3135" w:rsidRPr="00611D66" w:rsidRDefault="007D3135" w:rsidP="00611D66">
            <w:pPr>
              <w:spacing w:before="120"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二、細膩無蝕本</w:t>
            </w:r>
          </w:p>
          <w:p w14:paraId="7B6B38D8" w14:textId="77777777"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單元活動二</w:t>
            </w:r>
          </w:p>
          <w:p w14:paraId="5B70B0FA" w14:textId="77777777" w:rsidR="007D3135" w:rsidRPr="00611D66" w:rsidRDefault="007D3135" w:rsidP="00611D66">
            <w:pPr>
              <w:spacing w:before="120"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三、臺灣的動物</w:t>
            </w:r>
          </w:p>
          <w:p w14:paraId="41A0661A" w14:textId="77777777"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單元活動三</w:t>
            </w:r>
          </w:p>
          <w:p w14:paraId="4179C771" w14:textId="77777777" w:rsidR="007D3135" w:rsidRPr="00611D66" w:rsidRDefault="007D3135" w:rsidP="00611D66">
            <w:pPr>
              <w:spacing w:before="120"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唸謠－梅花鹿</w:t>
            </w:r>
          </w:p>
          <w:p w14:paraId="77E50547" w14:textId="77777777" w:rsidR="007D3135" w:rsidRPr="00611D66" w:rsidRDefault="007D3135" w:rsidP="00611D66">
            <w:pPr>
              <w:spacing w:before="120"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唸謠－親愛的爸爸</w:t>
            </w:r>
          </w:p>
          <w:p w14:paraId="2FECE2A2" w14:textId="28085CB8"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趣味的話語</w:t>
            </w:r>
          </w:p>
        </w:tc>
        <w:tc>
          <w:tcPr>
            <w:tcW w:w="1763" w:type="dxa"/>
            <w:shd w:val="clear" w:color="auto" w:fill="FFFFFF"/>
          </w:tcPr>
          <w:p w14:paraId="63D9D649" w14:textId="77777777" w:rsidR="007D3135" w:rsidRPr="00611D66" w:rsidRDefault="007D3135" w:rsidP="00611D66">
            <w:pPr>
              <w:rPr>
                <w:rFonts w:asciiTheme="minorEastAsia" w:eastAsiaTheme="minorEastAsia" w:hAnsiTheme="minorEastAsia"/>
                <w:sz w:val="22"/>
                <w:szCs w:val="22"/>
              </w:rPr>
            </w:pPr>
            <w:r w:rsidRPr="00611D66">
              <w:rPr>
                <w:rFonts w:asciiTheme="minorEastAsia" w:eastAsiaTheme="minorEastAsia" w:hAnsiTheme="minorEastAsia"/>
                <w:sz w:val="22"/>
                <w:szCs w:val="22"/>
              </w:rPr>
              <w:t>Lesson 3 What Do You Want to Eat?</w:t>
            </w:r>
          </w:p>
          <w:p w14:paraId="36FE8763" w14:textId="77777777" w:rsidR="007D3135" w:rsidRPr="00611D66" w:rsidRDefault="007D3135" w:rsidP="00611D66">
            <w:pPr>
              <w:rPr>
                <w:rFonts w:asciiTheme="minorEastAsia" w:eastAsiaTheme="minorEastAsia" w:hAnsiTheme="minorEastAsia"/>
                <w:sz w:val="22"/>
                <w:szCs w:val="22"/>
              </w:rPr>
            </w:pPr>
            <w:r w:rsidRPr="00611D66">
              <w:rPr>
                <w:rFonts w:asciiTheme="minorEastAsia" w:eastAsiaTheme="minorEastAsia" w:hAnsiTheme="minorEastAsia"/>
                <w:sz w:val="22"/>
                <w:szCs w:val="22"/>
              </w:rPr>
              <w:t xml:space="preserve">Lesson 4 Do You Like </w:t>
            </w:r>
            <w:r w:rsidRPr="00611D66">
              <w:rPr>
                <w:rFonts w:asciiTheme="minorEastAsia" w:eastAsiaTheme="minorEastAsia" w:hAnsiTheme="minorEastAsia" w:hint="eastAsia"/>
                <w:sz w:val="22"/>
                <w:szCs w:val="22"/>
              </w:rPr>
              <w:t>Tigers</w:t>
            </w:r>
            <w:r w:rsidRPr="00611D66">
              <w:rPr>
                <w:rFonts w:asciiTheme="minorEastAsia" w:eastAsiaTheme="minorEastAsia" w:hAnsiTheme="minorEastAsia"/>
                <w:sz w:val="22"/>
                <w:szCs w:val="22"/>
              </w:rPr>
              <w:t>?</w:t>
            </w:r>
          </w:p>
          <w:p w14:paraId="5D9CA4C6" w14:textId="77777777" w:rsidR="007D3135" w:rsidRPr="00611D66" w:rsidRDefault="007D3135" w:rsidP="00611D66">
            <w:pPr>
              <w:rPr>
                <w:rFonts w:asciiTheme="minorEastAsia" w:eastAsiaTheme="minorEastAsia" w:hAnsiTheme="minorEastAsia"/>
                <w:sz w:val="22"/>
                <w:szCs w:val="22"/>
              </w:rPr>
            </w:pPr>
            <w:r w:rsidRPr="00611D66">
              <w:rPr>
                <w:rFonts w:asciiTheme="minorEastAsia" w:eastAsiaTheme="minorEastAsia" w:hAnsiTheme="minorEastAsia"/>
                <w:sz w:val="22"/>
                <w:szCs w:val="22"/>
              </w:rPr>
              <w:t>Review 2</w:t>
            </w:r>
          </w:p>
          <w:p w14:paraId="2DBF2B55" w14:textId="5D6A2887"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sz w:val="22"/>
                <w:szCs w:val="22"/>
              </w:rPr>
              <w:t>Culture &amp; Festivals: Dragon Boat Festival</w:t>
            </w:r>
          </w:p>
        </w:tc>
        <w:tc>
          <w:tcPr>
            <w:tcW w:w="1843" w:type="dxa"/>
            <w:shd w:val="clear" w:color="auto" w:fill="FFFFFF"/>
          </w:tcPr>
          <w:p w14:paraId="04585804" w14:textId="04FA9FD0" w:rsidR="007D3135" w:rsidRPr="00C62E68" w:rsidRDefault="007D3135" w:rsidP="00C62E68">
            <w:pPr>
              <w:spacing w:line="240" w:lineRule="exact"/>
              <w:rPr>
                <w:rFonts w:asciiTheme="minorEastAsia" w:eastAsiaTheme="minorEastAsia" w:hAnsiTheme="minorEastAsia" w:cs="新細明體"/>
                <w:sz w:val="22"/>
                <w:szCs w:val="22"/>
              </w:rPr>
            </w:pPr>
            <w:r w:rsidRPr="00C62E68">
              <w:rPr>
                <w:rFonts w:asciiTheme="minorEastAsia" w:eastAsiaTheme="minorEastAsia" w:hAnsiTheme="minorEastAsia" w:cs="新細明體"/>
                <w:sz w:val="22"/>
                <w:szCs w:val="22"/>
              </w:rPr>
              <w:t>六、分數</w:t>
            </w:r>
          </w:p>
          <w:p w14:paraId="06EA5614" w14:textId="1DD1A796" w:rsidR="007D3135" w:rsidRPr="00C62E68" w:rsidRDefault="007D3135" w:rsidP="00C62E68">
            <w:pPr>
              <w:spacing w:line="240" w:lineRule="exact"/>
              <w:rPr>
                <w:rFonts w:asciiTheme="minorEastAsia" w:eastAsiaTheme="minorEastAsia" w:hAnsiTheme="minorEastAsia" w:cs="新細明體"/>
                <w:sz w:val="22"/>
                <w:szCs w:val="22"/>
              </w:rPr>
            </w:pPr>
            <w:r w:rsidRPr="00C62E68">
              <w:rPr>
                <w:rFonts w:asciiTheme="minorEastAsia" w:eastAsiaTheme="minorEastAsia" w:hAnsiTheme="minorEastAsia" w:cs="新細明體"/>
                <w:sz w:val="22"/>
                <w:szCs w:val="22"/>
              </w:rPr>
              <w:t>七、簡化運算</w:t>
            </w:r>
          </w:p>
          <w:p w14:paraId="7856D9A6" w14:textId="0F16E1BD" w:rsidR="007D3135" w:rsidRPr="00C62E68" w:rsidRDefault="007D3135" w:rsidP="00C62E68">
            <w:pPr>
              <w:spacing w:line="240" w:lineRule="exact"/>
              <w:rPr>
                <w:rFonts w:asciiTheme="minorEastAsia" w:eastAsiaTheme="minorEastAsia" w:hAnsiTheme="minorEastAsia" w:cs="新細明體"/>
                <w:sz w:val="22"/>
                <w:szCs w:val="22"/>
              </w:rPr>
            </w:pPr>
            <w:r w:rsidRPr="00C62E68">
              <w:rPr>
                <w:rFonts w:asciiTheme="minorEastAsia" w:eastAsiaTheme="minorEastAsia" w:hAnsiTheme="minorEastAsia" w:cs="新細明體"/>
                <w:sz w:val="22"/>
                <w:szCs w:val="22"/>
              </w:rPr>
              <w:t>八、小數</w:t>
            </w:r>
          </w:p>
          <w:p w14:paraId="58C93009" w14:textId="7BDEC4A2" w:rsidR="007D3135" w:rsidRPr="00C62E68" w:rsidRDefault="007D3135" w:rsidP="00C62E68">
            <w:pPr>
              <w:spacing w:line="240" w:lineRule="exact"/>
              <w:rPr>
                <w:rFonts w:asciiTheme="minorEastAsia" w:eastAsiaTheme="minorEastAsia" w:hAnsiTheme="minorEastAsia" w:cs="新細明體"/>
                <w:sz w:val="22"/>
                <w:szCs w:val="22"/>
              </w:rPr>
            </w:pPr>
            <w:r w:rsidRPr="00C62E68">
              <w:rPr>
                <w:rFonts w:asciiTheme="minorEastAsia" w:eastAsiaTheme="minorEastAsia" w:hAnsiTheme="minorEastAsia" w:cs="新細明體"/>
                <w:sz w:val="22"/>
                <w:szCs w:val="22"/>
              </w:rPr>
              <w:t>九、時間的計算</w:t>
            </w:r>
          </w:p>
          <w:p w14:paraId="19EE247D" w14:textId="00B25A96" w:rsidR="007D3135" w:rsidRPr="00611D66" w:rsidRDefault="007D3135" w:rsidP="00C62E68">
            <w:pPr>
              <w:spacing w:line="240" w:lineRule="exact"/>
              <w:rPr>
                <w:rFonts w:asciiTheme="minorEastAsia" w:eastAsiaTheme="minorEastAsia" w:hAnsiTheme="minorEastAsia"/>
                <w:sz w:val="22"/>
                <w:szCs w:val="22"/>
              </w:rPr>
            </w:pPr>
            <w:r w:rsidRPr="00C62E68">
              <w:rPr>
                <w:rFonts w:asciiTheme="minorEastAsia" w:eastAsiaTheme="minorEastAsia" w:hAnsiTheme="minorEastAsia" w:cs="新細明體"/>
                <w:sz w:val="22"/>
                <w:szCs w:val="22"/>
              </w:rPr>
              <w:t>十、體積</w:t>
            </w:r>
          </w:p>
        </w:tc>
        <w:tc>
          <w:tcPr>
            <w:tcW w:w="1843" w:type="dxa"/>
            <w:tcBorders>
              <w:top w:val="single" w:sz="4" w:space="0" w:color="auto"/>
              <w:bottom w:val="single" w:sz="4" w:space="0" w:color="auto"/>
            </w:tcBorders>
            <w:shd w:val="clear" w:color="auto" w:fill="FFFFFF"/>
          </w:tcPr>
          <w:p w14:paraId="1EADD95C" w14:textId="77777777" w:rsidR="007D3135" w:rsidRPr="00611D66" w:rsidRDefault="007D3135" w:rsidP="00611D66">
            <w:pPr>
              <w:spacing w:before="120"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第三單元 昆蟲家族</w:t>
            </w:r>
          </w:p>
          <w:p w14:paraId="5FFA8342" w14:textId="0E786DC6"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第四單元 奇妙的電路</w:t>
            </w:r>
          </w:p>
        </w:tc>
        <w:tc>
          <w:tcPr>
            <w:tcW w:w="1843" w:type="dxa"/>
            <w:tcBorders>
              <w:top w:val="single" w:sz="4" w:space="0" w:color="auto"/>
              <w:bottom w:val="single" w:sz="4" w:space="0" w:color="auto"/>
            </w:tcBorders>
            <w:shd w:val="clear" w:color="auto" w:fill="FFFFFF"/>
          </w:tcPr>
          <w:p w14:paraId="0BFCA971" w14:textId="2F611DC1" w:rsidR="00C62E68" w:rsidRDefault="00C62E68" w:rsidP="00611D66">
            <w:pPr>
              <w:spacing w:line="260" w:lineRule="exact"/>
              <w:rPr>
                <w:rFonts w:asciiTheme="minorEastAsia" w:eastAsiaTheme="minorEastAsia" w:hAnsiTheme="minorEastAsia"/>
                <w:color w:val="000000"/>
                <w:sz w:val="22"/>
                <w:szCs w:val="22"/>
              </w:rPr>
            </w:pPr>
            <w:r w:rsidRPr="00C62E68">
              <w:rPr>
                <w:rFonts w:asciiTheme="minorEastAsia" w:eastAsiaTheme="minorEastAsia" w:hAnsiTheme="minorEastAsia" w:hint="eastAsia"/>
                <w:color w:val="000000"/>
                <w:sz w:val="22"/>
                <w:szCs w:val="22"/>
              </w:rPr>
              <w:t>四、家鄉的古蹟與名勝</w:t>
            </w:r>
          </w:p>
          <w:p w14:paraId="6CA95C76" w14:textId="3BBF363A" w:rsidR="007D3135" w:rsidRPr="00611D66" w:rsidRDefault="007D3135" w:rsidP="00C62E68">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五、家鄉的生活</w:t>
            </w:r>
          </w:p>
          <w:p w14:paraId="288A6F7E" w14:textId="0D725023" w:rsidR="007D3135" w:rsidRPr="00611D66" w:rsidRDefault="007D3135" w:rsidP="00C62E68">
            <w:pPr>
              <w:spacing w:line="260" w:lineRule="exact"/>
              <w:rPr>
                <w:rFonts w:asciiTheme="minorEastAsia" w:eastAsiaTheme="minorEastAsia" w:hAnsiTheme="minorEastAsia"/>
                <w:sz w:val="22"/>
                <w:szCs w:val="22"/>
              </w:rPr>
            </w:pPr>
            <w:r w:rsidRPr="00611D66">
              <w:rPr>
                <w:rFonts w:asciiTheme="minorEastAsia" w:eastAsiaTheme="minorEastAsia" w:hAnsiTheme="minorEastAsia" w:hint="eastAsia"/>
                <w:color w:val="000000"/>
                <w:sz w:val="22"/>
                <w:szCs w:val="22"/>
              </w:rPr>
              <w:t>六、家鄉新願景</w:t>
            </w:r>
          </w:p>
        </w:tc>
        <w:tc>
          <w:tcPr>
            <w:tcW w:w="1843" w:type="dxa"/>
            <w:tcBorders>
              <w:top w:val="single" w:sz="4" w:space="0" w:color="auto"/>
              <w:bottom w:val="single" w:sz="4" w:space="0" w:color="auto"/>
            </w:tcBorders>
            <w:shd w:val="clear" w:color="auto" w:fill="FFFFFF"/>
          </w:tcPr>
          <w:p w14:paraId="606B2035" w14:textId="3F641751" w:rsidR="007D3135" w:rsidRPr="00611D66" w:rsidRDefault="007D3135" w:rsidP="00C62E68">
            <w:pPr>
              <w:spacing w:line="0" w:lineRule="atLeast"/>
              <w:rPr>
                <w:rFonts w:asciiTheme="minorEastAsia" w:eastAsiaTheme="minorEastAsia" w:hAnsiTheme="minorEastAsia"/>
                <w:sz w:val="22"/>
                <w:szCs w:val="22"/>
              </w:rPr>
            </w:pPr>
            <w:r w:rsidRPr="00611D66">
              <w:rPr>
                <w:rFonts w:asciiTheme="minorEastAsia" w:eastAsiaTheme="minorEastAsia" w:hAnsiTheme="minorEastAsia" w:cs="細明體" w:hint="eastAsia"/>
                <w:sz w:val="22"/>
                <w:szCs w:val="22"/>
              </w:rPr>
              <w:t>第四單元 一起玩玩具</w:t>
            </w:r>
          </w:p>
          <w:p w14:paraId="1F7D54D0" w14:textId="4AAB03A5" w:rsidR="007D3135" w:rsidRPr="00611D66" w:rsidRDefault="007D3135" w:rsidP="00C62E68">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第五單元 光影魔術師</w:t>
            </w:r>
          </w:p>
          <w:p w14:paraId="61E3F98E" w14:textId="28E1DBFF" w:rsidR="007D3135" w:rsidRPr="00611D66" w:rsidRDefault="007D3135" w:rsidP="00C62E68">
            <w:pPr>
              <w:spacing w:line="0" w:lineRule="atLeast"/>
              <w:rPr>
                <w:rFonts w:asciiTheme="minorEastAsia" w:eastAsiaTheme="minorEastAsia" w:hAnsiTheme="minorEastAsia"/>
                <w:color w:val="000000"/>
                <w:sz w:val="22"/>
                <w:szCs w:val="22"/>
              </w:rPr>
            </w:pPr>
            <w:r w:rsidRPr="00611D66">
              <w:rPr>
                <w:rFonts w:asciiTheme="minorEastAsia" w:eastAsiaTheme="minorEastAsia" w:hAnsiTheme="minorEastAsia" w:hint="eastAsia"/>
                <w:sz w:val="22"/>
                <w:szCs w:val="22"/>
              </w:rPr>
              <w:t>第六單元 感恩的季節</w:t>
            </w:r>
          </w:p>
        </w:tc>
        <w:tc>
          <w:tcPr>
            <w:tcW w:w="1559" w:type="dxa"/>
            <w:shd w:val="clear" w:color="auto" w:fill="FFFFFF"/>
          </w:tcPr>
          <w:p w14:paraId="0DCCF8B8"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五、性別新視界</w:t>
            </w:r>
          </w:p>
          <w:p w14:paraId="01E9B30D" w14:textId="3EC6B308" w:rsidR="007D3135" w:rsidRPr="00611D66" w:rsidRDefault="007D3135" w:rsidP="0081438B">
            <w:pPr>
              <w:spacing w:line="260" w:lineRule="exact"/>
              <w:rPr>
                <w:rFonts w:asciiTheme="minorEastAsia" w:eastAsiaTheme="minorEastAsia" w:hAnsiTheme="minorEastAsia"/>
                <w:sz w:val="22"/>
                <w:szCs w:val="22"/>
              </w:rPr>
            </w:pPr>
            <w:r w:rsidRPr="00611D66">
              <w:rPr>
                <w:rFonts w:asciiTheme="minorEastAsia" w:eastAsiaTheme="minorEastAsia" w:hAnsiTheme="minorEastAsia" w:hint="eastAsia"/>
                <w:color w:val="000000"/>
                <w:sz w:val="22"/>
                <w:szCs w:val="22"/>
              </w:rPr>
              <w:t>六、男生女生向前行</w:t>
            </w:r>
          </w:p>
        </w:tc>
        <w:tc>
          <w:tcPr>
            <w:tcW w:w="1701" w:type="dxa"/>
            <w:shd w:val="clear" w:color="auto" w:fill="FFFFFF"/>
          </w:tcPr>
          <w:p w14:paraId="7D86B3DD" w14:textId="3FF85C07" w:rsidR="007D3135" w:rsidRPr="00611D66" w:rsidRDefault="007D3135" w:rsidP="0081438B">
            <w:pPr>
              <w:spacing w:line="260" w:lineRule="exact"/>
              <w:rPr>
                <w:rFonts w:asciiTheme="minorEastAsia" w:eastAsiaTheme="minorEastAsia" w:hAnsiTheme="minorEastAsia"/>
                <w:sz w:val="22"/>
                <w:szCs w:val="22"/>
              </w:rPr>
            </w:pPr>
            <w:r w:rsidRPr="00611D66">
              <w:rPr>
                <w:rFonts w:asciiTheme="minorEastAsia" w:eastAsiaTheme="minorEastAsia" w:hAnsiTheme="minorEastAsia" w:hint="eastAsia"/>
                <w:color w:val="000000"/>
                <w:sz w:val="22"/>
                <w:szCs w:val="22"/>
              </w:rPr>
              <w:t>参、超越巔峰</w:t>
            </w:r>
          </w:p>
        </w:tc>
        <w:tc>
          <w:tcPr>
            <w:tcW w:w="1843" w:type="dxa"/>
            <w:vMerge w:val="restart"/>
            <w:shd w:val="clear" w:color="auto" w:fill="FFFFFF"/>
          </w:tcPr>
          <w:p w14:paraId="3AAF3DE4" w14:textId="77777777"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【學校行事】</w:t>
            </w:r>
          </w:p>
          <w:p w14:paraId="56FD8478" w14:textId="4E77CB28"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color w:val="FF0000"/>
                <w:sz w:val="22"/>
                <w:szCs w:val="22"/>
              </w:rPr>
              <w:t>家庭暴力防治課程</w:t>
            </w:r>
          </w:p>
          <w:p w14:paraId="51CC2188" w14:textId="64B9AE85"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才藝表演練習</w:t>
            </w:r>
          </w:p>
          <w:p w14:paraId="1F2F37A6" w14:textId="42692139"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母親節才藝表演</w:t>
            </w:r>
          </w:p>
          <w:p w14:paraId="4E4A7DD7" w14:textId="562C59AD" w:rsidR="007D3135" w:rsidRPr="0034013F" w:rsidRDefault="007D3135" w:rsidP="00A8716F">
            <w:pPr>
              <w:spacing w:line="0" w:lineRule="atLeast"/>
              <w:rPr>
                <w:rFonts w:asciiTheme="minorEastAsia" w:eastAsiaTheme="minorEastAsia" w:hAnsiTheme="minorEastAsia"/>
                <w:color w:val="0000FF"/>
                <w:sz w:val="22"/>
                <w:szCs w:val="22"/>
              </w:rPr>
            </w:pPr>
            <w:r w:rsidRPr="0034013F">
              <w:rPr>
                <w:rFonts w:asciiTheme="minorEastAsia" w:eastAsiaTheme="minorEastAsia" w:hAnsiTheme="minorEastAsia" w:hint="eastAsia"/>
                <w:sz w:val="22"/>
                <w:szCs w:val="22"/>
              </w:rPr>
              <w:t>畢業典禮</w:t>
            </w:r>
          </w:p>
          <w:p w14:paraId="1ACA6F42" w14:textId="7E79371B"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大掃除</w:t>
            </w:r>
          </w:p>
          <w:p w14:paraId="6CE8A57D" w14:textId="0B441148"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休業式</w:t>
            </w:r>
          </w:p>
          <w:p w14:paraId="34219CBB" w14:textId="77777777"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【學校特色課程】</w:t>
            </w:r>
          </w:p>
          <w:p w14:paraId="1D1092D3" w14:textId="4D579E0B"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shd w:val="clear" w:color="auto" w:fill="FFFFFF"/>
              </w:rPr>
              <w:t>羽球</w:t>
            </w:r>
          </w:p>
          <w:p w14:paraId="1FDD70BC" w14:textId="3556F040"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英語</w:t>
            </w:r>
          </w:p>
          <w:p w14:paraId="7F7A9D42" w14:textId="634BA270"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電腦</w:t>
            </w:r>
          </w:p>
          <w:p w14:paraId="1DEFF8F2" w14:textId="77777777" w:rsidR="007D3135" w:rsidRPr="0034013F" w:rsidRDefault="007D3135"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【班級行事】</w:t>
            </w:r>
          </w:p>
          <w:p w14:paraId="1A2E1B15" w14:textId="67A37EB3" w:rsidR="007D3135" w:rsidRPr="0034013F" w:rsidRDefault="00A8296B" w:rsidP="00A8716F">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學習扶助</w:t>
            </w:r>
          </w:p>
          <w:p w14:paraId="33AF23B1" w14:textId="064074F8" w:rsidR="007D3135" w:rsidRPr="00A8716F" w:rsidRDefault="007D3135" w:rsidP="00A8716F">
            <w:pPr>
              <w:spacing w:line="0" w:lineRule="atLeast"/>
              <w:rPr>
                <w:rFonts w:asciiTheme="minorEastAsia" w:eastAsiaTheme="minorEastAsia" w:hAnsiTheme="minorEastAsia"/>
              </w:rPr>
            </w:pPr>
            <w:r w:rsidRPr="0034013F">
              <w:rPr>
                <w:rFonts w:asciiTheme="minorEastAsia" w:eastAsiaTheme="minorEastAsia" w:hAnsiTheme="minorEastAsia" w:hint="eastAsia"/>
                <w:sz w:val="22"/>
                <w:szCs w:val="22"/>
                <w:shd w:val="clear" w:color="auto" w:fill="FFFFFF"/>
              </w:rPr>
              <w:t>班級輔導</w:t>
            </w:r>
          </w:p>
        </w:tc>
        <w:tc>
          <w:tcPr>
            <w:tcW w:w="992" w:type="dxa"/>
            <w:vMerge w:val="restart"/>
            <w:tcBorders>
              <w:top w:val="single" w:sz="4" w:space="0" w:color="auto"/>
              <w:left w:val="single" w:sz="4" w:space="0" w:color="auto"/>
              <w:right w:val="double" w:sz="4" w:space="0" w:color="auto"/>
            </w:tcBorders>
            <w:shd w:val="clear" w:color="auto" w:fill="FFFFFF"/>
          </w:tcPr>
          <w:p w14:paraId="60F91830" w14:textId="77777777" w:rsidR="007D3135" w:rsidRPr="00D21419" w:rsidRDefault="007D3135" w:rsidP="007D3135">
            <w:pPr>
              <w:spacing w:line="0" w:lineRule="atLeast"/>
              <w:jc w:val="center"/>
              <w:rPr>
                <w:rFonts w:asciiTheme="minorEastAsia" w:eastAsiaTheme="minorEastAsia" w:hAnsiTheme="minorEastAsia"/>
                <w:color w:val="000000"/>
                <w:sz w:val="16"/>
                <w:szCs w:val="16"/>
              </w:rPr>
            </w:pPr>
          </w:p>
        </w:tc>
      </w:tr>
      <w:tr w:rsidR="0081438B" w:rsidRPr="00D21419" w14:paraId="336A279A" w14:textId="77777777" w:rsidTr="0081438B">
        <w:trPr>
          <w:cantSplit/>
          <w:trHeight w:val="1728"/>
          <w:jc w:val="center"/>
        </w:trPr>
        <w:tc>
          <w:tcPr>
            <w:tcW w:w="387" w:type="dxa"/>
            <w:vMerge/>
            <w:tcBorders>
              <w:left w:val="double" w:sz="4" w:space="0" w:color="auto"/>
            </w:tcBorders>
            <w:shd w:val="clear" w:color="auto" w:fill="FFFFFF"/>
            <w:vAlign w:val="center"/>
          </w:tcPr>
          <w:p w14:paraId="5F33169B" w14:textId="77777777" w:rsidR="0081438B" w:rsidRPr="00D25E40" w:rsidRDefault="0081438B" w:rsidP="0081438B">
            <w:pPr>
              <w:spacing w:line="0" w:lineRule="atLeast"/>
              <w:jc w:val="center"/>
              <w:rPr>
                <w:rFonts w:ascii="標楷體" w:eastAsia="標楷體" w:hAnsi="標楷體"/>
              </w:rPr>
            </w:pPr>
          </w:p>
        </w:tc>
        <w:tc>
          <w:tcPr>
            <w:tcW w:w="1058" w:type="dxa"/>
            <w:vMerge/>
            <w:shd w:val="clear" w:color="auto" w:fill="FFFFFF"/>
            <w:vAlign w:val="center"/>
          </w:tcPr>
          <w:p w14:paraId="45F73224" w14:textId="77777777" w:rsidR="0081438B" w:rsidRPr="00D25E40" w:rsidRDefault="0081438B" w:rsidP="0081438B">
            <w:pPr>
              <w:spacing w:line="0" w:lineRule="atLeast"/>
              <w:jc w:val="center"/>
              <w:rPr>
                <w:rFonts w:ascii="標楷體" w:eastAsia="標楷體" w:hAnsi="標楷體"/>
                <w:sz w:val="20"/>
                <w:szCs w:val="20"/>
              </w:rPr>
            </w:pPr>
          </w:p>
        </w:tc>
        <w:tc>
          <w:tcPr>
            <w:tcW w:w="1658" w:type="dxa"/>
            <w:vMerge/>
            <w:shd w:val="clear" w:color="auto" w:fill="FFFFFF"/>
            <w:vAlign w:val="center"/>
          </w:tcPr>
          <w:p w14:paraId="374B7641" w14:textId="77777777" w:rsidR="0081438B" w:rsidRPr="00D25E40" w:rsidRDefault="0081438B" w:rsidP="0081438B">
            <w:pPr>
              <w:spacing w:line="0" w:lineRule="atLeast"/>
              <w:jc w:val="center"/>
              <w:rPr>
                <w:rFonts w:ascii="標楷體" w:eastAsia="標楷體" w:hAnsi="標楷體"/>
              </w:rPr>
            </w:pPr>
          </w:p>
        </w:tc>
        <w:tc>
          <w:tcPr>
            <w:tcW w:w="1134" w:type="dxa"/>
            <w:shd w:val="clear" w:color="auto" w:fill="FFFFFF"/>
            <w:vAlign w:val="center"/>
          </w:tcPr>
          <w:p w14:paraId="65047A05" w14:textId="77777777" w:rsidR="0081438B" w:rsidRPr="00D25E40" w:rsidRDefault="0081438B" w:rsidP="0081438B">
            <w:pPr>
              <w:spacing w:line="0" w:lineRule="atLeast"/>
              <w:jc w:val="center"/>
              <w:rPr>
                <w:rFonts w:ascii="標楷體" w:eastAsia="標楷體" w:hAnsi="標楷體"/>
              </w:rPr>
            </w:pPr>
            <w:r>
              <w:rPr>
                <w:rFonts w:ascii="標楷體" w:eastAsia="標楷體" w:hAnsi="標楷體" w:hint="eastAsia"/>
              </w:rPr>
              <w:t>評量方式</w:t>
            </w:r>
          </w:p>
        </w:tc>
        <w:tc>
          <w:tcPr>
            <w:tcW w:w="1781" w:type="dxa"/>
            <w:shd w:val="clear" w:color="auto" w:fill="FFFFFF"/>
          </w:tcPr>
          <w:p w14:paraId="786E55F6" w14:textId="77777777" w:rsidR="0081438B" w:rsidRPr="00A8716F" w:rsidRDefault="0081438B" w:rsidP="0081438B">
            <w:pPr>
              <w:snapToGrid w:val="0"/>
              <w:spacing w:line="0" w:lineRule="atLeast"/>
              <w:ind w:left="57"/>
              <w:rPr>
                <w:rFonts w:asciiTheme="minorEastAsia" w:eastAsiaTheme="minorEastAsia" w:hAnsiTheme="minorEastAsia"/>
                <w:sz w:val="22"/>
                <w:szCs w:val="22"/>
              </w:rPr>
            </w:pPr>
            <w:r w:rsidRPr="00A8716F">
              <w:rPr>
                <w:rFonts w:asciiTheme="minorEastAsia" w:eastAsiaTheme="minorEastAsia" w:hAnsiTheme="minorEastAsia"/>
                <w:sz w:val="22"/>
                <w:szCs w:val="22"/>
              </w:rPr>
              <w:t>1.口頭評量</w:t>
            </w:r>
          </w:p>
          <w:p w14:paraId="3BE4C95C" w14:textId="77777777" w:rsidR="0081438B" w:rsidRPr="00A8716F" w:rsidRDefault="0081438B" w:rsidP="0081438B">
            <w:pPr>
              <w:snapToGrid w:val="0"/>
              <w:spacing w:line="0" w:lineRule="atLeast"/>
              <w:ind w:left="57"/>
              <w:rPr>
                <w:rFonts w:asciiTheme="minorEastAsia" w:eastAsiaTheme="minorEastAsia" w:hAnsiTheme="minorEastAsia"/>
                <w:sz w:val="22"/>
                <w:szCs w:val="22"/>
              </w:rPr>
            </w:pPr>
            <w:r w:rsidRPr="00A8716F">
              <w:rPr>
                <w:rFonts w:asciiTheme="minorEastAsia" w:eastAsiaTheme="minorEastAsia" w:hAnsiTheme="minorEastAsia"/>
                <w:sz w:val="22"/>
                <w:szCs w:val="22"/>
              </w:rPr>
              <w:t>2.實作評量</w:t>
            </w:r>
          </w:p>
          <w:p w14:paraId="530DA629" w14:textId="77777777" w:rsidR="0081438B" w:rsidRPr="00A8716F" w:rsidRDefault="0081438B" w:rsidP="0081438B">
            <w:pPr>
              <w:snapToGrid w:val="0"/>
              <w:spacing w:line="0" w:lineRule="atLeast"/>
              <w:rPr>
                <w:rFonts w:asciiTheme="minorEastAsia" w:eastAsiaTheme="minorEastAsia" w:hAnsiTheme="minorEastAsia" w:cs="Arial"/>
                <w:kern w:val="0"/>
                <w:sz w:val="22"/>
                <w:szCs w:val="22"/>
              </w:rPr>
            </w:pPr>
            <w:r w:rsidRPr="00A8716F">
              <w:rPr>
                <w:rFonts w:asciiTheme="minorEastAsia" w:eastAsiaTheme="minorEastAsia" w:hAnsiTheme="minorEastAsia"/>
                <w:sz w:val="22"/>
                <w:szCs w:val="22"/>
              </w:rPr>
              <w:t>3.觀察評量</w:t>
            </w:r>
          </w:p>
          <w:p w14:paraId="4DAC67A2" w14:textId="77777777" w:rsidR="0081438B" w:rsidRPr="00A8716F" w:rsidRDefault="0081438B" w:rsidP="0081438B">
            <w:pPr>
              <w:snapToGrid w:val="0"/>
              <w:spacing w:line="0" w:lineRule="atLeast"/>
              <w:ind w:left="57"/>
              <w:rPr>
                <w:rFonts w:asciiTheme="minorEastAsia" w:eastAsiaTheme="minorEastAsia" w:hAnsiTheme="minorEastAsia"/>
                <w:sz w:val="22"/>
                <w:szCs w:val="22"/>
              </w:rPr>
            </w:pPr>
            <w:r>
              <w:rPr>
                <w:rFonts w:asciiTheme="minorEastAsia" w:eastAsiaTheme="minorEastAsia" w:hAnsiTheme="minorEastAsia" w:hint="eastAsia"/>
                <w:sz w:val="22"/>
                <w:szCs w:val="22"/>
              </w:rPr>
              <w:t>4</w:t>
            </w:r>
            <w:r w:rsidRPr="00A8716F">
              <w:rPr>
                <w:rFonts w:asciiTheme="minorEastAsia" w:eastAsiaTheme="minorEastAsia" w:hAnsiTheme="minorEastAsia"/>
                <w:sz w:val="22"/>
                <w:szCs w:val="22"/>
              </w:rPr>
              <w:t>.習作評量</w:t>
            </w:r>
          </w:p>
          <w:p w14:paraId="6A108B8A" w14:textId="77777777" w:rsidR="0081438B" w:rsidRPr="00A8716F" w:rsidRDefault="0081438B" w:rsidP="0081438B">
            <w:pPr>
              <w:snapToGrid w:val="0"/>
              <w:spacing w:line="0" w:lineRule="atLeast"/>
              <w:ind w:left="57"/>
              <w:rPr>
                <w:rFonts w:asciiTheme="minorEastAsia" w:eastAsiaTheme="minorEastAsia" w:hAnsiTheme="minorEastAsia"/>
                <w:sz w:val="22"/>
                <w:szCs w:val="22"/>
              </w:rPr>
            </w:pPr>
            <w:r w:rsidRPr="00A8716F">
              <w:rPr>
                <w:rFonts w:asciiTheme="minorEastAsia" w:eastAsiaTheme="minorEastAsia" w:hAnsiTheme="minorEastAsia"/>
                <w:sz w:val="22"/>
                <w:szCs w:val="22"/>
              </w:rPr>
              <w:t>5.紙筆評量</w:t>
            </w:r>
          </w:p>
          <w:p w14:paraId="17C6173C" w14:textId="77777777" w:rsidR="0081438B" w:rsidRPr="00A8716F" w:rsidRDefault="0081438B" w:rsidP="0081438B">
            <w:pPr>
              <w:snapToGrid w:val="0"/>
              <w:spacing w:line="0" w:lineRule="atLeast"/>
              <w:ind w:left="57"/>
              <w:rPr>
                <w:rFonts w:asciiTheme="minorEastAsia" w:eastAsiaTheme="minorEastAsia" w:hAnsiTheme="minorEastAsia"/>
                <w:sz w:val="22"/>
                <w:szCs w:val="22"/>
              </w:rPr>
            </w:pPr>
            <w:r w:rsidRPr="00A8716F">
              <w:rPr>
                <w:rFonts w:asciiTheme="minorEastAsia" w:eastAsiaTheme="minorEastAsia" w:hAnsiTheme="minorEastAsia"/>
                <w:sz w:val="22"/>
                <w:szCs w:val="22"/>
              </w:rPr>
              <w:t>6.口頭評量</w:t>
            </w:r>
          </w:p>
          <w:p w14:paraId="25761411" w14:textId="77777777" w:rsidR="0081438B" w:rsidRPr="00A8716F" w:rsidRDefault="0081438B" w:rsidP="0081438B">
            <w:pPr>
              <w:snapToGrid w:val="0"/>
              <w:spacing w:line="0" w:lineRule="atLeast"/>
              <w:ind w:left="57"/>
              <w:rPr>
                <w:rFonts w:asciiTheme="minorEastAsia" w:eastAsiaTheme="minorEastAsia" w:hAnsiTheme="minorEastAsia"/>
                <w:sz w:val="22"/>
                <w:szCs w:val="22"/>
              </w:rPr>
            </w:pPr>
            <w:r>
              <w:rPr>
                <w:rFonts w:asciiTheme="minorEastAsia" w:eastAsiaTheme="minorEastAsia" w:hAnsiTheme="minorEastAsia" w:hint="eastAsia"/>
                <w:sz w:val="22"/>
                <w:szCs w:val="22"/>
              </w:rPr>
              <w:t>7</w:t>
            </w:r>
            <w:r w:rsidRPr="00A8716F">
              <w:rPr>
                <w:rFonts w:asciiTheme="minorEastAsia" w:eastAsiaTheme="minorEastAsia" w:hAnsiTheme="minorEastAsia"/>
                <w:sz w:val="22"/>
                <w:szCs w:val="22"/>
              </w:rPr>
              <w:t>.自我評量</w:t>
            </w:r>
          </w:p>
          <w:p w14:paraId="77CA0CEC" w14:textId="3DEC9DA7" w:rsidR="0081438B" w:rsidRPr="00611D66" w:rsidRDefault="0081438B" w:rsidP="0081438B">
            <w:pPr>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8</w:t>
            </w:r>
            <w:r w:rsidRPr="00A8716F">
              <w:rPr>
                <w:rFonts w:asciiTheme="minorEastAsia" w:eastAsiaTheme="minorEastAsia" w:hAnsiTheme="minorEastAsia"/>
                <w:sz w:val="22"/>
                <w:szCs w:val="22"/>
              </w:rPr>
              <w:t>.同儕互評</w:t>
            </w:r>
          </w:p>
        </w:tc>
        <w:tc>
          <w:tcPr>
            <w:tcW w:w="1559" w:type="dxa"/>
            <w:shd w:val="clear" w:color="auto" w:fill="FFFFFF"/>
          </w:tcPr>
          <w:p w14:paraId="3BB6E76C" w14:textId="77777777" w:rsidR="0081438B" w:rsidRPr="00A8716F" w:rsidRDefault="0081438B" w:rsidP="0081438B">
            <w:pPr>
              <w:snapToGrid w:val="0"/>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sz w:val="22"/>
                <w:szCs w:val="22"/>
              </w:rPr>
              <w:t>1.討論發表</w:t>
            </w:r>
          </w:p>
          <w:p w14:paraId="72D8F44C" w14:textId="77777777" w:rsidR="0081438B" w:rsidRPr="00A8716F" w:rsidRDefault="0081438B" w:rsidP="0081438B">
            <w:pPr>
              <w:snapToGrid w:val="0"/>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sz w:val="22"/>
                <w:szCs w:val="22"/>
              </w:rPr>
              <w:t>2.口語評量</w:t>
            </w:r>
          </w:p>
          <w:p w14:paraId="0820EE31" w14:textId="77777777" w:rsidR="0081438B" w:rsidRPr="00A8716F" w:rsidRDefault="0081438B" w:rsidP="0081438B">
            <w:pPr>
              <w:snapToGrid w:val="0"/>
              <w:spacing w:line="0" w:lineRule="atLeast"/>
              <w:rPr>
                <w:rFonts w:asciiTheme="minorEastAsia" w:eastAsiaTheme="minorEastAsia" w:hAnsiTheme="minorEastAsia"/>
                <w:sz w:val="22"/>
                <w:szCs w:val="22"/>
              </w:rPr>
            </w:pPr>
            <w:r w:rsidRPr="00A8716F">
              <w:rPr>
                <w:rFonts w:asciiTheme="minorEastAsia" w:eastAsiaTheme="minorEastAsia" w:hAnsiTheme="minorEastAsia" w:hint="eastAsia"/>
                <w:sz w:val="22"/>
                <w:szCs w:val="22"/>
              </w:rPr>
              <w:t>3.表演評量</w:t>
            </w:r>
          </w:p>
          <w:p w14:paraId="725E7489" w14:textId="77777777" w:rsidR="0081438B" w:rsidRPr="00A8716F" w:rsidRDefault="0081438B" w:rsidP="0081438B">
            <w:pPr>
              <w:snapToGrid w:val="0"/>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4</w:t>
            </w:r>
            <w:r w:rsidRPr="00A8716F">
              <w:rPr>
                <w:rFonts w:asciiTheme="minorEastAsia" w:eastAsiaTheme="minorEastAsia" w:hAnsiTheme="minorEastAsia" w:hint="eastAsia"/>
                <w:sz w:val="22"/>
                <w:szCs w:val="22"/>
              </w:rPr>
              <w:t>.實作評量</w:t>
            </w:r>
          </w:p>
          <w:p w14:paraId="2CA9A874" w14:textId="77777777" w:rsidR="0081438B" w:rsidRDefault="0081438B" w:rsidP="0081438B">
            <w:pPr>
              <w:snapToGrid w:val="0"/>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Pr="00A8716F">
              <w:rPr>
                <w:rFonts w:asciiTheme="minorEastAsia" w:eastAsiaTheme="minorEastAsia" w:hAnsiTheme="minorEastAsia" w:hint="eastAsia"/>
                <w:sz w:val="22"/>
                <w:szCs w:val="22"/>
              </w:rPr>
              <w:t>.紙筆評量</w:t>
            </w:r>
          </w:p>
          <w:p w14:paraId="097F72F4" w14:textId="2232BDEC" w:rsidR="0081438B" w:rsidRPr="00611D66" w:rsidRDefault="0081438B" w:rsidP="0081438B">
            <w:pPr>
              <w:snapToGrid w:val="0"/>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6</w:t>
            </w:r>
            <w:r w:rsidRPr="00A8716F">
              <w:rPr>
                <w:rFonts w:asciiTheme="minorEastAsia" w:eastAsiaTheme="minorEastAsia" w:hAnsiTheme="minorEastAsia" w:hint="eastAsia"/>
                <w:sz w:val="22"/>
                <w:szCs w:val="22"/>
              </w:rPr>
              <w:t>.觀察評量</w:t>
            </w:r>
          </w:p>
          <w:p w14:paraId="1D5EA449" w14:textId="07D324CA" w:rsidR="0081438B" w:rsidRPr="00611D66" w:rsidRDefault="0081438B" w:rsidP="0081438B">
            <w:pPr>
              <w:snapToGrid w:val="0"/>
              <w:spacing w:line="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7</w:t>
            </w:r>
            <w:r w:rsidRPr="00611D66">
              <w:rPr>
                <w:rFonts w:asciiTheme="minorEastAsia" w:eastAsiaTheme="minorEastAsia" w:hAnsiTheme="minorEastAsia" w:hint="eastAsia"/>
                <w:sz w:val="22"/>
                <w:szCs w:val="22"/>
              </w:rPr>
              <w:t>.遊戲評量</w:t>
            </w:r>
          </w:p>
        </w:tc>
        <w:tc>
          <w:tcPr>
            <w:tcW w:w="1763" w:type="dxa"/>
            <w:shd w:val="clear" w:color="auto" w:fill="FFFFFF"/>
          </w:tcPr>
          <w:p w14:paraId="479612D6" w14:textId="77777777" w:rsidR="0081438B" w:rsidRPr="00611D66" w:rsidRDefault="0081438B" w:rsidP="0081438B">
            <w:pPr>
              <w:spacing w:line="0" w:lineRule="atLeast"/>
              <w:jc w:val="center"/>
              <w:rPr>
                <w:rFonts w:asciiTheme="minorEastAsia" w:eastAsiaTheme="minorEastAsia" w:hAnsiTheme="minorEastAsia"/>
                <w:color w:val="000000"/>
                <w:sz w:val="22"/>
                <w:szCs w:val="22"/>
              </w:rPr>
            </w:pPr>
            <w:r w:rsidRPr="00611D66">
              <w:rPr>
                <w:rFonts w:asciiTheme="minorEastAsia" w:eastAsiaTheme="minorEastAsia" w:hAnsiTheme="minorEastAsia"/>
                <w:color w:val="000000"/>
                <w:sz w:val="22"/>
                <w:szCs w:val="22"/>
              </w:rPr>
              <w:t>1. 活動評量</w:t>
            </w:r>
          </w:p>
          <w:p w14:paraId="635D755B" w14:textId="77777777" w:rsidR="0081438B" w:rsidRPr="00611D66" w:rsidRDefault="0081438B" w:rsidP="0081438B">
            <w:pPr>
              <w:spacing w:line="0" w:lineRule="atLeast"/>
              <w:jc w:val="center"/>
              <w:rPr>
                <w:rFonts w:asciiTheme="minorEastAsia" w:eastAsiaTheme="minorEastAsia" w:hAnsiTheme="minorEastAsia"/>
                <w:color w:val="000000"/>
                <w:sz w:val="22"/>
                <w:szCs w:val="22"/>
              </w:rPr>
            </w:pPr>
            <w:r w:rsidRPr="00611D66">
              <w:rPr>
                <w:rFonts w:asciiTheme="minorEastAsia" w:eastAsiaTheme="minorEastAsia" w:hAnsiTheme="minorEastAsia"/>
                <w:color w:val="000000"/>
                <w:sz w:val="22"/>
                <w:szCs w:val="22"/>
              </w:rPr>
              <w:t>2. 紙筆評量</w:t>
            </w:r>
          </w:p>
          <w:p w14:paraId="136C0731" w14:textId="77777777" w:rsidR="0081438B" w:rsidRPr="00611D66" w:rsidRDefault="0081438B" w:rsidP="0081438B">
            <w:pPr>
              <w:spacing w:line="0" w:lineRule="atLeast"/>
              <w:jc w:val="center"/>
              <w:rPr>
                <w:rFonts w:asciiTheme="minorEastAsia" w:eastAsiaTheme="minorEastAsia" w:hAnsiTheme="minorEastAsia"/>
                <w:color w:val="000000"/>
                <w:sz w:val="22"/>
                <w:szCs w:val="22"/>
              </w:rPr>
            </w:pPr>
            <w:r w:rsidRPr="00611D66">
              <w:rPr>
                <w:rFonts w:asciiTheme="minorEastAsia" w:eastAsiaTheme="minorEastAsia" w:hAnsiTheme="minorEastAsia"/>
                <w:color w:val="000000"/>
                <w:sz w:val="22"/>
                <w:szCs w:val="22"/>
              </w:rPr>
              <w:t>3. 課堂觀察</w:t>
            </w:r>
          </w:p>
          <w:p w14:paraId="325CA231" w14:textId="77777777" w:rsidR="0081438B" w:rsidRPr="00611D66" w:rsidRDefault="0081438B" w:rsidP="0081438B">
            <w:pPr>
              <w:spacing w:line="0" w:lineRule="atLeast"/>
              <w:jc w:val="center"/>
              <w:rPr>
                <w:rFonts w:asciiTheme="minorEastAsia" w:eastAsiaTheme="minorEastAsia" w:hAnsiTheme="minorEastAsia"/>
                <w:color w:val="000000"/>
                <w:sz w:val="22"/>
                <w:szCs w:val="22"/>
              </w:rPr>
            </w:pPr>
            <w:r w:rsidRPr="00611D66">
              <w:rPr>
                <w:rFonts w:asciiTheme="minorEastAsia" w:eastAsiaTheme="minorEastAsia" w:hAnsiTheme="minorEastAsia"/>
                <w:color w:val="000000"/>
                <w:sz w:val="22"/>
                <w:szCs w:val="22"/>
              </w:rPr>
              <w:t>4. 口語評量</w:t>
            </w:r>
          </w:p>
          <w:p w14:paraId="52D14362" w14:textId="3BC56303" w:rsidR="0081438B" w:rsidRPr="00611D66" w:rsidRDefault="0081438B" w:rsidP="0081438B">
            <w:pPr>
              <w:spacing w:line="0" w:lineRule="atLeast"/>
              <w:jc w:val="center"/>
              <w:rPr>
                <w:rFonts w:asciiTheme="minorEastAsia" w:eastAsiaTheme="minorEastAsia" w:hAnsiTheme="minorEastAsia"/>
                <w:sz w:val="22"/>
                <w:szCs w:val="22"/>
              </w:rPr>
            </w:pPr>
            <w:r w:rsidRPr="00611D66">
              <w:rPr>
                <w:rFonts w:asciiTheme="minorEastAsia" w:eastAsiaTheme="minorEastAsia" w:hAnsiTheme="minorEastAsia"/>
                <w:color w:val="000000"/>
                <w:sz w:val="22"/>
                <w:szCs w:val="22"/>
              </w:rPr>
              <w:t>5. 作業評量</w:t>
            </w:r>
          </w:p>
        </w:tc>
        <w:tc>
          <w:tcPr>
            <w:tcW w:w="1843" w:type="dxa"/>
            <w:shd w:val="clear" w:color="auto" w:fill="FFFFFF"/>
          </w:tcPr>
          <w:p w14:paraId="12100718" w14:textId="77777777" w:rsidR="0081438B" w:rsidRPr="00611D66" w:rsidRDefault="0081438B" w:rsidP="0081438B">
            <w:pPr>
              <w:spacing w:line="240" w:lineRule="exact"/>
              <w:jc w:val="center"/>
              <w:rPr>
                <w:rFonts w:asciiTheme="minorEastAsia" w:eastAsiaTheme="minorEastAsia" w:hAnsiTheme="minorEastAsia" w:cs="新細明體"/>
                <w:sz w:val="22"/>
                <w:szCs w:val="22"/>
              </w:rPr>
            </w:pPr>
            <w:r w:rsidRPr="00611D66">
              <w:rPr>
                <w:rFonts w:asciiTheme="minorEastAsia" w:eastAsiaTheme="minorEastAsia" w:hAnsiTheme="minorEastAsia" w:cs="新細明體" w:hint="eastAsia"/>
                <w:sz w:val="22"/>
                <w:szCs w:val="22"/>
              </w:rPr>
              <w:t>口頭評量</w:t>
            </w:r>
          </w:p>
          <w:p w14:paraId="0BECE92E" w14:textId="77777777" w:rsidR="0081438B" w:rsidRPr="00611D66" w:rsidRDefault="0081438B" w:rsidP="0081438B">
            <w:pPr>
              <w:spacing w:line="240" w:lineRule="exact"/>
              <w:jc w:val="center"/>
              <w:rPr>
                <w:rFonts w:asciiTheme="minorEastAsia" w:eastAsiaTheme="minorEastAsia" w:hAnsiTheme="minorEastAsia" w:cs="新細明體"/>
                <w:sz w:val="22"/>
                <w:szCs w:val="22"/>
              </w:rPr>
            </w:pPr>
            <w:r w:rsidRPr="00611D66">
              <w:rPr>
                <w:rFonts w:asciiTheme="minorEastAsia" w:eastAsiaTheme="minorEastAsia" w:hAnsiTheme="minorEastAsia" w:cs="新細明體" w:hint="eastAsia"/>
                <w:sz w:val="22"/>
                <w:szCs w:val="22"/>
              </w:rPr>
              <w:t>作業評量</w:t>
            </w:r>
          </w:p>
          <w:p w14:paraId="1ABA4BCD" w14:textId="77777777" w:rsidR="0081438B" w:rsidRPr="00611D66" w:rsidRDefault="0081438B" w:rsidP="0081438B">
            <w:pPr>
              <w:spacing w:line="240" w:lineRule="exact"/>
              <w:jc w:val="center"/>
              <w:rPr>
                <w:rFonts w:asciiTheme="minorEastAsia" w:eastAsiaTheme="minorEastAsia" w:hAnsiTheme="minorEastAsia" w:cs="新細明體"/>
                <w:sz w:val="22"/>
                <w:szCs w:val="22"/>
              </w:rPr>
            </w:pPr>
            <w:r w:rsidRPr="00611D66">
              <w:rPr>
                <w:rFonts w:asciiTheme="minorEastAsia" w:eastAsiaTheme="minorEastAsia" w:hAnsiTheme="minorEastAsia" w:cs="新細明體" w:hint="eastAsia"/>
                <w:sz w:val="22"/>
                <w:szCs w:val="22"/>
              </w:rPr>
              <w:t>紙筆測驗</w:t>
            </w:r>
          </w:p>
          <w:p w14:paraId="77FAB2E3" w14:textId="77777777" w:rsidR="0081438B" w:rsidRPr="00611D66" w:rsidRDefault="0081438B" w:rsidP="0081438B">
            <w:pPr>
              <w:spacing w:line="240" w:lineRule="exact"/>
              <w:jc w:val="center"/>
              <w:rPr>
                <w:rFonts w:asciiTheme="minorEastAsia" w:eastAsiaTheme="minorEastAsia" w:hAnsiTheme="minorEastAsia" w:cs="新細明體"/>
                <w:sz w:val="22"/>
                <w:szCs w:val="22"/>
              </w:rPr>
            </w:pPr>
            <w:r w:rsidRPr="00611D66">
              <w:rPr>
                <w:rFonts w:asciiTheme="minorEastAsia" w:eastAsiaTheme="minorEastAsia" w:hAnsiTheme="minorEastAsia" w:cs="新細明體" w:hint="eastAsia"/>
                <w:sz w:val="22"/>
                <w:szCs w:val="22"/>
              </w:rPr>
              <w:t>習作評量</w:t>
            </w:r>
          </w:p>
          <w:p w14:paraId="4112EFA7" w14:textId="67ADB03D" w:rsidR="0081438B" w:rsidRPr="00611D66" w:rsidRDefault="0081438B" w:rsidP="0081438B">
            <w:pPr>
              <w:spacing w:line="0" w:lineRule="atLeast"/>
              <w:jc w:val="center"/>
              <w:rPr>
                <w:rFonts w:asciiTheme="minorEastAsia" w:eastAsiaTheme="minorEastAsia" w:hAnsiTheme="minorEastAsia"/>
                <w:sz w:val="22"/>
                <w:szCs w:val="22"/>
              </w:rPr>
            </w:pPr>
            <w:r w:rsidRPr="00611D66">
              <w:rPr>
                <w:rFonts w:asciiTheme="minorEastAsia" w:eastAsiaTheme="minorEastAsia" w:hAnsiTheme="minorEastAsia" w:cs="新細明體" w:hint="eastAsia"/>
                <w:sz w:val="22"/>
                <w:szCs w:val="22"/>
              </w:rPr>
              <w:t>實作評量</w:t>
            </w:r>
          </w:p>
        </w:tc>
        <w:tc>
          <w:tcPr>
            <w:tcW w:w="1843" w:type="dxa"/>
            <w:tcBorders>
              <w:top w:val="single" w:sz="4" w:space="0" w:color="auto"/>
              <w:bottom w:val="single" w:sz="4" w:space="0" w:color="auto"/>
            </w:tcBorders>
            <w:shd w:val="clear" w:color="auto" w:fill="FFFFFF"/>
          </w:tcPr>
          <w:p w14:paraId="5DAF87C9" w14:textId="77777777" w:rsidR="0081438B" w:rsidRPr="00611D66" w:rsidRDefault="0081438B" w:rsidP="0081438B">
            <w:pPr>
              <w:spacing w:line="0" w:lineRule="atLeas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1.口頭評量</w:t>
            </w:r>
          </w:p>
          <w:p w14:paraId="31F91086" w14:textId="77777777" w:rsidR="0081438B" w:rsidRPr="00611D66" w:rsidRDefault="0081438B" w:rsidP="0081438B">
            <w:pPr>
              <w:spacing w:line="0" w:lineRule="atLeas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2.實作評量</w:t>
            </w:r>
          </w:p>
          <w:p w14:paraId="0E80A679" w14:textId="3AFBAABD" w:rsidR="0081438B" w:rsidRPr="00611D66" w:rsidRDefault="0081438B" w:rsidP="0081438B">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color w:val="000000"/>
                <w:sz w:val="22"/>
                <w:szCs w:val="22"/>
              </w:rPr>
              <w:t>3.習作評量</w:t>
            </w:r>
          </w:p>
        </w:tc>
        <w:tc>
          <w:tcPr>
            <w:tcW w:w="1843" w:type="dxa"/>
            <w:tcBorders>
              <w:top w:val="single" w:sz="4" w:space="0" w:color="auto"/>
              <w:bottom w:val="single" w:sz="4" w:space="0" w:color="auto"/>
            </w:tcBorders>
            <w:shd w:val="clear" w:color="auto" w:fill="FFFFFF"/>
          </w:tcPr>
          <w:p w14:paraId="787F2A66" w14:textId="680C1241" w:rsidR="0081438B" w:rsidRPr="00611D66" w:rsidRDefault="0081438B" w:rsidP="0081438B">
            <w:pPr>
              <w:spacing w:line="0" w:lineRule="atLeast"/>
              <w:jc w:val="center"/>
              <w:rPr>
                <w:rFonts w:asciiTheme="minorEastAsia" w:eastAsiaTheme="minorEastAsia" w:hAnsiTheme="minorEastAsia"/>
                <w:sz w:val="22"/>
                <w:szCs w:val="22"/>
              </w:rPr>
            </w:pPr>
            <w:r w:rsidRPr="00611D66">
              <w:rPr>
                <w:rFonts w:asciiTheme="minorEastAsia" w:eastAsiaTheme="minorEastAsia" w:hAnsiTheme="minorEastAsia" w:hint="eastAsia"/>
                <w:color w:val="000000"/>
                <w:sz w:val="22"/>
                <w:szCs w:val="22"/>
              </w:rPr>
              <w:t>口語評量</w:t>
            </w:r>
            <w:r w:rsidRPr="00611D66">
              <w:rPr>
                <w:rFonts w:asciiTheme="minorEastAsia" w:eastAsiaTheme="minorEastAsia" w:hAnsiTheme="minorEastAsia" w:hint="eastAsia"/>
                <w:color w:val="000000"/>
                <w:sz w:val="22"/>
                <w:szCs w:val="22"/>
              </w:rPr>
              <w:br/>
              <w:t>觀察評量</w:t>
            </w:r>
            <w:r w:rsidRPr="00611D66">
              <w:rPr>
                <w:rFonts w:asciiTheme="minorEastAsia" w:eastAsiaTheme="minorEastAsia" w:hAnsiTheme="minorEastAsia" w:hint="eastAsia"/>
                <w:color w:val="000000"/>
                <w:sz w:val="22"/>
                <w:szCs w:val="22"/>
              </w:rPr>
              <w:br/>
              <w:t>態度檢核</w:t>
            </w:r>
            <w:r w:rsidRPr="00611D66">
              <w:rPr>
                <w:rFonts w:asciiTheme="minorEastAsia" w:eastAsiaTheme="minorEastAsia" w:hAnsiTheme="minorEastAsia" w:hint="eastAsia"/>
                <w:color w:val="000000"/>
                <w:sz w:val="22"/>
                <w:szCs w:val="22"/>
              </w:rPr>
              <w:br/>
              <w:t>實作評量</w:t>
            </w:r>
          </w:p>
        </w:tc>
        <w:tc>
          <w:tcPr>
            <w:tcW w:w="1843" w:type="dxa"/>
            <w:tcBorders>
              <w:top w:val="single" w:sz="4" w:space="0" w:color="auto"/>
              <w:bottom w:val="single" w:sz="4" w:space="0" w:color="auto"/>
            </w:tcBorders>
            <w:shd w:val="clear" w:color="auto" w:fill="FFFFFF"/>
          </w:tcPr>
          <w:p w14:paraId="6C5179AB" w14:textId="77777777" w:rsidR="0081438B" w:rsidRPr="00611D66" w:rsidRDefault="0081438B" w:rsidP="0081438B">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1.教師評量</w:t>
            </w:r>
          </w:p>
          <w:p w14:paraId="0CB57D20" w14:textId="77777777" w:rsidR="0081438B" w:rsidRPr="00611D66" w:rsidRDefault="0081438B" w:rsidP="0081438B">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2.學生自評</w:t>
            </w:r>
          </w:p>
          <w:p w14:paraId="3F1A272E" w14:textId="77777777" w:rsidR="0081438B" w:rsidRDefault="0081438B" w:rsidP="0081438B">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3.問答</w:t>
            </w:r>
          </w:p>
          <w:p w14:paraId="418A7EF8" w14:textId="31E5854A" w:rsidR="0081438B" w:rsidRPr="00611D66" w:rsidRDefault="0081438B" w:rsidP="0081438B">
            <w:pPr>
              <w:spacing w:line="0" w:lineRule="atLeast"/>
              <w:rPr>
                <w:rFonts w:asciiTheme="minorEastAsia" w:eastAsiaTheme="minorEastAsia" w:hAnsiTheme="minorEastAsia"/>
                <w:color w:val="000000"/>
                <w:sz w:val="22"/>
                <w:szCs w:val="22"/>
              </w:rPr>
            </w:pPr>
            <w:r>
              <w:rPr>
                <w:rFonts w:asciiTheme="minorEastAsia" w:eastAsiaTheme="minorEastAsia" w:hAnsiTheme="minorEastAsia" w:hint="eastAsia"/>
                <w:sz w:val="22"/>
                <w:szCs w:val="22"/>
              </w:rPr>
              <w:t>4.</w:t>
            </w:r>
            <w:r w:rsidRPr="00611D66">
              <w:rPr>
                <w:rFonts w:asciiTheme="minorEastAsia" w:eastAsiaTheme="minorEastAsia" w:hAnsiTheme="minorEastAsia" w:cs="新細明體" w:hint="eastAsia"/>
                <w:sz w:val="22"/>
                <w:szCs w:val="22"/>
              </w:rPr>
              <w:t>實作評量</w:t>
            </w:r>
          </w:p>
        </w:tc>
        <w:tc>
          <w:tcPr>
            <w:tcW w:w="1559" w:type="dxa"/>
            <w:shd w:val="clear" w:color="auto" w:fill="FFFFFF"/>
          </w:tcPr>
          <w:p w14:paraId="6F9B026E" w14:textId="77777777" w:rsidR="0081438B" w:rsidRPr="00611D66" w:rsidRDefault="0081438B" w:rsidP="0081438B">
            <w:pPr>
              <w:spacing w:line="260" w:lineRule="exact"/>
              <w:jc w:val="center"/>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觀察評量</w:t>
            </w:r>
          </w:p>
          <w:p w14:paraId="28B91C2A" w14:textId="77777777" w:rsidR="0081438B" w:rsidRPr="00611D66" w:rsidRDefault="0081438B" w:rsidP="0081438B">
            <w:pPr>
              <w:spacing w:line="260" w:lineRule="exact"/>
              <w:jc w:val="center"/>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口頭評量</w:t>
            </w:r>
          </w:p>
          <w:p w14:paraId="607A47CE" w14:textId="77777777" w:rsidR="0081438B" w:rsidRPr="00611D66" w:rsidRDefault="0081438B" w:rsidP="0081438B">
            <w:pPr>
              <w:spacing w:line="260" w:lineRule="exact"/>
              <w:jc w:val="center"/>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行為檢核</w:t>
            </w:r>
          </w:p>
          <w:p w14:paraId="7935C9EE" w14:textId="4E218DCA" w:rsidR="0081438B" w:rsidRPr="00611D66" w:rsidRDefault="0081438B" w:rsidP="0081438B">
            <w:pPr>
              <w:spacing w:line="0" w:lineRule="atLeast"/>
              <w:jc w:val="center"/>
              <w:rPr>
                <w:rFonts w:asciiTheme="minorEastAsia" w:eastAsiaTheme="minorEastAsia" w:hAnsiTheme="minorEastAsia"/>
                <w:sz w:val="22"/>
                <w:szCs w:val="22"/>
              </w:rPr>
            </w:pPr>
            <w:r w:rsidRPr="00611D66">
              <w:rPr>
                <w:rFonts w:asciiTheme="minorEastAsia" w:eastAsiaTheme="minorEastAsia" w:hAnsiTheme="minorEastAsia" w:hint="eastAsia"/>
                <w:color w:val="000000"/>
                <w:sz w:val="22"/>
                <w:szCs w:val="22"/>
              </w:rPr>
              <w:t>態度評量</w:t>
            </w:r>
          </w:p>
        </w:tc>
        <w:tc>
          <w:tcPr>
            <w:tcW w:w="1701" w:type="dxa"/>
            <w:shd w:val="clear" w:color="auto" w:fill="FFFFFF"/>
          </w:tcPr>
          <w:p w14:paraId="7849640F" w14:textId="77777777" w:rsidR="0081438B" w:rsidRPr="00611D66" w:rsidRDefault="0081438B" w:rsidP="0081438B">
            <w:pPr>
              <w:spacing w:line="260" w:lineRule="exact"/>
              <w:jc w:val="center"/>
              <w:rPr>
                <w:rFonts w:asciiTheme="minorEastAsia" w:eastAsiaTheme="minorEastAsia" w:hAnsiTheme="minorEastAsia"/>
                <w:color w:val="000000"/>
                <w:sz w:val="22"/>
                <w:szCs w:val="22"/>
              </w:rPr>
            </w:pPr>
            <w:r w:rsidRPr="00611D66">
              <w:rPr>
                <w:rFonts w:asciiTheme="minorEastAsia" w:eastAsiaTheme="minorEastAsia" w:hAnsiTheme="minorEastAsia"/>
                <w:color w:val="000000"/>
                <w:sz w:val="22"/>
                <w:szCs w:val="22"/>
              </w:rPr>
              <w:t>口語評量</w:t>
            </w:r>
          </w:p>
          <w:p w14:paraId="32907FF2" w14:textId="77777777" w:rsidR="0081438B" w:rsidRPr="00611D66" w:rsidRDefault="0081438B" w:rsidP="0081438B">
            <w:pPr>
              <w:spacing w:line="260" w:lineRule="exact"/>
              <w:jc w:val="center"/>
              <w:rPr>
                <w:rFonts w:asciiTheme="minorEastAsia" w:eastAsiaTheme="minorEastAsia" w:hAnsiTheme="minorEastAsia"/>
                <w:color w:val="000000"/>
                <w:sz w:val="22"/>
                <w:szCs w:val="22"/>
              </w:rPr>
            </w:pPr>
            <w:r w:rsidRPr="00611D66">
              <w:rPr>
                <w:rFonts w:asciiTheme="minorEastAsia" w:eastAsiaTheme="minorEastAsia" w:hAnsiTheme="minorEastAsia"/>
                <w:color w:val="000000"/>
                <w:sz w:val="22"/>
                <w:szCs w:val="22"/>
              </w:rPr>
              <w:t>操作評量</w:t>
            </w:r>
          </w:p>
          <w:p w14:paraId="6C89415A" w14:textId="77777777" w:rsidR="0081438B" w:rsidRPr="00611D66" w:rsidRDefault="0081438B" w:rsidP="0081438B">
            <w:pPr>
              <w:spacing w:line="260" w:lineRule="exact"/>
              <w:jc w:val="center"/>
              <w:rPr>
                <w:rFonts w:asciiTheme="minorEastAsia" w:eastAsiaTheme="minorEastAsia" w:hAnsiTheme="minorEastAsia"/>
                <w:color w:val="000000"/>
                <w:sz w:val="22"/>
                <w:szCs w:val="22"/>
              </w:rPr>
            </w:pPr>
            <w:r w:rsidRPr="00611D66">
              <w:rPr>
                <w:rFonts w:asciiTheme="minorEastAsia" w:eastAsiaTheme="minorEastAsia" w:hAnsiTheme="minorEastAsia"/>
                <w:color w:val="000000"/>
                <w:sz w:val="22"/>
                <w:szCs w:val="22"/>
              </w:rPr>
              <w:t>觀察檢核</w:t>
            </w:r>
          </w:p>
          <w:p w14:paraId="689CFCC0" w14:textId="77777777" w:rsidR="0081438B" w:rsidRPr="00611D66" w:rsidRDefault="0081438B" w:rsidP="0081438B">
            <w:pPr>
              <w:spacing w:line="260" w:lineRule="exact"/>
              <w:jc w:val="center"/>
              <w:rPr>
                <w:rFonts w:asciiTheme="minorEastAsia" w:eastAsiaTheme="minorEastAsia" w:hAnsiTheme="minorEastAsia"/>
                <w:color w:val="000000"/>
                <w:sz w:val="22"/>
                <w:szCs w:val="22"/>
              </w:rPr>
            </w:pPr>
            <w:r w:rsidRPr="00611D66">
              <w:rPr>
                <w:rFonts w:asciiTheme="minorEastAsia" w:eastAsiaTheme="minorEastAsia" w:hAnsiTheme="minorEastAsia"/>
                <w:color w:val="000000"/>
                <w:sz w:val="22"/>
                <w:szCs w:val="22"/>
              </w:rPr>
              <w:t>行為檢核</w:t>
            </w:r>
          </w:p>
          <w:p w14:paraId="1F90A780" w14:textId="69993088" w:rsidR="0081438B" w:rsidRPr="00611D66" w:rsidRDefault="0081438B" w:rsidP="0081438B">
            <w:pPr>
              <w:spacing w:line="0" w:lineRule="atLeast"/>
              <w:jc w:val="center"/>
              <w:rPr>
                <w:rFonts w:asciiTheme="minorEastAsia" w:eastAsiaTheme="minorEastAsia" w:hAnsiTheme="minorEastAsia"/>
                <w:sz w:val="22"/>
                <w:szCs w:val="22"/>
              </w:rPr>
            </w:pPr>
            <w:r w:rsidRPr="00611D66">
              <w:rPr>
                <w:rFonts w:asciiTheme="minorEastAsia" w:eastAsiaTheme="minorEastAsia" w:hAnsiTheme="minorEastAsia"/>
                <w:color w:val="000000"/>
                <w:sz w:val="22"/>
                <w:szCs w:val="22"/>
              </w:rPr>
              <w:t>態度評量</w:t>
            </w:r>
          </w:p>
        </w:tc>
        <w:tc>
          <w:tcPr>
            <w:tcW w:w="1843" w:type="dxa"/>
            <w:vMerge/>
            <w:shd w:val="clear" w:color="auto" w:fill="FFFFFF"/>
          </w:tcPr>
          <w:p w14:paraId="0B768CAE" w14:textId="77777777" w:rsidR="0081438B" w:rsidRPr="00D21419" w:rsidRDefault="0081438B" w:rsidP="0081438B">
            <w:pPr>
              <w:spacing w:line="0" w:lineRule="atLeast"/>
              <w:jc w:val="center"/>
              <w:rPr>
                <w:rFonts w:asciiTheme="minorEastAsia" w:eastAsiaTheme="minorEastAsia" w:hAnsiTheme="minorEastAsia"/>
                <w:sz w:val="16"/>
                <w:szCs w:val="16"/>
              </w:rPr>
            </w:pPr>
          </w:p>
        </w:tc>
        <w:tc>
          <w:tcPr>
            <w:tcW w:w="992" w:type="dxa"/>
            <w:vMerge/>
            <w:tcBorders>
              <w:left w:val="single" w:sz="4" w:space="0" w:color="auto"/>
              <w:right w:val="double" w:sz="4" w:space="0" w:color="auto"/>
            </w:tcBorders>
            <w:shd w:val="clear" w:color="auto" w:fill="FFFFFF"/>
          </w:tcPr>
          <w:p w14:paraId="5DFFA502" w14:textId="77777777" w:rsidR="0081438B" w:rsidRPr="00D21419" w:rsidRDefault="0081438B" w:rsidP="0081438B">
            <w:pPr>
              <w:spacing w:line="0" w:lineRule="atLeast"/>
              <w:jc w:val="center"/>
              <w:rPr>
                <w:rFonts w:asciiTheme="minorEastAsia" w:eastAsiaTheme="minorEastAsia" w:hAnsiTheme="minorEastAsia"/>
                <w:color w:val="000000"/>
                <w:sz w:val="16"/>
                <w:szCs w:val="16"/>
              </w:rPr>
            </w:pPr>
          </w:p>
        </w:tc>
      </w:tr>
      <w:tr w:rsidR="007D3135" w:rsidRPr="00D21419" w14:paraId="70444F4E" w14:textId="77777777" w:rsidTr="0081438B">
        <w:trPr>
          <w:cantSplit/>
          <w:trHeight w:val="1728"/>
          <w:jc w:val="center"/>
        </w:trPr>
        <w:tc>
          <w:tcPr>
            <w:tcW w:w="387" w:type="dxa"/>
            <w:vMerge/>
            <w:tcBorders>
              <w:left w:val="double" w:sz="4" w:space="0" w:color="auto"/>
            </w:tcBorders>
            <w:shd w:val="clear" w:color="auto" w:fill="FFFFFF"/>
            <w:vAlign w:val="center"/>
          </w:tcPr>
          <w:p w14:paraId="0A7E0BAD" w14:textId="77777777" w:rsidR="007D3135" w:rsidRPr="00D25E40" w:rsidRDefault="007D3135" w:rsidP="007D3135">
            <w:pPr>
              <w:spacing w:line="0" w:lineRule="atLeast"/>
              <w:jc w:val="center"/>
              <w:rPr>
                <w:rFonts w:ascii="標楷體" w:eastAsia="標楷體" w:hAnsi="標楷體"/>
              </w:rPr>
            </w:pPr>
          </w:p>
        </w:tc>
        <w:tc>
          <w:tcPr>
            <w:tcW w:w="1058" w:type="dxa"/>
            <w:vMerge/>
            <w:shd w:val="clear" w:color="auto" w:fill="FFFFFF"/>
            <w:vAlign w:val="center"/>
          </w:tcPr>
          <w:p w14:paraId="20929F53" w14:textId="77777777" w:rsidR="007D3135" w:rsidRPr="00D25E40" w:rsidRDefault="007D3135" w:rsidP="007D3135">
            <w:pPr>
              <w:spacing w:line="0" w:lineRule="atLeast"/>
              <w:jc w:val="center"/>
              <w:rPr>
                <w:rFonts w:ascii="標楷體" w:eastAsia="標楷體" w:hAnsi="標楷體"/>
                <w:sz w:val="20"/>
                <w:szCs w:val="20"/>
              </w:rPr>
            </w:pPr>
          </w:p>
        </w:tc>
        <w:tc>
          <w:tcPr>
            <w:tcW w:w="1658" w:type="dxa"/>
            <w:vMerge/>
            <w:shd w:val="clear" w:color="auto" w:fill="FFFFFF"/>
            <w:vAlign w:val="center"/>
          </w:tcPr>
          <w:p w14:paraId="33F704D3" w14:textId="77777777" w:rsidR="007D3135" w:rsidRPr="00D25E40" w:rsidRDefault="007D3135" w:rsidP="007D3135">
            <w:pPr>
              <w:spacing w:line="0" w:lineRule="atLeast"/>
              <w:jc w:val="center"/>
              <w:rPr>
                <w:rFonts w:ascii="標楷體" w:eastAsia="標楷體" w:hAnsi="標楷體"/>
              </w:rPr>
            </w:pPr>
          </w:p>
        </w:tc>
        <w:tc>
          <w:tcPr>
            <w:tcW w:w="1134" w:type="dxa"/>
            <w:shd w:val="clear" w:color="auto" w:fill="FFFFFF"/>
            <w:vAlign w:val="center"/>
          </w:tcPr>
          <w:p w14:paraId="2680EC0B" w14:textId="77777777" w:rsidR="007D3135" w:rsidRPr="00D25E40" w:rsidRDefault="007D3135" w:rsidP="007D3135">
            <w:pPr>
              <w:spacing w:line="0" w:lineRule="atLeast"/>
              <w:jc w:val="center"/>
              <w:rPr>
                <w:rFonts w:ascii="標楷體" w:eastAsia="標楷體" w:hAnsi="標楷體"/>
              </w:rPr>
            </w:pPr>
            <w:r>
              <w:rPr>
                <w:rFonts w:ascii="標楷體" w:eastAsia="標楷體" w:hAnsi="標楷體" w:hint="eastAsia"/>
              </w:rPr>
              <w:t>能力指標(代碼)</w:t>
            </w:r>
          </w:p>
        </w:tc>
        <w:tc>
          <w:tcPr>
            <w:tcW w:w="1781" w:type="dxa"/>
            <w:shd w:val="clear" w:color="auto" w:fill="FFFFFF"/>
          </w:tcPr>
          <w:p w14:paraId="0D76D43F" w14:textId="77777777" w:rsidR="007D3135" w:rsidRPr="00611D66" w:rsidRDefault="007D3135" w:rsidP="00611D66">
            <w:pPr>
              <w:widowControl/>
              <w:spacing w:line="0" w:lineRule="atLeast"/>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1-2-4</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2-2-2-2</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3-2-2-3</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4-2-2-1</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5-2-8-1</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6-2-6-1</w:t>
            </w:r>
            <w:r w:rsidRPr="00611D66">
              <w:rPr>
                <w:rFonts w:asciiTheme="minorEastAsia" w:eastAsiaTheme="minorEastAsia" w:hAnsiTheme="minorEastAsia" w:cs="Arial" w:hint="eastAsia"/>
                <w:kern w:val="0"/>
                <w:sz w:val="22"/>
                <w:szCs w:val="22"/>
              </w:rPr>
              <w:t>。</w:t>
            </w:r>
          </w:p>
          <w:p w14:paraId="3FD8303C" w14:textId="106F5FAB" w:rsidR="007D3135" w:rsidRPr="00611D66" w:rsidRDefault="007D3135" w:rsidP="0081438B">
            <w:pPr>
              <w:widowControl/>
              <w:spacing w:line="0" w:lineRule="atLeast"/>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1-2-3-2。2-2-2-4。3-2-2-2。4-2-3-2。5-2-14-2。6-2-4-2。2-2-1-2。3-2-3-5。4-2-3-2。5-2-5。6-2-4-1。</w:t>
            </w:r>
          </w:p>
          <w:p w14:paraId="63BF4D41" w14:textId="693FC1F6" w:rsidR="007D3135" w:rsidRPr="00611D66" w:rsidRDefault="007D3135" w:rsidP="00611D66">
            <w:pPr>
              <w:widowControl/>
              <w:spacing w:line="0" w:lineRule="atLeast"/>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4-2-6-1。6-2-1-3。</w:t>
            </w:r>
          </w:p>
          <w:p w14:paraId="4F2528A7" w14:textId="13840F1E" w:rsidR="0081438B" w:rsidRPr="00611D66" w:rsidRDefault="007D3135" w:rsidP="0081438B">
            <w:pPr>
              <w:widowControl/>
              <w:spacing w:line="0" w:lineRule="atLeast"/>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1-2-2。2-2-1。3-2-2。4-2-4。5-2-4。6-2-3。</w:t>
            </w:r>
          </w:p>
          <w:p w14:paraId="77CC94E3" w14:textId="46A8AE2B" w:rsidR="007D3135" w:rsidRPr="00611D66" w:rsidRDefault="007D3135" w:rsidP="0081438B">
            <w:pPr>
              <w:widowControl/>
              <w:spacing w:line="0" w:lineRule="atLeast"/>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2-2-1-1</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3-2-1-1</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4-2-1-2</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5-2-4-2</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6-2-7-2</w:t>
            </w:r>
            <w:r w:rsidRPr="00611D66">
              <w:rPr>
                <w:rFonts w:asciiTheme="minorEastAsia" w:eastAsiaTheme="minorEastAsia" w:hAnsiTheme="minorEastAsia" w:cs="Arial" w:hint="eastAsia"/>
                <w:kern w:val="0"/>
                <w:sz w:val="22"/>
                <w:szCs w:val="22"/>
              </w:rPr>
              <w:t>。</w:t>
            </w:r>
          </w:p>
          <w:p w14:paraId="7E78C2BF" w14:textId="036FA41E" w:rsidR="0081438B" w:rsidRPr="00611D66" w:rsidRDefault="007D3135" w:rsidP="0081438B">
            <w:pPr>
              <w:widowControl/>
              <w:spacing w:line="0" w:lineRule="atLeast"/>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1-2-3-1。2-2-2-3。3-2-2-5。5-2-13。</w:t>
            </w:r>
          </w:p>
          <w:p w14:paraId="55AAACD9" w14:textId="1C11ABD0" w:rsidR="0081438B" w:rsidRPr="00611D66" w:rsidRDefault="007D3135" w:rsidP="0081438B">
            <w:pPr>
              <w:spacing w:line="0" w:lineRule="atLeast"/>
              <w:rPr>
                <w:rFonts w:asciiTheme="minorEastAsia" w:eastAsiaTheme="minorEastAsia" w:hAnsiTheme="minorEastAsia" w:cs="Arial"/>
                <w:kern w:val="0"/>
                <w:sz w:val="22"/>
                <w:szCs w:val="22"/>
              </w:rPr>
            </w:pPr>
            <w:r w:rsidRPr="00611D66">
              <w:rPr>
                <w:rFonts w:asciiTheme="minorEastAsia" w:eastAsiaTheme="minorEastAsia" w:hAnsiTheme="minorEastAsia" w:cs="Arial"/>
                <w:kern w:val="0"/>
                <w:sz w:val="22"/>
                <w:szCs w:val="22"/>
              </w:rPr>
              <w:t>4-2-1-3。</w:t>
            </w:r>
          </w:p>
          <w:p w14:paraId="3AEC3039" w14:textId="6CF8FCC3"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cs="Arial"/>
                <w:kern w:val="0"/>
                <w:sz w:val="22"/>
                <w:szCs w:val="22"/>
              </w:rPr>
              <w:t>5-2-14-3</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6-2-2</w:t>
            </w:r>
            <w:r w:rsidRPr="00611D66">
              <w:rPr>
                <w:rFonts w:asciiTheme="minorEastAsia" w:eastAsiaTheme="minorEastAsia" w:hAnsiTheme="minorEastAsia" w:cs="Arial" w:hint="eastAsia"/>
                <w:kern w:val="0"/>
                <w:sz w:val="22"/>
                <w:szCs w:val="22"/>
              </w:rPr>
              <w:t>。</w:t>
            </w:r>
            <w:r w:rsidRPr="00611D66">
              <w:rPr>
                <w:rFonts w:asciiTheme="minorEastAsia" w:eastAsiaTheme="minorEastAsia" w:hAnsiTheme="minorEastAsia" w:cs="Arial"/>
                <w:kern w:val="0"/>
                <w:sz w:val="22"/>
                <w:szCs w:val="22"/>
              </w:rPr>
              <w:t>6-2-10-1</w:t>
            </w:r>
            <w:r w:rsidRPr="00611D66">
              <w:rPr>
                <w:rFonts w:asciiTheme="minorEastAsia" w:eastAsiaTheme="minorEastAsia" w:hAnsiTheme="minorEastAsia" w:cs="Arial" w:hint="eastAsia"/>
                <w:kern w:val="0"/>
                <w:sz w:val="22"/>
                <w:szCs w:val="22"/>
              </w:rPr>
              <w:t>。</w:t>
            </w:r>
          </w:p>
        </w:tc>
        <w:tc>
          <w:tcPr>
            <w:tcW w:w="1559" w:type="dxa"/>
            <w:shd w:val="clear" w:color="auto" w:fill="FFFFFF"/>
          </w:tcPr>
          <w:p w14:paraId="5E38F548" w14:textId="7A773B97" w:rsidR="007D3135" w:rsidRPr="00611D66" w:rsidRDefault="007D3135" w:rsidP="00611D66">
            <w:pPr>
              <w:adjustRightInd w:val="0"/>
              <w:snapToGrid w:val="0"/>
              <w:spacing w:line="240" w:lineRule="exact"/>
              <w:ind w:left="57" w:right="57" w:firstLineChars="1" w:firstLine="2"/>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1-2-1。2-2-1。</w:t>
            </w:r>
          </w:p>
          <w:p w14:paraId="4A26B7BA" w14:textId="76FE766C" w:rsidR="0081438B" w:rsidRPr="00611D66" w:rsidRDefault="007D3135" w:rsidP="0081438B">
            <w:pPr>
              <w:adjustRightInd w:val="0"/>
              <w:snapToGrid w:val="0"/>
              <w:spacing w:line="240" w:lineRule="exact"/>
              <w:ind w:left="57" w:right="57" w:firstLineChars="1" w:firstLine="2"/>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3-2-1。4-2-1。</w:t>
            </w:r>
          </w:p>
          <w:p w14:paraId="1202C676" w14:textId="13754EBA" w:rsidR="007D3135" w:rsidRPr="00611D66" w:rsidRDefault="007D3135" w:rsidP="0081438B">
            <w:pPr>
              <w:adjustRightInd w:val="0"/>
              <w:snapToGrid w:val="0"/>
              <w:spacing w:line="240" w:lineRule="exact"/>
              <w:ind w:left="57" w:right="57" w:firstLineChars="1" w:firstLine="2"/>
              <w:rPr>
                <w:rFonts w:asciiTheme="minorEastAsia" w:eastAsiaTheme="minorEastAsia" w:hAnsiTheme="minorEastAsia"/>
                <w:sz w:val="22"/>
                <w:szCs w:val="22"/>
              </w:rPr>
            </w:pPr>
            <w:r w:rsidRPr="00611D66">
              <w:rPr>
                <w:rFonts w:asciiTheme="minorEastAsia" w:eastAsiaTheme="minorEastAsia" w:hAnsiTheme="minorEastAsia" w:hint="eastAsia"/>
                <w:sz w:val="22"/>
                <w:szCs w:val="22"/>
              </w:rPr>
              <w:t>4-2-2。</w:t>
            </w:r>
          </w:p>
        </w:tc>
        <w:tc>
          <w:tcPr>
            <w:tcW w:w="1763" w:type="dxa"/>
            <w:shd w:val="clear" w:color="auto" w:fill="FFFFFF"/>
          </w:tcPr>
          <w:p w14:paraId="0F8468D9" w14:textId="538575C9" w:rsidR="007D3135" w:rsidRPr="00611D66" w:rsidRDefault="007D3135" w:rsidP="0081438B">
            <w:pPr>
              <w:spacing w:line="0" w:lineRule="atLeast"/>
              <w:rPr>
                <w:rFonts w:asciiTheme="minorEastAsia" w:eastAsiaTheme="minorEastAsia" w:hAnsiTheme="minorEastAsia"/>
                <w:sz w:val="22"/>
                <w:szCs w:val="22"/>
              </w:rPr>
            </w:pPr>
            <w:r w:rsidRPr="00611D66">
              <w:rPr>
                <w:rFonts w:asciiTheme="minorEastAsia" w:eastAsiaTheme="minorEastAsia" w:hAnsiTheme="minorEastAsia" w:cs="新細明體" w:hint="eastAsia"/>
                <w:color w:val="000000"/>
                <w:kern w:val="0"/>
                <w:sz w:val="22"/>
                <w:szCs w:val="22"/>
              </w:rPr>
              <w:t>1-1-3。1-1-4。1-1-5。1-1-6。1-1-7。1-1-8。1-1-9。*1-1-10。2-1-3。2-1-4。2-1-5。 2-1-8。2-1-9。2-1-10。3-1-2。3-1-5。3-1-6。4-1-3。4-1-4。4-1-6。4-1-7。5-1-2。5-1-3。5-1-5。5-1-6。6-1-1。6-1-2。6-1-3。6-1-4。6-1-9。6-1-12。6-1-13。7-1-2。7-1-3。7-1-4。</w:t>
            </w:r>
          </w:p>
        </w:tc>
        <w:tc>
          <w:tcPr>
            <w:tcW w:w="1843" w:type="dxa"/>
            <w:shd w:val="clear" w:color="auto" w:fill="FFFFFF"/>
          </w:tcPr>
          <w:p w14:paraId="65B70759" w14:textId="0D4F0515"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cs="新細明體"/>
                <w:sz w:val="22"/>
                <w:szCs w:val="22"/>
              </w:rPr>
              <w:t>4-a-01、4-a-02、4-n-04、4-n-05、4-n-07、4-n-09、4-n-10、4-n-12、4-n-13、4-n-19</w:t>
            </w:r>
          </w:p>
        </w:tc>
        <w:tc>
          <w:tcPr>
            <w:tcW w:w="1843" w:type="dxa"/>
            <w:tcBorders>
              <w:top w:val="single" w:sz="4" w:space="0" w:color="auto"/>
              <w:bottom w:val="single" w:sz="4" w:space="0" w:color="auto"/>
            </w:tcBorders>
            <w:shd w:val="clear" w:color="auto" w:fill="FFFFFF"/>
          </w:tcPr>
          <w:p w14:paraId="06C3212B" w14:textId="77777777" w:rsidR="007D3135" w:rsidRPr="00611D66" w:rsidRDefault="007D3135" w:rsidP="00611D66">
            <w:pPr>
              <w:pStyle w:val="30"/>
              <w:tabs>
                <w:tab w:val="clear" w:pos="624"/>
                <w:tab w:val="left" w:pos="1247"/>
              </w:tabs>
              <w:spacing w:line="0" w:lineRule="atLeast"/>
              <w:ind w:left="29" w:firstLine="0"/>
              <w:jc w:val="left"/>
              <w:rPr>
                <w:rFonts w:asciiTheme="minorEastAsia" w:eastAsiaTheme="minorEastAsia" w:hAnsiTheme="minorEastAsia" w:cs="Times New Roman"/>
                <w:sz w:val="22"/>
                <w:szCs w:val="22"/>
              </w:rPr>
            </w:pPr>
            <w:r w:rsidRPr="00611D66">
              <w:rPr>
                <w:rFonts w:asciiTheme="minorEastAsia" w:eastAsiaTheme="minorEastAsia" w:hAnsiTheme="minorEastAsia" w:cs="Times New Roman"/>
                <w:sz w:val="22"/>
                <w:szCs w:val="22"/>
              </w:rPr>
              <w:t>1-2-1-1</w:t>
            </w:r>
            <w:r w:rsidRPr="00611D66">
              <w:rPr>
                <w:rFonts w:asciiTheme="minorEastAsia" w:eastAsiaTheme="minorEastAsia" w:hAnsiTheme="minorEastAsia" w:cs="Times New Roman" w:hint="eastAsia"/>
                <w:sz w:val="22"/>
                <w:szCs w:val="22"/>
              </w:rPr>
              <w:t>。</w:t>
            </w:r>
            <w:r w:rsidRPr="00611D66">
              <w:rPr>
                <w:rFonts w:asciiTheme="minorEastAsia" w:eastAsiaTheme="minorEastAsia" w:hAnsiTheme="minorEastAsia" w:cs="Times New Roman"/>
                <w:sz w:val="22"/>
                <w:szCs w:val="22"/>
              </w:rPr>
              <w:t>1-2-2-4</w:t>
            </w:r>
            <w:r w:rsidRPr="00611D66">
              <w:rPr>
                <w:rFonts w:asciiTheme="minorEastAsia" w:eastAsiaTheme="minorEastAsia" w:hAnsiTheme="minorEastAsia" w:cs="Times New Roman" w:hint="eastAsia"/>
                <w:sz w:val="22"/>
                <w:szCs w:val="22"/>
              </w:rPr>
              <w:t>。</w:t>
            </w:r>
            <w:r w:rsidRPr="00611D66">
              <w:rPr>
                <w:rFonts w:asciiTheme="minorEastAsia" w:eastAsiaTheme="minorEastAsia" w:hAnsiTheme="minorEastAsia" w:cs="Times New Roman" w:hint="eastAsia"/>
                <w:color w:val="000000"/>
                <w:sz w:val="22"/>
                <w:szCs w:val="22"/>
              </w:rPr>
              <w:t>1-2-5-2</w:t>
            </w:r>
          </w:p>
          <w:p w14:paraId="06DC26AC" w14:textId="77777777" w:rsidR="007D3135" w:rsidRPr="00611D66" w:rsidRDefault="007D3135" w:rsidP="00611D66">
            <w:pPr>
              <w:pStyle w:val="30"/>
              <w:tabs>
                <w:tab w:val="clear" w:pos="624"/>
                <w:tab w:val="left" w:pos="1247"/>
              </w:tabs>
              <w:spacing w:line="0" w:lineRule="atLeast"/>
              <w:ind w:left="29" w:firstLine="0"/>
              <w:jc w:val="left"/>
              <w:rPr>
                <w:rFonts w:asciiTheme="minorEastAsia" w:eastAsiaTheme="minorEastAsia" w:hAnsiTheme="minorEastAsia" w:cs="Times New Roman"/>
                <w:sz w:val="22"/>
                <w:szCs w:val="22"/>
              </w:rPr>
            </w:pPr>
            <w:r w:rsidRPr="00611D66">
              <w:rPr>
                <w:rFonts w:asciiTheme="minorEastAsia" w:eastAsiaTheme="minorEastAsia" w:hAnsiTheme="minorEastAsia" w:cs="Times New Roman"/>
                <w:sz w:val="22"/>
                <w:szCs w:val="22"/>
              </w:rPr>
              <w:t>2-2-2-2</w:t>
            </w:r>
            <w:r w:rsidRPr="00611D66">
              <w:rPr>
                <w:rFonts w:asciiTheme="minorEastAsia" w:eastAsiaTheme="minorEastAsia" w:hAnsiTheme="minorEastAsia" w:cs="Times New Roman" w:hint="eastAsia"/>
                <w:sz w:val="22"/>
                <w:szCs w:val="22"/>
              </w:rPr>
              <w:t>。</w:t>
            </w:r>
            <w:r w:rsidRPr="00611D66">
              <w:rPr>
                <w:rFonts w:asciiTheme="minorEastAsia" w:eastAsiaTheme="minorEastAsia" w:hAnsiTheme="minorEastAsia" w:cs="Times New Roman"/>
                <w:sz w:val="22"/>
                <w:szCs w:val="22"/>
              </w:rPr>
              <w:t>5-2-1-1</w:t>
            </w:r>
            <w:r w:rsidRPr="00611D66">
              <w:rPr>
                <w:rFonts w:asciiTheme="minorEastAsia" w:eastAsiaTheme="minorEastAsia" w:hAnsiTheme="minorEastAsia" w:cs="Times New Roman" w:hint="eastAsia"/>
                <w:sz w:val="22"/>
                <w:szCs w:val="22"/>
              </w:rPr>
              <w:t>。</w:t>
            </w:r>
            <w:r w:rsidRPr="00611D66">
              <w:rPr>
                <w:rFonts w:asciiTheme="minorEastAsia" w:eastAsiaTheme="minorEastAsia" w:hAnsiTheme="minorEastAsia" w:cs="Times New Roman"/>
                <w:sz w:val="22"/>
                <w:szCs w:val="22"/>
              </w:rPr>
              <w:t>5-2-1-2</w:t>
            </w:r>
          </w:p>
          <w:p w14:paraId="46C442DD" w14:textId="77777777" w:rsidR="007D3135" w:rsidRPr="00611D66" w:rsidRDefault="007D3135" w:rsidP="00611D66">
            <w:pPr>
              <w:pStyle w:val="30"/>
              <w:tabs>
                <w:tab w:val="left" w:pos="407"/>
              </w:tabs>
              <w:spacing w:line="0" w:lineRule="atLeast"/>
              <w:ind w:left="15" w:right="-5" w:firstLine="0"/>
              <w:jc w:val="left"/>
              <w:rPr>
                <w:rFonts w:asciiTheme="minorEastAsia" w:eastAsiaTheme="minorEastAsia" w:hAnsiTheme="minorEastAsia" w:cs="Times New Roman"/>
                <w:sz w:val="22"/>
                <w:szCs w:val="22"/>
              </w:rPr>
            </w:pPr>
            <w:r w:rsidRPr="00611D66">
              <w:rPr>
                <w:rFonts w:asciiTheme="minorEastAsia" w:eastAsiaTheme="minorEastAsia" w:hAnsiTheme="minorEastAsia" w:cs="Times New Roman" w:hint="eastAsia"/>
                <w:color w:val="000000"/>
                <w:sz w:val="22"/>
                <w:szCs w:val="22"/>
              </w:rPr>
              <w:t>6-2-2-1</w:t>
            </w:r>
            <w:r w:rsidRPr="00611D66">
              <w:rPr>
                <w:rFonts w:asciiTheme="minorEastAsia" w:eastAsiaTheme="minorEastAsia" w:hAnsiTheme="minorEastAsia" w:cs="Times New Roman" w:hint="eastAsia"/>
                <w:sz w:val="22"/>
                <w:szCs w:val="22"/>
              </w:rPr>
              <w:t>。</w:t>
            </w:r>
            <w:r w:rsidRPr="00611D66">
              <w:rPr>
                <w:rFonts w:asciiTheme="minorEastAsia" w:eastAsiaTheme="minorEastAsia" w:hAnsiTheme="minorEastAsia" w:cs="Times New Roman"/>
                <w:sz w:val="22"/>
                <w:szCs w:val="22"/>
              </w:rPr>
              <w:t>6-2-3-1</w:t>
            </w:r>
            <w:r w:rsidRPr="00611D66">
              <w:rPr>
                <w:rFonts w:asciiTheme="minorEastAsia" w:eastAsiaTheme="minorEastAsia" w:hAnsiTheme="minorEastAsia" w:cs="Times New Roman" w:hint="eastAsia"/>
                <w:sz w:val="22"/>
                <w:szCs w:val="22"/>
              </w:rPr>
              <w:t>。</w:t>
            </w:r>
            <w:r w:rsidRPr="00611D66">
              <w:rPr>
                <w:rFonts w:asciiTheme="minorEastAsia" w:eastAsiaTheme="minorEastAsia" w:hAnsiTheme="minorEastAsia" w:cs="Times New Roman"/>
                <w:sz w:val="22"/>
                <w:szCs w:val="22"/>
              </w:rPr>
              <w:t>7-2-0-2</w:t>
            </w:r>
          </w:p>
          <w:p w14:paraId="724602D5" w14:textId="77777777" w:rsidR="007D3135" w:rsidRPr="00611D66" w:rsidRDefault="007D3135" w:rsidP="00611D66">
            <w:pPr>
              <w:spacing w:line="0" w:lineRule="atLeas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1-2-5-1。2-2-2-1</w:t>
            </w:r>
          </w:p>
          <w:p w14:paraId="02E78A76" w14:textId="77777777" w:rsidR="007D3135" w:rsidRPr="00611D66" w:rsidRDefault="007D3135" w:rsidP="00611D66">
            <w:pPr>
              <w:spacing w:line="0" w:lineRule="atLeas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2-2-2-2。</w:t>
            </w:r>
          </w:p>
          <w:p w14:paraId="07B785B2" w14:textId="77777777" w:rsidR="007D3135" w:rsidRPr="00611D66" w:rsidRDefault="007D3135" w:rsidP="00611D66">
            <w:pPr>
              <w:spacing w:line="0" w:lineRule="atLeas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6-2-2-2。</w:t>
            </w:r>
          </w:p>
          <w:p w14:paraId="2690B351" w14:textId="77777777" w:rsidR="007D3135" w:rsidRPr="00611D66" w:rsidRDefault="007D3135" w:rsidP="00611D66">
            <w:pPr>
              <w:spacing w:line="0" w:lineRule="atLeas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1-2-3-2。1-2-4-1</w:t>
            </w:r>
          </w:p>
          <w:p w14:paraId="183BF6FF" w14:textId="77777777" w:rsidR="007D3135" w:rsidRPr="00611D66" w:rsidRDefault="007D3135" w:rsidP="00611D66">
            <w:pPr>
              <w:spacing w:line="0" w:lineRule="atLeas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6-2-2-1。7-2-0-3</w:t>
            </w:r>
          </w:p>
          <w:p w14:paraId="39A1DC37" w14:textId="4F7F514A"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color w:val="000000"/>
                <w:sz w:val="22"/>
                <w:szCs w:val="22"/>
              </w:rPr>
              <w:t>2-2-3-1。</w:t>
            </w:r>
          </w:p>
        </w:tc>
        <w:tc>
          <w:tcPr>
            <w:tcW w:w="1843" w:type="dxa"/>
            <w:tcBorders>
              <w:top w:val="single" w:sz="4" w:space="0" w:color="auto"/>
              <w:bottom w:val="single" w:sz="4" w:space="0" w:color="auto"/>
            </w:tcBorders>
            <w:shd w:val="clear" w:color="auto" w:fill="FFFFFF"/>
          </w:tcPr>
          <w:p w14:paraId="174D0BD9"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1-2-1</w:t>
            </w:r>
          </w:p>
          <w:p w14:paraId="01CC4566"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1-2-2</w:t>
            </w:r>
          </w:p>
          <w:p w14:paraId="148F0B10"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1-2-3</w:t>
            </w:r>
          </w:p>
          <w:p w14:paraId="4EA81059"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2-2-1</w:t>
            </w:r>
          </w:p>
          <w:p w14:paraId="20880545"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2-2-2</w:t>
            </w:r>
          </w:p>
          <w:p w14:paraId="1D3EE0DD"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5-2-1</w:t>
            </w:r>
          </w:p>
          <w:p w14:paraId="10454BFD"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6-2-3</w:t>
            </w:r>
          </w:p>
          <w:p w14:paraId="1189FFA0" w14:textId="4D80EA3F"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color w:val="000000"/>
                <w:sz w:val="22"/>
                <w:szCs w:val="22"/>
              </w:rPr>
              <w:t>9-2-1</w:t>
            </w:r>
          </w:p>
        </w:tc>
        <w:tc>
          <w:tcPr>
            <w:tcW w:w="1843" w:type="dxa"/>
            <w:tcBorders>
              <w:top w:val="single" w:sz="4" w:space="0" w:color="auto"/>
              <w:bottom w:val="single" w:sz="4" w:space="0" w:color="auto"/>
            </w:tcBorders>
            <w:shd w:val="clear" w:color="auto" w:fill="FFFFFF"/>
          </w:tcPr>
          <w:p w14:paraId="76206833" w14:textId="271F04FA" w:rsidR="007D3135" w:rsidRPr="00611D66" w:rsidRDefault="007D3135" w:rsidP="00611D66">
            <w:pPr>
              <w:spacing w:line="0" w:lineRule="atLeast"/>
              <w:rPr>
                <w:rFonts w:asciiTheme="minorEastAsia" w:eastAsiaTheme="minorEastAsia" w:hAnsiTheme="minorEastAsia"/>
                <w:color w:val="000000"/>
                <w:sz w:val="22"/>
                <w:szCs w:val="22"/>
              </w:rPr>
            </w:pPr>
            <w:r w:rsidRPr="00611D66">
              <w:rPr>
                <w:rFonts w:asciiTheme="minorEastAsia" w:eastAsiaTheme="minorEastAsia" w:hAnsiTheme="minorEastAsia" w:hint="eastAsia"/>
                <w:sz w:val="22"/>
                <w:szCs w:val="22"/>
              </w:rPr>
              <w:t>1-2-1。1-2-4。2-2-6。2-2-7。3-2-11。</w:t>
            </w:r>
          </w:p>
        </w:tc>
        <w:tc>
          <w:tcPr>
            <w:tcW w:w="1559" w:type="dxa"/>
            <w:shd w:val="clear" w:color="auto" w:fill="FFFFFF"/>
          </w:tcPr>
          <w:p w14:paraId="34E7C8FE"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2-2-2</w:t>
            </w:r>
          </w:p>
          <w:p w14:paraId="544A6CE1" w14:textId="3B168E38"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color w:val="000000"/>
                <w:sz w:val="22"/>
                <w:szCs w:val="22"/>
              </w:rPr>
              <w:t>3-2-4</w:t>
            </w:r>
          </w:p>
        </w:tc>
        <w:tc>
          <w:tcPr>
            <w:tcW w:w="1701" w:type="dxa"/>
            <w:shd w:val="clear" w:color="auto" w:fill="FFFFFF"/>
          </w:tcPr>
          <w:p w14:paraId="6B5ABAEE"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2-2-3</w:t>
            </w:r>
          </w:p>
          <w:p w14:paraId="12C22C55"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2-2-4</w:t>
            </w:r>
          </w:p>
          <w:p w14:paraId="3E2B73B3"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2-2-6</w:t>
            </w:r>
          </w:p>
          <w:p w14:paraId="2402640F"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3-2-1</w:t>
            </w:r>
          </w:p>
          <w:p w14:paraId="0AC5589D"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3-2-2</w:t>
            </w:r>
          </w:p>
          <w:p w14:paraId="4FE5253F"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4-2-2</w:t>
            </w:r>
          </w:p>
          <w:p w14:paraId="24D2D428"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4-2-5</w:t>
            </w:r>
          </w:p>
          <w:p w14:paraId="4721B615"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5-2-1</w:t>
            </w:r>
          </w:p>
          <w:p w14:paraId="73531C44"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5-2-2</w:t>
            </w:r>
          </w:p>
          <w:p w14:paraId="56705855"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5-2-3</w:t>
            </w:r>
          </w:p>
          <w:p w14:paraId="2EF9A9D8"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6-2-1</w:t>
            </w:r>
          </w:p>
          <w:p w14:paraId="3AF58BB3"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6-2-3</w:t>
            </w:r>
          </w:p>
          <w:p w14:paraId="78FD2FC2"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6-2-5</w:t>
            </w:r>
          </w:p>
          <w:p w14:paraId="241E2E99" w14:textId="77777777" w:rsidR="007D3135" w:rsidRPr="00611D66" w:rsidRDefault="007D3135" w:rsidP="00611D66">
            <w:pPr>
              <w:spacing w:line="260" w:lineRule="exact"/>
              <w:rPr>
                <w:rFonts w:asciiTheme="minorEastAsia" w:eastAsiaTheme="minorEastAsia" w:hAnsiTheme="minorEastAsia"/>
                <w:color w:val="000000"/>
                <w:sz w:val="22"/>
                <w:szCs w:val="22"/>
              </w:rPr>
            </w:pPr>
            <w:r w:rsidRPr="00611D66">
              <w:rPr>
                <w:rFonts w:asciiTheme="minorEastAsia" w:eastAsiaTheme="minorEastAsia" w:hAnsiTheme="minorEastAsia" w:hint="eastAsia"/>
                <w:color w:val="000000"/>
                <w:sz w:val="22"/>
                <w:szCs w:val="22"/>
              </w:rPr>
              <w:t>7-2-2</w:t>
            </w:r>
          </w:p>
          <w:p w14:paraId="463FD36C" w14:textId="34EE667E" w:rsidR="007D3135" w:rsidRPr="00611D66" w:rsidRDefault="007D3135" w:rsidP="00611D66">
            <w:pPr>
              <w:spacing w:line="0" w:lineRule="atLeast"/>
              <w:rPr>
                <w:rFonts w:asciiTheme="minorEastAsia" w:eastAsiaTheme="minorEastAsia" w:hAnsiTheme="minorEastAsia"/>
                <w:sz w:val="22"/>
                <w:szCs w:val="22"/>
              </w:rPr>
            </w:pPr>
            <w:r w:rsidRPr="00611D66">
              <w:rPr>
                <w:rFonts w:asciiTheme="minorEastAsia" w:eastAsiaTheme="minorEastAsia" w:hAnsiTheme="minorEastAsia" w:hint="eastAsia"/>
                <w:color w:val="000000"/>
                <w:sz w:val="22"/>
                <w:szCs w:val="22"/>
              </w:rPr>
              <w:t>7-2-3</w:t>
            </w:r>
          </w:p>
        </w:tc>
        <w:tc>
          <w:tcPr>
            <w:tcW w:w="1843" w:type="dxa"/>
            <w:vMerge/>
            <w:shd w:val="clear" w:color="auto" w:fill="FFFFFF"/>
          </w:tcPr>
          <w:p w14:paraId="199EAE5A" w14:textId="77777777" w:rsidR="007D3135" w:rsidRPr="00D21419" w:rsidRDefault="007D3135" w:rsidP="007D3135">
            <w:pPr>
              <w:spacing w:line="0" w:lineRule="atLeast"/>
              <w:jc w:val="center"/>
              <w:rPr>
                <w:rFonts w:asciiTheme="minorEastAsia" w:eastAsiaTheme="minorEastAsia" w:hAnsiTheme="minorEastAsia"/>
                <w:sz w:val="16"/>
                <w:szCs w:val="16"/>
              </w:rPr>
            </w:pPr>
          </w:p>
        </w:tc>
        <w:tc>
          <w:tcPr>
            <w:tcW w:w="992" w:type="dxa"/>
            <w:vMerge/>
            <w:tcBorders>
              <w:left w:val="single" w:sz="4" w:space="0" w:color="auto"/>
              <w:right w:val="double" w:sz="4" w:space="0" w:color="auto"/>
            </w:tcBorders>
            <w:shd w:val="clear" w:color="auto" w:fill="FFFFFF"/>
          </w:tcPr>
          <w:p w14:paraId="77937D8C" w14:textId="77777777" w:rsidR="007D3135" w:rsidRPr="00D21419" w:rsidRDefault="007D3135" w:rsidP="007D3135">
            <w:pPr>
              <w:spacing w:line="0" w:lineRule="atLeast"/>
              <w:jc w:val="center"/>
              <w:rPr>
                <w:rFonts w:asciiTheme="minorEastAsia" w:eastAsiaTheme="minorEastAsia" w:hAnsiTheme="minorEastAsia"/>
                <w:color w:val="000000"/>
                <w:sz w:val="16"/>
                <w:szCs w:val="16"/>
              </w:rPr>
            </w:pPr>
          </w:p>
        </w:tc>
      </w:tr>
      <w:tr w:rsidR="007D3135" w:rsidRPr="00D25E40" w14:paraId="1F2C198B" w14:textId="77777777" w:rsidTr="001E3C6E">
        <w:trPr>
          <w:cantSplit/>
          <w:trHeight w:val="687"/>
          <w:jc w:val="center"/>
        </w:trPr>
        <w:tc>
          <w:tcPr>
            <w:tcW w:w="22807" w:type="dxa"/>
            <w:gridSpan w:val="15"/>
            <w:tcBorders>
              <w:left w:val="double" w:sz="4" w:space="0" w:color="auto"/>
              <w:bottom w:val="single" w:sz="4" w:space="0" w:color="auto"/>
              <w:right w:val="double" w:sz="4" w:space="0" w:color="auto"/>
            </w:tcBorders>
            <w:shd w:val="clear" w:color="auto" w:fill="FFFFFF"/>
            <w:vAlign w:val="center"/>
          </w:tcPr>
          <w:p w14:paraId="07A34F76" w14:textId="6E9AD66A" w:rsidR="007D3135" w:rsidRPr="00D25E40" w:rsidRDefault="007D3135" w:rsidP="007D3135">
            <w:pPr>
              <w:spacing w:line="0" w:lineRule="atLeast"/>
              <w:jc w:val="center"/>
              <w:rPr>
                <w:rFonts w:ascii="標楷體" w:eastAsia="標楷體" w:hAnsi="標楷體"/>
                <w:color w:val="000000"/>
              </w:rPr>
            </w:pPr>
            <w:r>
              <w:rPr>
                <w:rFonts w:ascii="標楷體" w:eastAsia="標楷體" w:hAnsi="標楷體" w:hint="eastAsia"/>
                <w:color w:val="000000"/>
              </w:rPr>
              <w:t>第二次定期</w:t>
            </w:r>
            <w:r w:rsidRPr="00F2336D">
              <w:rPr>
                <w:rFonts w:ascii="標楷體" w:eastAsia="標楷體" w:hAnsi="標楷體" w:hint="eastAsia"/>
                <w:color w:val="000000"/>
              </w:rPr>
              <w:t>成績</w:t>
            </w:r>
            <w:r>
              <w:rPr>
                <w:rFonts w:ascii="標楷體" w:eastAsia="標楷體" w:hAnsi="標楷體" w:hint="eastAsia"/>
                <w:color w:val="000000"/>
              </w:rPr>
              <w:t>評量</w:t>
            </w:r>
          </w:p>
        </w:tc>
      </w:tr>
    </w:tbl>
    <w:p w14:paraId="79DC9B65" w14:textId="68D0882C" w:rsidR="0072058F" w:rsidRPr="00E35A52" w:rsidRDefault="0072058F" w:rsidP="001E3C6E">
      <w:pPr>
        <w:jc w:val="both"/>
        <w:rPr>
          <w:rFonts w:ascii="標楷體" w:eastAsia="標楷體" w:hAnsi="標楷體"/>
        </w:rPr>
      </w:pPr>
      <w:r w:rsidRPr="00E35A52">
        <w:rPr>
          <w:rFonts w:ascii="標楷體" w:eastAsia="標楷體" w:hAnsi="標楷體" w:hint="eastAsia"/>
        </w:rPr>
        <w:lastRenderedPageBreak/>
        <w:t>註</w:t>
      </w:r>
      <w:r w:rsidRPr="00E35A52">
        <w:rPr>
          <w:rFonts w:ascii="標楷體" w:eastAsia="標楷體" w:hAnsi="標楷體"/>
        </w:rPr>
        <w:t>1</w:t>
      </w:r>
      <w:r w:rsidRPr="00E35A52">
        <w:rPr>
          <w:rFonts w:ascii="標楷體" w:eastAsia="標楷體" w:hAnsi="標楷體" w:hint="eastAsia"/>
        </w:rPr>
        <w:t>：本校</w:t>
      </w:r>
      <w:r w:rsidR="00F85A64" w:rsidRPr="00F85A64">
        <w:rPr>
          <w:rFonts w:ascii="標楷體" w:eastAsia="標楷體" w:hAnsi="標楷體" w:hint="eastAsia"/>
        </w:rPr>
        <w:t>四</w:t>
      </w:r>
      <w:r w:rsidRPr="00E35A52">
        <w:rPr>
          <w:rFonts w:ascii="標楷體" w:eastAsia="標楷體" w:hAnsi="標楷體" w:hint="eastAsia"/>
        </w:rPr>
        <w:t>年級每週授課總節數：</w:t>
      </w:r>
      <w:r w:rsidR="006336C5">
        <w:rPr>
          <w:rFonts w:ascii="標楷體" w:eastAsia="標楷體" w:hAnsi="標楷體" w:hint="eastAsia"/>
        </w:rPr>
        <w:t>29</w:t>
      </w:r>
      <w:r w:rsidRPr="00E35A52">
        <w:rPr>
          <w:rFonts w:ascii="標楷體" w:eastAsia="標楷體" w:hAnsi="標楷體" w:hint="eastAsia"/>
        </w:rPr>
        <w:t>節。</w:t>
      </w:r>
    </w:p>
    <w:p w14:paraId="1F4270D9" w14:textId="77777777" w:rsidR="0072058F" w:rsidRPr="00E35A52" w:rsidRDefault="0072058F" w:rsidP="001E3C6E">
      <w:pPr>
        <w:jc w:val="both"/>
        <w:rPr>
          <w:rFonts w:ascii="標楷體" w:eastAsia="標楷體" w:hAnsi="標楷體"/>
        </w:rPr>
      </w:pPr>
      <w:r w:rsidRPr="00E35A52">
        <w:rPr>
          <w:rFonts w:ascii="標楷體" w:eastAsia="標楷體" w:hAnsi="標楷體" w:hint="eastAsia"/>
        </w:rPr>
        <w:t>註2：二年級填寫生活領域教學進度請自行將表格欄位合併。</w:t>
      </w:r>
    </w:p>
    <w:p w14:paraId="52EFF1BF" w14:textId="77777777" w:rsidR="0072058F" w:rsidRPr="00E35A52" w:rsidRDefault="0072058F" w:rsidP="001E3C6E">
      <w:pPr>
        <w:jc w:val="both"/>
        <w:rPr>
          <w:rFonts w:ascii="標楷體" w:eastAsia="標楷體" w:hAnsi="標楷體"/>
        </w:rPr>
      </w:pPr>
      <w:r w:rsidRPr="00E35A52">
        <w:rPr>
          <w:rFonts w:ascii="標楷體" w:eastAsia="標楷體" w:hAnsi="標楷體" w:hint="eastAsia"/>
        </w:rPr>
        <w:t>註3：二年級語文領域不排定英語，故此欄位請留空。</w:t>
      </w:r>
    </w:p>
    <w:p w14:paraId="5A1A2013" w14:textId="77777777" w:rsidR="00175D57" w:rsidRPr="00E35A52" w:rsidRDefault="00175D57" w:rsidP="001E3C6E">
      <w:pPr>
        <w:jc w:val="both"/>
        <w:rPr>
          <w:rFonts w:ascii="標楷體" w:eastAsia="標楷體" w:hAnsi="標楷體"/>
        </w:rPr>
      </w:pPr>
      <w:r w:rsidRPr="00E35A52">
        <w:rPr>
          <w:rFonts w:ascii="標楷體" w:eastAsia="標楷體" w:hAnsi="標楷體"/>
        </w:rPr>
        <w:t>註4</w:t>
      </w:r>
      <w:r w:rsidRPr="00E35A52">
        <w:rPr>
          <w:rFonts w:ascii="標楷體" w:eastAsia="標楷體" w:hAnsi="標楷體" w:hint="eastAsia"/>
        </w:rPr>
        <w:t>：</w:t>
      </w:r>
      <w:r w:rsidRPr="007A20F8">
        <w:rPr>
          <w:rFonts w:ascii="標楷體" w:eastAsia="標楷體" w:hAnsi="標楷體" w:hint="eastAsia"/>
          <w:color w:val="FF0000"/>
        </w:rPr>
        <w:t>彈性學習欄位填寫單元名稱即可。</w:t>
      </w:r>
    </w:p>
    <w:p w14:paraId="374D6420" w14:textId="029686F7" w:rsidR="0072058F" w:rsidRDefault="0072058F" w:rsidP="001E3C6E">
      <w:pPr>
        <w:jc w:val="both"/>
        <w:rPr>
          <w:rFonts w:ascii="標楷體" w:eastAsia="標楷體" w:hAnsi="標楷體"/>
        </w:rPr>
      </w:pPr>
      <w:r w:rsidRPr="00E35A52">
        <w:rPr>
          <w:rFonts w:ascii="標楷體" w:eastAsia="標楷體" w:hAnsi="標楷體" w:hint="eastAsia"/>
        </w:rPr>
        <w:t>註</w:t>
      </w:r>
      <w:r w:rsidR="00175D57" w:rsidRPr="00E35A52">
        <w:rPr>
          <w:rFonts w:ascii="標楷體" w:eastAsia="標楷體" w:hAnsi="標楷體" w:hint="eastAsia"/>
        </w:rPr>
        <w:t>5</w:t>
      </w:r>
      <w:r w:rsidRPr="00E35A52">
        <w:rPr>
          <w:rFonts w:ascii="標楷體" w:eastAsia="標楷體" w:hAnsi="標楷體" w:hint="eastAsia"/>
        </w:rPr>
        <w:t>：性別平等教育、性侵害犯罪防治、家庭教育、家暴防治、環境教育、反毒影片教學、交通安全教育</w:t>
      </w:r>
      <w:r w:rsidRPr="00E35A52">
        <w:rPr>
          <w:rFonts w:ascii="新細明體" w:hAnsi="新細明體" w:hint="eastAsia"/>
        </w:rPr>
        <w:t>、</w:t>
      </w:r>
      <w:r w:rsidRPr="00E35A52">
        <w:rPr>
          <w:rFonts w:ascii="標楷體" w:eastAsia="標楷體" w:hAnsi="標楷體" w:hint="eastAsia"/>
        </w:rPr>
        <w:t>書法課程等具法定授課時數或節數之議題說明</w:t>
      </w:r>
      <w:r w:rsidR="009142EB" w:rsidRPr="001F2B45">
        <w:rPr>
          <w:rFonts w:ascii="標楷體" w:eastAsia="標楷體" w:hAnsi="標楷體" w:hint="eastAsia"/>
          <w:color w:val="FF0000"/>
          <w:szCs w:val="22"/>
        </w:rPr>
        <w:t>(含九年一貫七大議題：國防教育及性別平等、環</w:t>
      </w:r>
      <w:r w:rsidR="009142EB" w:rsidRPr="001F2B45">
        <w:rPr>
          <w:rFonts w:ascii="標楷體" w:eastAsia="標楷體" w:hAnsi="標楷體"/>
          <w:color w:val="FF0000"/>
          <w:szCs w:val="22"/>
        </w:rPr>
        <w:br/>
      </w:r>
      <w:r w:rsidR="009142EB" w:rsidRPr="001F2B45">
        <w:rPr>
          <w:rFonts w:ascii="標楷體" w:eastAsia="標楷體" w:hAnsi="標楷體" w:hint="eastAsia"/>
          <w:color w:val="FF0000"/>
          <w:szCs w:val="22"/>
        </w:rPr>
        <w:t xml:space="preserve">     境、資訊、家政、人權、生涯發展、海洋教育等議題融入課程之規劃）</w:t>
      </w:r>
      <w:r w:rsidRPr="00E35A52">
        <w:rPr>
          <w:rFonts w:ascii="標楷體" w:eastAsia="標楷體" w:hAnsi="標楷體" w:hint="eastAsia"/>
        </w:rPr>
        <w:t>：</w:t>
      </w:r>
    </w:p>
    <w:tbl>
      <w:tblPr>
        <w:tblStyle w:val="a3"/>
        <w:tblW w:w="0" w:type="auto"/>
        <w:tblInd w:w="566" w:type="dxa"/>
        <w:tblLook w:val="04A0" w:firstRow="1" w:lastRow="0" w:firstColumn="1" w:lastColumn="0" w:noHBand="0" w:noVBand="1"/>
      </w:tblPr>
      <w:tblGrid>
        <w:gridCol w:w="3540"/>
        <w:gridCol w:w="4394"/>
        <w:gridCol w:w="2268"/>
        <w:gridCol w:w="1560"/>
        <w:gridCol w:w="2097"/>
      </w:tblGrid>
      <w:tr w:rsidR="00B87C2E" w14:paraId="54DE78FA" w14:textId="77777777" w:rsidTr="00F43098">
        <w:tc>
          <w:tcPr>
            <w:tcW w:w="3540" w:type="dxa"/>
          </w:tcPr>
          <w:p w14:paraId="42CBC68A" w14:textId="77777777" w:rsidR="00B87C2E" w:rsidRDefault="00B87C2E" w:rsidP="00EE4E56">
            <w:pPr>
              <w:jc w:val="both"/>
              <w:rPr>
                <w:rFonts w:ascii="標楷體" w:eastAsia="標楷體" w:hAnsi="標楷體"/>
                <w:color w:val="FF0000"/>
              </w:rPr>
            </w:pPr>
            <w:r w:rsidRPr="00E73B39">
              <w:rPr>
                <w:rFonts w:ascii="標楷體" w:eastAsia="標楷體" w:hAnsi="標楷體" w:hint="eastAsia"/>
                <w:color w:val="FF0000"/>
              </w:rPr>
              <w:t>法定授課時數或節數之議題</w:t>
            </w:r>
          </w:p>
        </w:tc>
        <w:tc>
          <w:tcPr>
            <w:tcW w:w="4394" w:type="dxa"/>
          </w:tcPr>
          <w:p w14:paraId="1E8C7C45" w14:textId="77777777" w:rsidR="00B87C2E" w:rsidRDefault="00B87C2E" w:rsidP="00EE4E56">
            <w:pPr>
              <w:jc w:val="both"/>
              <w:rPr>
                <w:rFonts w:ascii="標楷體" w:eastAsia="標楷體" w:hAnsi="標楷體"/>
                <w:color w:val="FF0000"/>
              </w:rPr>
            </w:pPr>
            <w:r w:rsidRPr="00E73B39">
              <w:rPr>
                <w:rFonts w:ascii="標楷體" w:eastAsia="標楷體" w:hAnsi="標楷體" w:hint="eastAsia"/>
                <w:color w:val="FF0000"/>
              </w:rPr>
              <w:t>領域別、彈性學習節數/課程或其他時段</w:t>
            </w:r>
          </w:p>
        </w:tc>
        <w:tc>
          <w:tcPr>
            <w:tcW w:w="2268" w:type="dxa"/>
          </w:tcPr>
          <w:p w14:paraId="0E881845" w14:textId="77777777" w:rsidR="00B87C2E" w:rsidRDefault="00B87C2E" w:rsidP="00EE4E56">
            <w:pPr>
              <w:jc w:val="both"/>
              <w:rPr>
                <w:rFonts w:ascii="標楷體" w:eastAsia="標楷體" w:hAnsi="標楷體"/>
                <w:color w:val="FF0000"/>
              </w:rPr>
            </w:pPr>
            <w:r>
              <w:rPr>
                <w:rFonts w:ascii="標楷體" w:eastAsia="標楷體" w:hAnsi="標楷體" w:hint="eastAsia"/>
                <w:color w:val="FF0000"/>
              </w:rPr>
              <w:t>週次</w:t>
            </w:r>
          </w:p>
        </w:tc>
        <w:tc>
          <w:tcPr>
            <w:tcW w:w="1560" w:type="dxa"/>
          </w:tcPr>
          <w:p w14:paraId="1617C132" w14:textId="77777777" w:rsidR="00B87C2E" w:rsidRDefault="00B87C2E" w:rsidP="00EE4E56">
            <w:pPr>
              <w:jc w:val="both"/>
              <w:rPr>
                <w:rFonts w:ascii="標楷體" w:eastAsia="標楷體" w:hAnsi="標楷體"/>
                <w:color w:val="FF0000"/>
              </w:rPr>
            </w:pPr>
            <w:r>
              <w:rPr>
                <w:rFonts w:ascii="標楷體" w:eastAsia="標楷體" w:hAnsi="標楷體" w:hint="eastAsia"/>
                <w:color w:val="FF0000"/>
              </w:rPr>
              <w:t>時數/節數</w:t>
            </w:r>
          </w:p>
        </w:tc>
        <w:tc>
          <w:tcPr>
            <w:tcW w:w="2097" w:type="dxa"/>
          </w:tcPr>
          <w:p w14:paraId="285B627F" w14:textId="77777777" w:rsidR="00B87C2E" w:rsidRDefault="00B87C2E" w:rsidP="00EE4E56">
            <w:pPr>
              <w:jc w:val="both"/>
              <w:rPr>
                <w:rFonts w:ascii="標楷體" w:eastAsia="標楷體" w:hAnsi="標楷體"/>
                <w:color w:val="FF0000"/>
              </w:rPr>
            </w:pPr>
            <w:r>
              <w:rPr>
                <w:rFonts w:ascii="標楷體" w:eastAsia="標楷體" w:hAnsi="標楷體" w:hint="eastAsia"/>
                <w:color w:val="FF0000"/>
              </w:rPr>
              <w:t>備註</w:t>
            </w:r>
          </w:p>
        </w:tc>
      </w:tr>
      <w:tr w:rsidR="0092264E" w14:paraId="23388DB0" w14:textId="77777777" w:rsidTr="00F43098">
        <w:tc>
          <w:tcPr>
            <w:tcW w:w="3540" w:type="dxa"/>
          </w:tcPr>
          <w:p w14:paraId="75D3FCAA" w14:textId="29F6175E" w:rsidR="0092264E" w:rsidRDefault="0092264E" w:rsidP="0092264E">
            <w:pPr>
              <w:jc w:val="both"/>
              <w:rPr>
                <w:rFonts w:ascii="標楷體" w:eastAsia="標楷體" w:hAnsi="標楷體"/>
                <w:color w:val="FF0000"/>
              </w:rPr>
            </w:pPr>
            <w:r w:rsidRPr="0026606B">
              <w:rPr>
                <w:rFonts w:ascii="標楷體" w:eastAsia="標楷體" w:hAnsi="標楷體" w:hint="eastAsia"/>
                <w:color w:val="009900"/>
              </w:rPr>
              <w:t>性別平等教育</w:t>
            </w:r>
          </w:p>
        </w:tc>
        <w:tc>
          <w:tcPr>
            <w:tcW w:w="4394" w:type="dxa"/>
          </w:tcPr>
          <w:p w14:paraId="3BA054FE" w14:textId="77777777" w:rsidR="0092264E" w:rsidRPr="00147205" w:rsidRDefault="0092264E" w:rsidP="0092264E">
            <w:pPr>
              <w:jc w:val="both"/>
              <w:rPr>
                <w:rFonts w:eastAsia="標楷體"/>
                <w:bCs/>
                <w:color w:val="FF0000"/>
              </w:rPr>
            </w:pPr>
            <w:r w:rsidRPr="00E73B39">
              <w:rPr>
                <w:rFonts w:ascii="標楷體" w:eastAsia="標楷體" w:hAnsi="標楷體" w:hint="eastAsia"/>
                <w:color w:val="FF0000"/>
              </w:rPr>
              <w:t>彈性學習</w:t>
            </w:r>
            <w:r w:rsidRPr="00147205">
              <w:rPr>
                <w:rFonts w:eastAsia="標楷體"/>
                <w:bCs/>
                <w:color w:val="FF0000"/>
              </w:rPr>
              <w:t>時間</w:t>
            </w:r>
          </w:p>
          <w:p w14:paraId="6090EA89" w14:textId="7984438F" w:rsidR="0092264E" w:rsidRDefault="0092264E" w:rsidP="0092264E">
            <w:pPr>
              <w:jc w:val="both"/>
              <w:rPr>
                <w:rFonts w:ascii="標楷體" w:eastAsia="標楷體" w:hAnsi="標楷體"/>
                <w:color w:val="FF0000"/>
              </w:rPr>
            </w:pPr>
            <w:r w:rsidRPr="00147205">
              <w:rPr>
                <w:rFonts w:eastAsia="標楷體" w:hint="eastAsia"/>
                <w:bCs/>
                <w:color w:val="FF0000"/>
              </w:rPr>
              <w:t>融入健體領域及</w:t>
            </w:r>
            <w:r w:rsidR="004A3E17">
              <w:rPr>
                <w:rFonts w:eastAsia="標楷體" w:hint="eastAsia"/>
                <w:bCs/>
                <w:color w:val="FF0000"/>
              </w:rPr>
              <w:t>綜合</w:t>
            </w:r>
            <w:r w:rsidRPr="00147205">
              <w:rPr>
                <w:rFonts w:eastAsia="標楷體" w:hint="eastAsia"/>
                <w:bCs/>
                <w:color w:val="FF0000"/>
              </w:rPr>
              <w:t>領域</w:t>
            </w:r>
          </w:p>
        </w:tc>
        <w:tc>
          <w:tcPr>
            <w:tcW w:w="2268" w:type="dxa"/>
          </w:tcPr>
          <w:p w14:paraId="32826F73" w14:textId="047DAACE" w:rsidR="0092264E" w:rsidRDefault="0092264E" w:rsidP="0092264E">
            <w:pPr>
              <w:jc w:val="both"/>
              <w:rPr>
                <w:rFonts w:ascii="標楷體" w:eastAsia="標楷體" w:hAnsi="標楷體"/>
                <w:color w:val="FF0000"/>
              </w:rPr>
            </w:pPr>
            <w:r>
              <w:rPr>
                <w:rFonts w:eastAsia="標楷體" w:hint="eastAsia"/>
                <w:bCs/>
                <w:color w:val="FF0000"/>
              </w:rPr>
              <w:t>5.6.7.</w:t>
            </w:r>
            <w:r w:rsidR="0010098C">
              <w:rPr>
                <w:rFonts w:eastAsia="標楷體" w:hint="eastAsia"/>
                <w:bCs/>
                <w:color w:val="FF0000"/>
              </w:rPr>
              <w:t>8.</w:t>
            </w:r>
            <w:r>
              <w:rPr>
                <w:rFonts w:eastAsia="標楷體" w:hint="eastAsia"/>
                <w:bCs/>
                <w:color w:val="FF0000"/>
              </w:rPr>
              <w:t>9.10</w:t>
            </w:r>
          </w:p>
        </w:tc>
        <w:tc>
          <w:tcPr>
            <w:tcW w:w="1560" w:type="dxa"/>
          </w:tcPr>
          <w:p w14:paraId="5B800EFF" w14:textId="77777777" w:rsidR="0092264E" w:rsidRPr="00147205" w:rsidRDefault="0092264E" w:rsidP="0092264E">
            <w:pPr>
              <w:jc w:val="both"/>
              <w:rPr>
                <w:rFonts w:eastAsia="標楷體"/>
                <w:bCs/>
                <w:color w:val="FF0000"/>
              </w:rPr>
            </w:pPr>
            <w:r w:rsidRPr="00147205">
              <w:rPr>
                <w:rFonts w:eastAsia="標楷體"/>
                <w:bCs/>
                <w:color w:val="FF0000"/>
              </w:rPr>
              <w:t>4</w:t>
            </w:r>
            <w:r w:rsidRPr="00147205">
              <w:rPr>
                <w:rFonts w:eastAsia="標楷體"/>
                <w:bCs/>
                <w:color w:val="FF0000"/>
              </w:rPr>
              <w:t>時</w:t>
            </w:r>
            <w:r w:rsidRPr="00147205">
              <w:rPr>
                <w:rFonts w:eastAsia="標楷體"/>
                <w:bCs/>
                <w:color w:val="FF0000"/>
              </w:rPr>
              <w:t>/6</w:t>
            </w:r>
            <w:r w:rsidRPr="00147205">
              <w:rPr>
                <w:rFonts w:eastAsia="標楷體"/>
                <w:bCs/>
                <w:color w:val="FF0000"/>
              </w:rPr>
              <w:t>節</w:t>
            </w:r>
          </w:p>
          <w:p w14:paraId="50FA54E9" w14:textId="5ACC2414" w:rsidR="0092264E" w:rsidRDefault="0092264E" w:rsidP="0092264E">
            <w:pPr>
              <w:jc w:val="both"/>
              <w:rPr>
                <w:rFonts w:ascii="標楷體" w:eastAsia="標楷體" w:hAnsi="標楷體"/>
                <w:color w:val="FF0000"/>
              </w:rPr>
            </w:pPr>
            <w:r w:rsidRPr="00147205">
              <w:rPr>
                <w:rFonts w:eastAsia="標楷體"/>
                <w:bCs/>
                <w:color w:val="FF0000"/>
              </w:rPr>
              <w:t>4</w:t>
            </w:r>
            <w:r w:rsidRPr="00147205">
              <w:rPr>
                <w:rFonts w:eastAsia="標楷體"/>
                <w:bCs/>
                <w:color w:val="FF0000"/>
              </w:rPr>
              <w:t>時</w:t>
            </w:r>
            <w:r w:rsidRPr="00147205">
              <w:rPr>
                <w:rFonts w:eastAsia="標楷體"/>
                <w:bCs/>
                <w:color w:val="FF0000"/>
              </w:rPr>
              <w:t>/6</w:t>
            </w:r>
            <w:r w:rsidRPr="00147205">
              <w:rPr>
                <w:rFonts w:eastAsia="標楷體"/>
                <w:bCs/>
                <w:color w:val="FF0000"/>
              </w:rPr>
              <w:t>節</w:t>
            </w:r>
          </w:p>
        </w:tc>
        <w:tc>
          <w:tcPr>
            <w:tcW w:w="2097" w:type="dxa"/>
          </w:tcPr>
          <w:p w14:paraId="2E984916" w14:textId="26BF982A" w:rsidR="0092264E" w:rsidRDefault="0092264E" w:rsidP="0092264E">
            <w:pPr>
              <w:jc w:val="both"/>
              <w:rPr>
                <w:rFonts w:ascii="標楷體" w:eastAsia="標楷體" w:hAnsi="標楷體"/>
                <w:color w:val="FF0000"/>
              </w:rPr>
            </w:pPr>
            <w:r w:rsidRPr="001A1E11">
              <w:rPr>
                <w:rFonts w:ascii="標楷體" w:eastAsia="標楷體" w:hAnsi="標楷體" w:hint="eastAsia"/>
                <w:color w:val="FF0000"/>
              </w:rPr>
              <w:t>每學期融入課程</w:t>
            </w:r>
            <w:r>
              <w:rPr>
                <w:rFonts w:ascii="標楷體" w:eastAsia="標楷體" w:hAnsi="標楷體" w:hint="eastAsia"/>
                <w:color w:val="FF0000"/>
              </w:rPr>
              <w:t>4</w:t>
            </w:r>
            <w:r w:rsidRPr="001A1E11">
              <w:rPr>
                <w:rFonts w:ascii="標楷體" w:eastAsia="標楷體" w:hAnsi="標楷體" w:hint="eastAsia"/>
                <w:color w:val="FF0000"/>
              </w:rPr>
              <w:t>小時外，必須額外實施</w:t>
            </w:r>
            <w:r>
              <w:rPr>
                <w:rFonts w:ascii="標楷體" w:eastAsia="標楷體" w:hAnsi="標楷體" w:hint="eastAsia"/>
                <w:color w:val="FF0000"/>
              </w:rPr>
              <w:t>4</w:t>
            </w:r>
            <w:r w:rsidRPr="001A1E11">
              <w:rPr>
                <w:rFonts w:ascii="標楷體" w:eastAsia="標楷體" w:hAnsi="標楷體" w:hint="eastAsia"/>
                <w:color w:val="FF0000"/>
              </w:rPr>
              <w:t>小時以上，共8小時</w:t>
            </w:r>
          </w:p>
        </w:tc>
      </w:tr>
      <w:tr w:rsidR="0092264E" w14:paraId="1D49CAF7" w14:textId="77777777" w:rsidTr="00F43098">
        <w:tc>
          <w:tcPr>
            <w:tcW w:w="3540" w:type="dxa"/>
          </w:tcPr>
          <w:p w14:paraId="4BA0515C" w14:textId="0C9FE27F" w:rsidR="0092264E" w:rsidRDefault="0092264E" w:rsidP="0092264E">
            <w:pPr>
              <w:jc w:val="both"/>
              <w:rPr>
                <w:rFonts w:ascii="標楷體" w:eastAsia="標楷體" w:hAnsi="標楷體"/>
                <w:color w:val="FF0000"/>
              </w:rPr>
            </w:pPr>
            <w:r w:rsidRPr="005F6BC7">
              <w:rPr>
                <w:rFonts w:ascii="標楷體" w:eastAsia="標楷體" w:hAnsi="標楷體" w:hint="eastAsia"/>
                <w:color w:val="FF0000"/>
              </w:rPr>
              <w:t>家庭暴力防治</w:t>
            </w:r>
            <w:r w:rsidRPr="000F6A9C">
              <w:rPr>
                <w:rFonts w:ascii="標楷體" w:eastAsia="標楷體" w:hAnsi="標楷體" w:hint="eastAsia"/>
                <w:color w:val="FF0000"/>
              </w:rPr>
              <w:t>課程</w:t>
            </w:r>
          </w:p>
        </w:tc>
        <w:tc>
          <w:tcPr>
            <w:tcW w:w="4394" w:type="dxa"/>
          </w:tcPr>
          <w:p w14:paraId="605E07A4" w14:textId="3BCFE538" w:rsidR="0092264E" w:rsidRDefault="0092264E" w:rsidP="0092264E">
            <w:pPr>
              <w:jc w:val="both"/>
              <w:rPr>
                <w:rFonts w:ascii="標楷體" w:eastAsia="標楷體" w:hAnsi="標楷體"/>
                <w:color w:val="FF0000"/>
              </w:rPr>
            </w:pPr>
            <w:r w:rsidRPr="00E73B39">
              <w:rPr>
                <w:rFonts w:ascii="標楷體" w:eastAsia="標楷體" w:hAnsi="標楷體" w:hint="eastAsia"/>
                <w:color w:val="FF0000"/>
              </w:rPr>
              <w:t>彈性學習</w:t>
            </w:r>
            <w:r w:rsidRPr="00147205">
              <w:rPr>
                <w:rFonts w:eastAsia="標楷體"/>
                <w:bCs/>
                <w:color w:val="FF0000"/>
              </w:rPr>
              <w:t>時間</w:t>
            </w:r>
          </w:p>
        </w:tc>
        <w:tc>
          <w:tcPr>
            <w:tcW w:w="2268" w:type="dxa"/>
          </w:tcPr>
          <w:p w14:paraId="12581AE3" w14:textId="04EE9B17" w:rsidR="0092264E" w:rsidRDefault="0010098C" w:rsidP="0092264E">
            <w:pPr>
              <w:jc w:val="both"/>
              <w:rPr>
                <w:rFonts w:ascii="標楷體" w:eastAsia="標楷體" w:hAnsi="標楷體"/>
                <w:color w:val="FF0000"/>
              </w:rPr>
            </w:pPr>
            <w:r>
              <w:rPr>
                <w:rFonts w:eastAsia="標楷體" w:hint="eastAsia"/>
                <w:bCs/>
                <w:color w:val="FF0000"/>
              </w:rPr>
              <w:t>8.15.16</w:t>
            </w:r>
          </w:p>
        </w:tc>
        <w:tc>
          <w:tcPr>
            <w:tcW w:w="1560" w:type="dxa"/>
          </w:tcPr>
          <w:p w14:paraId="590C370D" w14:textId="0E3610E3" w:rsidR="0092264E" w:rsidRDefault="0092264E" w:rsidP="0092264E">
            <w:pPr>
              <w:jc w:val="both"/>
              <w:rPr>
                <w:rFonts w:ascii="標楷體" w:eastAsia="標楷體" w:hAnsi="標楷體"/>
                <w:color w:val="FF0000"/>
              </w:rPr>
            </w:pPr>
            <w:r w:rsidRPr="00147205">
              <w:rPr>
                <w:rFonts w:eastAsia="標楷體"/>
                <w:bCs/>
                <w:color w:val="FF0000"/>
              </w:rPr>
              <w:t>2</w:t>
            </w:r>
            <w:r w:rsidRPr="00147205">
              <w:rPr>
                <w:rFonts w:eastAsia="標楷體"/>
                <w:bCs/>
                <w:color w:val="FF0000"/>
              </w:rPr>
              <w:t>時</w:t>
            </w:r>
            <w:r w:rsidRPr="00147205">
              <w:rPr>
                <w:rFonts w:eastAsia="標楷體"/>
                <w:bCs/>
                <w:color w:val="FF0000"/>
              </w:rPr>
              <w:t>/3</w:t>
            </w:r>
            <w:r w:rsidRPr="00147205">
              <w:rPr>
                <w:rFonts w:eastAsia="標楷體"/>
                <w:bCs/>
                <w:color w:val="FF0000"/>
              </w:rPr>
              <w:t>節</w:t>
            </w:r>
          </w:p>
        </w:tc>
        <w:tc>
          <w:tcPr>
            <w:tcW w:w="2097" w:type="dxa"/>
          </w:tcPr>
          <w:p w14:paraId="44A8DD97" w14:textId="6B204B08" w:rsidR="0092264E" w:rsidRDefault="0092264E" w:rsidP="0092264E">
            <w:pPr>
              <w:jc w:val="both"/>
              <w:rPr>
                <w:rFonts w:ascii="標楷體" w:eastAsia="標楷體" w:hAnsi="標楷體"/>
                <w:color w:val="FF0000"/>
              </w:rPr>
            </w:pPr>
            <w:r>
              <w:rPr>
                <w:rFonts w:ascii="標楷體" w:eastAsia="標楷體" w:hAnsi="標楷體" w:hint="eastAsia"/>
                <w:color w:val="FF0000"/>
              </w:rPr>
              <w:t>每學年應有4</w:t>
            </w:r>
            <w:r w:rsidRPr="00C93DB5">
              <w:rPr>
                <w:rFonts w:ascii="標楷體" w:eastAsia="標楷體" w:hAnsi="標楷體" w:hint="eastAsia"/>
                <w:color w:val="FF0000"/>
              </w:rPr>
              <w:t>小時以上</w:t>
            </w:r>
          </w:p>
        </w:tc>
      </w:tr>
      <w:tr w:rsidR="0092264E" w14:paraId="1D5E939D" w14:textId="77777777" w:rsidTr="00F43098">
        <w:tc>
          <w:tcPr>
            <w:tcW w:w="3540" w:type="dxa"/>
          </w:tcPr>
          <w:p w14:paraId="32FC28CB" w14:textId="73407105" w:rsidR="0092264E" w:rsidRDefault="0092264E" w:rsidP="0092264E">
            <w:pPr>
              <w:jc w:val="both"/>
              <w:rPr>
                <w:rFonts w:ascii="標楷體" w:eastAsia="標楷體" w:hAnsi="標楷體"/>
                <w:color w:val="FF0000"/>
              </w:rPr>
            </w:pPr>
            <w:r w:rsidRPr="0026606B">
              <w:rPr>
                <w:rFonts w:ascii="標楷體" w:eastAsia="標楷體" w:hAnsi="標楷體" w:hint="eastAsia"/>
                <w:color w:val="0000FF"/>
              </w:rPr>
              <w:t>環境教育</w:t>
            </w:r>
          </w:p>
        </w:tc>
        <w:tc>
          <w:tcPr>
            <w:tcW w:w="4394" w:type="dxa"/>
          </w:tcPr>
          <w:p w14:paraId="0EB5BD08" w14:textId="581F3B52" w:rsidR="0092264E" w:rsidRDefault="0092264E" w:rsidP="0092264E">
            <w:pPr>
              <w:jc w:val="both"/>
              <w:rPr>
                <w:rFonts w:ascii="標楷體" w:eastAsia="標楷體" w:hAnsi="標楷體"/>
                <w:color w:val="FF0000"/>
              </w:rPr>
            </w:pPr>
            <w:r w:rsidRPr="00E73B39">
              <w:rPr>
                <w:rFonts w:ascii="標楷體" w:eastAsia="標楷體" w:hAnsi="標楷體" w:hint="eastAsia"/>
                <w:color w:val="FF0000"/>
              </w:rPr>
              <w:t>彈性學習</w:t>
            </w:r>
            <w:r w:rsidRPr="00147205">
              <w:rPr>
                <w:rFonts w:eastAsia="標楷體"/>
                <w:bCs/>
                <w:color w:val="FF0000"/>
              </w:rPr>
              <w:t>時間</w:t>
            </w:r>
          </w:p>
        </w:tc>
        <w:tc>
          <w:tcPr>
            <w:tcW w:w="2268" w:type="dxa"/>
          </w:tcPr>
          <w:p w14:paraId="6D2181BE" w14:textId="750C620A" w:rsidR="0092264E" w:rsidRDefault="0010098C" w:rsidP="0092264E">
            <w:pPr>
              <w:jc w:val="both"/>
              <w:rPr>
                <w:rFonts w:ascii="標楷體" w:eastAsia="標楷體" w:hAnsi="標楷體"/>
                <w:color w:val="FF0000"/>
              </w:rPr>
            </w:pPr>
            <w:r>
              <w:rPr>
                <w:rFonts w:eastAsia="標楷體" w:hint="eastAsia"/>
                <w:bCs/>
                <w:color w:val="FF0000"/>
              </w:rPr>
              <w:t>2.</w:t>
            </w:r>
            <w:r w:rsidR="00EA45C6">
              <w:rPr>
                <w:rFonts w:eastAsia="標楷體" w:hint="eastAsia"/>
                <w:bCs/>
                <w:color w:val="FF0000"/>
              </w:rPr>
              <w:t>4.6</w:t>
            </w:r>
          </w:p>
        </w:tc>
        <w:tc>
          <w:tcPr>
            <w:tcW w:w="1560" w:type="dxa"/>
          </w:tcPr>
          <w:p w14:paraId="397B4BD0" w14:textId="6A5D27E4" w:rsidR="0092264E" w:rsidRDefault="0010098C" w:rsidP="0092264E">
            <w:pPr>
              <w:jc w:val="both"/>
              <w:rPr>
                <w:rFonts w:ascii="標楷體" w:eastAsia="標楷體" w:hAnsi="標楷體"/>
                <w:color w:val="FF0000"/>
              </w:rPr>
            </w:pPr>
            <w:r w:rsidRPr="00147205">
              <w:rPr>
                <w:rFonts w:eastAsia="標楷體"/>
                <w:bCs/>
                <w:color w:val="FF0000"/>
              </w:rPr>
              <w:t>2</w:t>
            </w:r>
            <w:r w:rsidRPr="00147205">
              <w:rPr>
                <w:rFonts w:eastAsia="標楷體"/>
                <w:bCs/>
                <w:color w:val="FF0000"/>
              </w:rPr>
              <w:t>時</w:t>
            </w:r>
            <w:r w:rsidRPr="00147205">
              <w:rPr>
                <w:rFonts w:eastAsia="標楷體"/>
                <w:bCs/>
                <w:color w:val="FF0000"/>
              </w:rPr>
              <w:t>/3</w:t>
            </w:r>
            <w:r w:rsidRPr="00147205">
              <w:rPr>
                <w:rFonts w:eastAsia="標楷體"/>
                <w:bCs/>
                <w:color w:val="FF0000"/>
              </w:rPr>
              <w:t>節</w:t>
            </w:r>
          </w:p>
        </w:tc>
        <w:tc>
          <w:tcPr>
            <w:tcW w:w="2097" w:type="dxa"/>
          </w:tcPr>
          <w:p w14:paraId="4A1832B8" w14:textId="66F4E70B" w:rsidR="0092264E" w:rsidRPr="00C93DB5" w:rsidRDefault="0092264E" w:rsidP="0092264E">
            <w:pPr>
              <w:jc w:val="both"/>
              <w:rPr>
                <w:rFonts w:ascii="標楷體" w:eastAsia="標楷體" w:hAnsi="標楷體"/>
                <w:color w:val="FF0000"/>
              </w:rPr>
            </w:pPr>
            <w:r w:rsidRPr="009E3A3E">
              <w:rPr>
                <w:rFonts w:ascii="標楷體" w:eastAsia="標楷體" w:hAnsi="標楷體" w:hint="eastAsia"/>
                <w:color w:val="FF0000"/>
              </w:rPr>
              <w:t>每年</w:t>
            </w:r>
            <w:r>
              <w:rPr>
                <w:rFonts w:ascii="標楷體" w:eastAsia="標楷體" w:hAnsi="標楷體" w:hint="eastAsia"/>
                <w:color w:val="FF0000"/>
              </w:rPr>
              <w:t>4</w:t>
            </w:r>
            <w:r w:rsidRPr="00C93DB5">
              <w:rPr>
                <w:rFonts w:ascii="標楷體" w:eastAsia="標楷體" w:hAnsi="標楷體" w:hint="eastAsia"/>
                <w:color w:val="FF0000"/>
              </w:rPr>
              <w:t>小時以上</w:t>
            </w:r>
          </w:p>
        </w:tc>
      </w:tr>
      <w:tr w:rsidR="0092264E" w14:paraId="6B162900" w14:textId="77777777" w:rsidTr="00F43098">
        <w:tc>
          <w:tcPr>
            <w:tcW w:w="3540" w:type="dxa"/>
          </w:tcPr>
          <w:p w14:paraId="5051AE8C" w14:textId="16782A63" w:rsidR="0092264E" w:rsidRDefault="0092264E" w:rsidP="0092264E">
            <w:pPr>
              <w:jc w:val="both"/>
              <w:rPr>
                <w:rFonts w:ascii="標楷體" w:eastAsia="標楷體" w:hAnsi="標楷體"/>
                <w:color w:val="FF0000"/>
              </w:rPr>
            </w:pPr>
            <w:r w:rsidRPr="0026606B">
              <w:rPr>
                <w:rFonts w:ascii="標楷體" w:eastAsia="標楷體" w:hAnsi="標楷體" w:hint="eastAsia"/>
                <w:color w:val="DD11C5"/>
              </w:rPr>
              <w:t>家庭教育</w:t>
            </w:r>
          </w:p>
        </w:tc>
        <w:tc>
          <w:tcPr>
            <w:tcW w:w="4394" w:type="dxa"/>
          </w:tcPr>
          <w:p w14:paraId="68A219C2" w14:textId="3EE5FC29" w:rsidR="0092264E" w:rsidRDefault="0092264E" w:rsidP="0092264E">
            <w:pPr>
              <w:jc w:val="both"/>
              <w:rPr>
                <w:rFonts w:ascii="標楷體" w:eastAsia="標楷體" w:hAnsi="標楷體"/>
                <w:color w:val="FF0000"/>
              </w:rPr>
            </w:pPr>
            <w:r w:rsidRPr="00147205">
              <w:rPr>
                <w:rFonts w:eastAsia="標楷體"/>
                <w:bCs/>
                <w:color w:val="FF0000"/>
              </w:rPr>
              <w:t>週</w:t>
            </w:r>
            <w:r>
              <w:rPr>
                <w:rFonts w:eastAsia="標楷體" w:hint="eastAsia"/>
                <w:bCs/>
                <w:color w:val="FF0000"/>
              </w:rPr>
              <w:t>三晨光</w:t>
            </w:r>
            <w:r w:rsidRPr="00147205">
              <w:rPr>
                <w:rFonts w:eastAsia="標楷體"/>
                <w:bCs/>
                <w:color w:val="FF0000"/>
              </w:rPr>
              <w:t>時間</w:t>
            </w:r>
            <w:r w:rsidRPr="00147205">
              <w:rPr>
                <w:rFonts w:eastAsia="標楷體" w:hint="eastAsia"/>
                <w:bCs/>
                <w:color w:val="FF0000"/>
              </w:rPr>
              <w:t>(8:00-8:40)</w:t>
            </w:r>
          </w:p>
        </w:tc>
        <w:tc>
          <w:tcPr>
            <w:tcW w:w="2268" w:type="dxa"/>
          </w:tcPr>
          <w:p w14:paraId="2DC30CB5" w14:textId="78340B57" w:rsidR="0092264E" w:rsidRDefault="0092264E" w:rsidP="0092264E">
            <w:pPr>
              <w:jc w:val="both"/>
              <w:rPr>
                <w:rFonts w:ascii="標楷體" w:eastAsia="標楷體" w:hAnsi="標楷體"/>
                <w:color w:val="FF0000"/>
              </w:rPr>
            </w:pPr>
            <w:r>
              <w:rPr>
                <w:rFonts w:eastAsia="標楷體" w:hint="eastAsia"/>
                <w:bCs/>
                <w:color w:val="FF0000"/>
              </w:rPr>
              <w:t>4.12.16</w:t>
            </w:r>
          </w:p>
        </w:tc>
        <w:tc>
          <w:tcPr>
            <w:tcW w:w="1560" w:type="dxa"/>
          </w:tcPr>
          <w:p w14:paraId="2ECB3E71" w14:textId="364D280A" w:rsidR="0092264E" w:rsidRDefault="0092264E" w:rsidP="0092264E">
            <w:pPr>
              <w:jc w:val="both"/>
              <w:rPr>
                <w:rFonts w:ascii="標楷體" w:eastAsia="標楷體" w:hAnsi="標楷體"/>
                <w:color w:val="FF0000"/>
              </w:rPr>
            </w:pPr>
            <w:r w:rsidRPr="00147205">
              <w:rPr>
                <w:rFonts w:eastAsia="標楷體"/>
                <w:bCs/>
                <w:color w:val="FF0000"/>
              </w:rPr>
              <w:t>2</w:t>
            </w:r>
            <w:r w:rsidRPr="00147205">
              <w:rPr>
                <w:rFonts w:eastAsia="標楷體"/>
                <w:bCs/>
                <w:color w:val="FF0000"/>
              </w:rPr>
              <w:t>時</w:t>
            </w:r>
            <w:r w:rsidRPr="00147205">
              <w:rPr>
                <w:rFonts w:eastAsia="標楷體"/>
                <w:bCs/>
                <w:color w:val="FF0000"/>
              </w:rPr>
              <w:t>/3</w:t>
            </w:r>
            <w:r w:rsidRPr="00147205">
              <w:rPr>
                <w:rFonts w:eastAsia="標楷體"/>
                <w:bCs/>
                <w:color w:val="FF0000"/>
              </w:rPr>
              <w:t>節</w:t>
            </w:r>
          </w:p>
        </w:tc>
        <w:tc>
          <w:tcPr>
            <w:tcW w:w="2097" w:type="dxa"/>
          </w:tcPr>
          <w:p w14:paraId="462741DA" w14:textId="01825250" w:rsidR="0092264E" w:rsidRDefault="0092264E" w:rsidP="0092264E">
            <w:pPr>
              <w:jc w:val="both"/>
              <w:rPr>
                <w:rFonts w:ascii="標楷體" w:eastAsia="標楷體" w:hAnsi="標楷體"/>
                <w:color w:val="FF0000"/>
              </w:rPr>
            </w:pPr>
            <w:r w:rsidRPr="009B66E1">
              <w:rPr>
                <w:rFonts w:ascii="標楷體" w:eastAsia="標楷體" w:hAnsi="標楷體" w:hint="eastAsia"/>
                <w:color w:val="FF0000"/>
              </w:rPr>
              <w:t>每學年在正式課程外實施4小時以上</w:t>
            </w:r>
          </w:p>
        </w:tc>
      </w:tr>
      <w:tr w:rsidR="0092264E" w14:paraId="347B50DC" w14:textId="77777777" w:rsidTr="00F43098">
        <w:tc>
          <w:tcPr>
            <w:tcW w:w="3540" w:type="dxa"/>
          </w:tcPr>
          <w:p w14:paraId="4C2FD8EA" w14:textId="334C1854" w:rsidR="0092264E" w:rsidRDefault="0092264E" w:rsidP="0092264E">
            <w:pPr>
              <w:jc w:val="both"/>
              <w:rPr>
                <w:rFonts w:ascii="標楷體" w:eastAsia="標楷體" w:hAnsi="標楷體"/>
                <w:color w:val="FF0000"/>
              </w:rPr>
            </w:pPr>
            <w:r w:rsidRPr="0026606B">
              <w:rPr>
                <w:rFonts w:ascii="標楷體" w:eastAsia="標楷體" w:hAnsi="標楷體" w:hint="eastAsia"/>
                <w:color w:val="FF0000"/>
                <w:highlight w:val="green"/>
                <w:shd w:val="pct15" w:color="auto" w:fill="FFFFFF"/>
              </w:rPr>
              <w:t>性侵害犯罪防治</w:t>
            </w:r>
            <w:r>
              <w:rPr>
                <w:rFonts w:ascii="標楷體" w:eastAsia="標楷體" w:hAnsi="標楷體" w:hint="eastAsia"/>
                <w:color w:val="FF0000"/>
                <w:highlight w:val="green"/>
                <w:shd w:val="pct15" w:color="auto" w:fill="FFFFFF"/>
              </w:rPr>
              <w:t>教育</w:t>
            </w:r>
          </w:p>
        </w:tc>
        <w:tc>
          <w:tcPr>
            <w:tcW w:w="4394" w:type="dxa"/>
          </w:tcPr>
          <w:p w14:paraId="62A162D8" w14:textId="172CB433" w:rsidR="0092264E" w:rsidRDefault="0092264E" w:rsidP="0092264E">
            <w:pPr>
              <w:jc w:val="both"/>
              <w:rPr>
                <w:rFonts w:ascii="標楷體" w:eastAsia="標楷體" w:hAnsi="標楷體"/>
                <w:color w:val="FF0000"/>
              </w:rPr>
            </w:pPr>
            <w:r w:rsidRPr="00147205">
              <w:rPr>
                <w:rFonts w:eastAsia="標楷體" w:hint="eastAsia"/>
                <w:bCs/>
                <w:color w:val="FF0000"/>
              </w:rPr>
              <w:t>融入健體領域</w:t>
            </w:r>
          </w:p>
        </w:tc>
        <w:tc>
          <w:tcPr>
            <w:tcW w:w="2268" w:type="dxa"/>
          </w:tcPr>
          <w:p w14:paraId="6459F081" w14:textId="27EBF831" w:rsidR="0092264E" w:rsidRPr="00EE084F" w:rsidRDefault="0092264E" w:rsidP="0092264E">
            <w:pPr>
              <w:jc w:val="both"/>
              <w:rPr>
                <w:rFonts w:eastAsia="標楷體"/>
                <w:bCs/>
                <w:color w:val="FF0000"/>
              </w:rPr>
            </w:pPr>
            <w:r>
              <w:rPr>
                <w:rFonts w:eastAsia="標楷體" w:hint="eastAsia"/>
                <w:bCs/>
                <w:color w:val="FF0000"/>
              </w:rPr>
              <w:t>10.13.1</w:t>
            </w:r>
            <w:r w:rsidR="0010098C">
              <w:rPr>
                <w:rFonts w:eastAsia="標楷體" w:hint="eastAsia"/>
                <w:bCs/>
                <w:color w:val="FF0000"/>
              </w:rPr>
              <w:t>7</w:t>
            </w:r>
          </w:p>
        </w:tc>
        <w:tc>
          <w:tcPr>
            <w:tcW w:w="1560" w:type="dxa"/>
          </w:tcPr>
          <w:p w14:paraId="696C5E40" w14:textId="13916527" w:rsidR="0092264E" w:rsidRDefault="0092264E" w:rsidP="0092264E">
            <w:pPr>
              <w:jc w:val="both"/>
              <w:rPr>
                <w:rFonts w:ascii="標楷體" w:eastAsia="標楷體" w:hAnsi="標楷體"/>
                <w:color w:val="FF0000"/>
              </w:rPr>
            </w:pPr>
            <w:r w:rsidRPr="00147205">
              <w:rPr>
                <w:rFonts w:eastAsia="標楷體"/>
                <w:bCs/>
                <w:color w:val="FF0000"/>
              </w:rPr>
              <w:t>2</w:t>
            </w:r>
            <w:r w:rsidRPr="00147205">
              <w:rPr>
                <w:rFonts w:eastAsia="標楷體"/>
                <w:bCs/>
                <w:color w:val="FF0000"/>
              </w:rPr>
              <w:t>時</w:t>
            </w:r>
            <w:r w:rsidRPr="00147205">
              <w:rPr>
                <w:rFonts w:eastAsia="標楷體"/>
                <w:bCs/>
                <w:color w:val="FF0000"/>
              </w:rPr>
              <w:t>/3</w:t>
            </w:r>
            <w:r w:rsidRPr="00147205">
              <w:rPr>
                <w:rFonts w:eastAsia="標楷體"/>
                <w:bCs/>
                <w:color w:val="FF0000"/>
              </w:rPr>
              <w:t>節</w:t>
            </w:r>
          </w:p>
        </w:tc>
        <w:tc>
          <w:tcPr>
            <w:tcW w:w="2097" w:type="dxa"/>
          </w:tcPr>
          <w:p w14:paraId="7D68B1D6" w14:textId="449E90B0" w:rsidR="0092264E" w:rsidRDefault="0092264E" w:rsidP="0092264E">
            <w:pPr>
              <w:jc w:val="both"/>
              <w:rPr>
                <w:rFonts w:ascii="標楷體" w:eastAsia="標楷體" w:hAnsi="標楷體"/>
                <w:color w:val="FF0000"/>
              </w:rPr>
            </w:pPr>
            <w:r w:rsidRPr="00E47165">
              <w:rPr>
                <w:rFonts w:ascii="標楷體" w:eastAsia="標楷體" w:hAnsi="標楷體" w:hint="eastAsia"/>
                <w:color w:val="FF0000"/>
              </w:rPr>
              <w:t>每學年</w:t>
            </w:r>
            <w:r>
              <w:rPr>
                <w:rFonts w:ascii="標楷體" w:eastAsia="標楷體" w:hAnsi="標楷體" w:hint="eastAsia"/>
                <w:color w:val="FF0000"/>
              </w:rPr>
              <w:t>4</w:t>
            </w:r>
            <w:r w:rsidRPr="00C93DB5">
              <w:rPr>
                <w:rFonts w:ascii="標楷體" w:eastAsia="標楷體" w:hAnsi="標楷體" w:hint="eastAsia"/>
                <w:color w:val="FF0000"/>
              </w:rPr>
              <w:t>小時以上</w:t>
            </w:r>
          </w:p>
        </w:tc>
      </w:tr>
      <w:tr w:rsidR="0092264E" w14:paraId="207FB428" w14:textId="77777777" w:rsidTr="00F43098">
        <w:tc>
          <w:tcPr>
            <w:tcW w:w="3540" w:type="dxa"/>
          </w:tcPr>
          <w:p w14:paraId="79D9D3F9" w14:textId="29B29FDB" w:rsidR="0092264E" w:rsidRDefault="0092264E" w:rsidP="0092264E">
            <w:pPr>
              <w:jc w:val="both"/>
              <w:rPr>
                <w:rFonts w:ascii="標楷體" w:eastAsia="標楷體" w:hAnsi="標楷體"/>
                <w:color w:val="FF0000"/>
              </w:rPr>
            </w:pPr>
            <w:r w:rsidRPr="0026606B">
              <w:rPr>
                <w:rFonts w:ascii="標楷體" w:eastAsia="標楷體" w:hAnsi="標楷體" w:hint="eastAsia"/>
                <w:color w:val="FFFFFF"/>
                <w:highlight w:val="blue"/>
              </w:rPr>
              <w:t>全民國防教育</w:t>
            </w:r>
          </w:p>
        </w:tc>
        <w:tc>
          <w:tcPr>
            <w:tcW w:w="4394" w:type="dxa"/>
          </w:tcPr>
          <w:p w14:paraId="34A5DF4F" w14:textId="7FB9F098" w:rsidR="0092264E" w:rsidRDefault="0092264E" w:rsidP="0092264E">
            <w:pPr>
              <w:jc w:val="both"/>
              <w:rPr>
                <w:rFonts w:ascii="標楷體" w:eastAsia="標楷體" w:hAnsi="標楷體"/>
                <w:color w:val="FF0000"/>
              </w:rPr>
            </w:pPr>
            <w:r w:rsidRPr="00147205">
              <w:rPr>
                <w:rFonts w:eastAsia="標楷體" w:hint="eastAsia"/>
                <w:bCs/>
                <w:color w:val="FF0000"/>
              </w:rPr>
              <w:t>融入</w:t>
            </w:r>
            <w:r>
              <w:rPr>
                <w:rFonts w:eastAsia="標楷體" w:hint="eastAsia"/>
                <w:bCs/>
                <w:color w:val="FF0000"/>
              </w:rPr>
              <w:t>綜合</w:t>
            </w:r>
            <w:r w:rsidRPr="00147205">
              <w:rPr>
                <w:rFonts w:eastAsia="標楷體" w:hint="eastAsia"/>
                <w:bCs/>
                <w:color w:val="FF0000"/>
              </w:rPr>
              <w:t>領域</w:t>
            </w:r>
          </w:p>
        </w:tc>
        <w:tc>
          <w:tcPr>
            <w:tcW w:w="2268" w:type="dxa"/>
          </w:tcPr>
          <w:p w14:paraId="5A74AA3F" w14:textId="77C3C2FD" w:rsidR="0092264E" w:rsidRDefault="0010098C" w:rsidP="0092264E">
            <w:pPr>
              <w:jc w:val="both"/>
              <w:rPr>
                <w:rFonts w:ascii="標楷體" w:eastAsia="標楷體" w:hAnsi="標楷體"/>
                <w:color w:val="FF0000"/>
              </w:rPr>
            </w:pPr>
            <w:r>
              <w:rPr>
                <w:rFonts w:eastAsia="標楷體" w:hint="eastAsia"/>
                <w:bCs/>
                <w:color w:val="FF0000"/>
              </w:rPr>
              <w:t>20</w:t>
            </w:r>
          </w:p>
        </w:tc>
        <w:tc>
          <w:tcPr>
            <w:tcW w:w="1560" w:type="dxa"/>
          </w:tcPr>
          <w:p w14:paraId="48B416D7" w14:textId="696B281F" w:rsidR="0092264E" w:rsidRDefault="0092264E" w:rsidP="0092264E">
            <w:pPr>
              <w:jc w:val="both"/>
              <w:rPr>
                <w:rFonts w:ascii="標楷體" w:eastAsia="標楷體" w:hAnsi="標楷體"/>
                <w:color w:val="FF0000"/>
              </w:rPr>
            </w:pPr>
            <w:r w:rsidRPr="00147205">
              <w:rPr>
                <w:rFonts w:eastAsia="標楷體"/>
                <w:bCs/>
                <w:color w:val="FF0000"/>
              </w:rPr>
              <w:t>1</w:t>
            </w:r>
            <w:r w:rsidRPr="00147205">
              <w:rPr>
                <w:rFonts w:eastAsia="標楷體"/>
                <w:bCs/>
                <w:color w:val="FF0000"/>
              </w:rPr>
              <w:t>節</w:t>
            </w:r>
          </w:p>
        </w:tc>
        <w:tc>
          <w:tcPr>
            <w:tcW w:w="2097" w:type="dxa"/>
          </w:tcPr>
          <w:p w14:paraId="3FDD1BC9" w14:textId="4463116F" w:rsidR="0092264E" w:rsidRDefault="0092264E" w:rsidP="0092264E">
            <w:pPr>
              <w:jc w:val="both"/>
              <w:rPr>
                <w:rFonts w:ascii="標楷體" w:eastAsia="標楷體" w:hAnsi="標楷體"/>
                <w:color w:val="FF0000"/>
              </w:rPr>
            </w:pPr>
            <w:r w:rsidRPr="00C93DB5">
              <w:rPr>
                <w:rFonts w:ascii="標楷體" w:eastAsia="標楷體" w:hAnsi="標楷體" w:hint="eastAsia"/>
                <w:color w:val="FF0000"/>
              </w:rPr>
              <w:t>以融入或安排於學校活動實施</w:t>
            </w:r>
          </w:p>
        </w:tc>
      </w:tr>
      <w:tr w:rsidR="0092264E" w14:paraId="5DAAE41B" w14:textId="77777777" w:rsidTr="00F43098">
        <w:tc>
          <w:tcPr>
            <w:tcW w:w="3540" w:type="dxa"/>
          </w:tcPr>
          <w:p w14:paraId="5E2F169B" w14:textId="5A471943" w:rsidR="0092264E" w:rsidRDefault="0092264E" w:rsidP="0092264E">
            <w:pPr>
              <w:jc w:val="both"/>
              <w:rPr>
                <w:rFonts w:ascii="標楷體" w:eastAsia="標楷體" w:hAnsi="標楷體"/>
                <w:color w:val="FF0000"/>
              </w:rPr>
            </w:pPr>
            <w:r w:rsidRPr="0026606B">
              <w:rPr>
                <w:rFonts w:ascii="標楷體" w:eastAsia="標楷體" w:hAnsi="標楷體" w:hint="eastAsia"/>
                <w:color w:val="FF0000"/>
                <w:highlight w:val="cyan"/>
              </w:rPr>
              <w:t>反毒影片</w:t>
            </w:r>
            <w:r>
              <w:rPr>
                <w:rFonts w:ascii="標楷體" w:eastAsia="標楷體" w:hAnsi="標楷體" w:hint="eastAsia"/>
                <w:color w:val="FF0000"/>
                <w:highlight w:val="cyan"/>
              </w:rPr>
              <w:t>收視與</w:t>
            </w:r>
            <w:r w:rsidRPr="0026606B">
              <w:rPr>
                <w:rFonts w:ascii="標楷體" w:eastAsia="標楷體" w:hAnsi="標楷體" w:hint="eastAsia"/>
                <w:color w:val="FF0000"/>
                <w:highlight w:val="cyan"/>
              </w:rPr>
              <w:t>教學</w:t>
            </w:r>
          </w:p>
        </w:tc>
        <w:tc>
          <w:tcPr>
            <w:tcW w:w="4394" w:type="dxa"/>
          </w:tcPr>
          <w:p w14:paraId="4F831B5D" w14:textId="63105701" w:rsidR="0092264E" w:rsidRDefault="0092264E" w:rsidP="0092264E">
            <w:pPr>
              <w:jc w:val="both"/>
              <w:rPr>
                <w:rFonts w:ascii="標楷體" w:eastAsia="標楷體" w:hAnsi="標楷體"/>
                <w:color w:val="FF0000"/>
              </w:rPr>
            </w:pPr>
            <w:r w:rsidRPr="00147205">
              <w:rPr>
                <w:rFonts w:eastAsia="標楷體" w:hint="eastAsia"/>
                <w:bCs/>
                <w:color w:val="FF0000"/>
              </w:rPr>
              <w:t>融入健體領域</w:t>
            </w:r>
          </w:p>
        </w:tc>
        <w:tc>
          <w:tcPr>
            <w:tcW w:w="2268" w:type="dxa"/>
          </w:tcPr>
          <w:p w14:paraId="73BD9D91" w14:textId="044E3463" w:rsidR="0092264E" w:rsidRDefault="0092264E" w:rsidP="0092264E">
            <w:pPr>
              <w:jc w:val="both"/>
              <w:rPr>
                <w:rFonts w:ascii="標楷體" w:eastAsia="標楷體" w:hAnsi="標楷體"/>
                <w:color w:val="FF0000"/>
              </w:rPr>
            </w:pPr>
            <w:r w:rsidRPr="00147205">
              <w:rPr>
                <w:rFonts w:eastAsia="標楷體"/>
                <w:bCs/>
                <w:color w:val="FF0000"/>
              </w:rPr>
              <w:t>2</w:t>
            </w:r>
            <w:r>
              <w:rPr>
                <w:rFonts w:eastAsia="標楷體" w:hint="eastAsia"/>
                <w:bCs/>
                <w:color w:val="FF0000"/>
              </w:rPr>
              <w:t>0</w:t>
            </w:r>
          </w:p>
        </w:tc>
        <w:tc>
          <w:tcPr>
            <w:tcW w:w="1560" w:type="dxa"/>
          </w:tcPr>
          <w:p w14:paraId="4C52BB43" w14:textId="25B895E7" w:rsidR="0092264E" w:rsidRDefault="0092264E" w:rsidP="0092264E">
            <w:pPr>
              <w:jc w:val="both"/>
              <w:rPr>
                <w:rFonts w:ascii="標楷體" w:eastAsia="標楷體" w:hAnsi="標楷體"/>
                <w:color w:val="FF0000"/>
              </w:rPr>
            </w:pPr>
            <w:r w:rsidRPr="00147205">
              <w:rPr>
                <w:rFonts w:eastAsia="標楷體"/>
                <w:bCs/>
                <w:color w:val="FF0000"/>
              </w:rPr>
              <w:t>1</w:t>
            </w:r>
            <w:r w:rsidRPr="00147205">
              <w:rPr>
                <w:rFonts w:eastAsia="標楷體"/>
                <w:bCs/>
                <w:color w:val="FF0000"/>
              </w:rPr>
              <w:t>節</w:t>
            </w:r>
          </w:p>
        </w:tc>
        <w:tc>
          <w:tcPr>
            <w:tcW w:w="2097" w:type="dxa"/>
          </w:tcPr>
          <w:p w14:paraId="1CE6CF49" w14:textId="153CA4F2" w:rsidR="0092264E" w:rsidRDefault="0092264E" w:rsidP="0092264E">
            <w:pPr>
              <w:jc w:val="both"/>
              <w:rPr>
                <w:rFonts w:ascii="標楷體" w:eastAsia="標楷體" w:hAnsi="標楷體"/>
                <w:color w:val="FF0000"/>
              </w:rPr>
            </w:pPr>
            <w:r w:rsidRPr="00C93DB5">
              <w:rPr>
                <w:rFonts w:ascii="標楷體" w:eastAsia="標楷體" w:hAnsi="標楷體" w:hint="eastAsia"/>
                <w:color w:val="FF0000"/>
              </w:rPr>
              <w:t>1堂課以上</w:t>
            </w:r>
          </w:p>
        </w:tc>
      </w:tr>
      <w:tr w:rsidR="0092264E" w14:paraId="29DB922E" w14:textId="77777777" w:rsidTr="00F43098">
        <w:tc>
          <w:tcPr>
            <w:tcW w:w="3540" w:type="dxa"/>
          </w:tcPr>
          <w:p w14:paraId="7FFDCFAC" w14:textId="0FEF799B" w:rsidR="0092264E" w:rsidRPr="005F6BC7" w:rsidRDefault="0092264E" w:rsidP="0092264E">
            <w:pPr>
              <w:jc w:val="both"/>
              <w:rPr>
                <w:rFonts w:ascii="標楷體" w:eastAsia="標楷體" w:hAnsi="標楷體"/>
                <w:color w:val="FF0000"/>
              </w:rPr>
            </w:pPr>
            <w:r w:rsidRPr="0026606B">
              <w:rPr>
                <w:rFonts w:ascii="標楷體" w:eastAsia="標楷體" w:hAnsi="標楷體" w:hint="eastAsia"/>
                <w:color w:val="FFFFFF"/>
                <w:kern w:val="0"/>
                <w:szCs w:val="22"/>
                <w:highlight w:val="magenta"/>
                <w:shd w:val="pct15" w:color="auto" w:fill="FFFFFF"/>
              </w:rPr>
              <w:t>書法課程</w:t>
            </w:r>
          </w:p>
        </w:tc>
        <w:tc>
          <w:tcPr>
            <w:tcW w:w="4394" w:type="dxa"/>
          </w:tcPr>
          <w:p w14:paraId="471500F4" w14:textId="00FA4BB4" w:rsidR="0092264E" w:rsidRDefault="00A625DC" w:rsidP="0092264E">
            <w:pPr>
              <w:jc w:val="both"/>
              <w:rPr>
                <w:rFonts w:ascii="標楷體" w:eastAsia="標楷體" w:hAnsi="標楷體"/>
                <w:color w:val="FF0000"/>
              </w:rPr>
            </w:pPr>
            <w:r w:rsidRPr="00147205">
              <w:rPr>
                <w:rFonts w:eastAsia="標楷體" w:hint="eastAsia"/>
                <w:bCs/>
                <w:color w:val="FF0000"/>
              </w:rPr>
              <w:t>融入</w:t>
            </w:r>
            <w:r w:rsidR="0092264E">
              <w:rPr>
                <w:rFonts w:eastAsia="標楷體" w:hint="eastAsia"/>
                <w:bCs/>
                <w:color w:val="FF0000"/>
              </w:rPr>
              <w:t>國語</w:t>
            </w:r>
            <w:r w:rsidR="0092264E" w:rsidRPr="00147205">
              <w:rPr>
                <w:rFonts w:eastAsia="標楷體" w:hint="eastAsia"/>
                <w:bCs/>
                <w:color w:val="FF0000"/>
              </w:rPr>
              <w:t>領域</w:t>
            </w:r>
          </w:p>
        </w:tc>
        <w:tc>
          <w:tcPr>
            <w:tcW w:w="2268" w:type="dxa"/>
          </w:tcPr>
          <w:p w14:paraId="0BD27A11" w14:textId="5AF5FDED" w:rsidR="0092264E" w:rsidRDefault="0010098C" w:rsidP="0092264E">
            <w:pPr>
              <w:jc w:val="both"/>
              <w:rPr>
                <w:rFonts w:ascii="標楷體" w:eastAsia="標楷體" w:hAnsi="標楷體"/>
                <w:color w:val="FF0000"/>
              </w:rPr>
            </w:pPr>
            <w:r>
              <w:rPr>
                <w:rFonts w:ascii="標楷體" w:eastAsia="標楷體" w:hAnsi="標楷體" w:hint="eastAsia"/>
                <w:color w:val="FF0000"/>
              </w:rPr>
              <w:t>5</w:t>
            </w:r>
            <w:r w:rsidR="0092264E">
              <w:rPr>
                <w:rFonts w:ascii="標楷體" w:eastAsia="標楷體" w:hAnsi="標楷體" w:hint="eastAsia"/>
                <w:color w:val="FF0000"/>
              </w:rPr>
              <w:t>.9.10.1</w:t>
            </w:r>
            <w:r>
              <w:rPr>
                <w:rFonts w:ascii="標楷體" w:eastAsia="標楷體" w:hAnsi="標楷體" w:hint="eastAsia"/>
                <w:color w:val="FF0000"/>
              </w:rPr>
              <w:t>4</w:t>
            </w:r>
          </w:p>
        </w:tc>
        <w:tc>
          <w:tcPr>
            <w:tcW w:w="1560" w:type="dxa"/>
          </w:tcPr>
          <w:p w14:paraId="24A1A775" w14:textId="72976B7A" w:rsidR="0092264E" w:rsidRDefault="0092264E" w:rsidP="0092264E">
            <w:pPr>
              <w:jc w:val="both"/>
              <w:rPr>
                <w:rFonts w:ascii="標楷體" w:eastAsia="標楷體" w:hAnsi="標楷體"/>
                <w:color w:val="FF0000"/>
              </w:rPr>
            </w:pPr>
            <w:r>
              <w:rPr>
                <w:rFonts w:eastAsia="標楷體" w:hint="eastAsia"/>
                <w:bCs/>
                <w:color w:val="FF0000"/>
              </w:rPr>
              <w:t>4</w:t>
            </w:r>
            <w:r w:rsidRPr="00147205">
              <w:rPr>
                <w:rFonts w:eastAsia="標楷體"/>
                <w:bCs/>
                <w:color w:val="FF0000"/>
              </w:rPr>
              <w:t>節</w:t>
            </w:r>
          </w:p>
        </w:tc>
        <w:tc>
          <w:tcPr>
            <w:tcW w:w="2097" w:type="dxa"/>
          </w:tcPr>
          <w:p w14:paraId="68A1FFB4" w14:textId="330FE5D8" w:rsidR="0092264E" w:rsidRDefault="0092264E" w:rsidP="0092264E">
            <w:pPr>
              <w:jc w:val="both"/>
              <w:rPr>
                <w:rFonts w:ascii="標楷體" w:eastAsia="標楷體" w:hAnsi="標楷體"/>
                <w:color w:val="FF0000"/>
              </w:rPr>
            </w:pPr>
            <w:r w:rsidRPr="00C93DB5">
              <w:rPr>
                <w:rFonts w:ascii="標楷體" w:eastAsia="標楷體" w:hAnsi="標楷體" w:hint="eastAsia"/>
                <w:color w:val="FF0000"/>
              </w:rPr>
              <w:t>三到六年級得規劃每學期至少4節書法課程</w:t>
            </w:r>
          </w:p>
        </w:tc>
      </w:tr>
      <w:tr w:rsidR="0092264E" w14:paraId="58347D9E" w14:textId="77777777" w:rsidTr="00F43098">
        <w:tc>
          <w:tcPr>
            <w:tcW w:w="3540" w:type="dxa"/>
          </w:tcPr>
          <w:p w14:paraId="6783B6DD" w14:textId="5C179343" w:rsidR="0092264E" w:rsidRDefault="0092264E" w:rsidP="0092264E">
            <w:pPr>
              <w:jc w:val="both"/>
              <w:rPr>
                <w:rFonts w:ascii="標楷體" w:eastAsia="標楷體" w:hAnsi="標楷體"/>
                <w:color w:val="FF0000"/>
              </w:rPr>
            </w:pPr>
            <w:r>
              <w:rPr>
                <w:rFonts w:ascii="標楷體" w:eastAsia="標楷體" w:hAnsi="標楷體" w:hint="eastAsia"/>
                <w:color w:val="FF0000"/>
              </w:rPr>
              <w:t>交通安全教育</w:t>
            </w:r>
          </w:p>
        </w:tc>
        <w:tc>
          <w:tcPr>
            <w:tcW w:w="4394" w:type="dxa"/>
          </w:tcPr>
          <w:p w14:paraId="430B396A" w14:textId="3DEF36BC" w:rsidR="0092264E" w:rsidRDefault="0092264E" w:rsidP="0092264E">
            <w:pPr>
              <w:jc w:val="both"/>
              <w:rPr>
                <w:rFonts w:ascii="標楷體" w:eastAsia="標楷體" w:hAnsi="標楷體"/>
                <w:color w:val="FF0000"/>
              </w:rPr>
            </w:pPr>
            <w:r w:rsidRPr="00147205">
              <w:rPr>
                <w:rFonts w:eastAsia="標楷體"/>
                <w:bCs/>
                <w:color w:val="FF0000"/>
              </w:rPr>
              <w:t>週</w:t>
            </w:r>
            <w:r>
              <w:rPr>
                <w:rFonts w:eastAsia="標楷體" w:hint="eastAsia"/>
                <w:bCs/>
                <w:color w:val="FF0000"/>
              </w:rPr>
              <w:t>一</w:t>
            </w:r>
            <w:r w:rsidRPr="00147205">
              <w:rPr>
                <w:rFonts w:eastAsia="標楷體"/>
                <w:bCs/>
                <w:color w:val="FF0000"/>
              </w:rPr>
              <w:t>學生朝會</w:t>
            </w:r>
            <w:r w:rsidRPr="00147205">
              <w:rPr>
                <w:rFonts w:eastAsia="標楷體" w:hint="eastAsia"/>
                <w:bCs/>
                <w:color w:val="FF0000"/>
              </w:rPr>
              <w:t>(8:00-8:40)</w:t>
            </w:r>
          </w:p>
        </w:tc>
        <w:tc>
          <w:tcPr>
            <w:tcW w:w="2268" w:type="dxa"/>
          </w:tcPr>
          <w:p w14:paraId="20A67E63" w14:textId="12D7E38F" w:rsidR="0092264E" w:rsidRDefault="0092264E" w:rsidP="0092264E">
            <w:pPr>
              <w:jc w:val="both"/>
              <w:rPr>
                <w:rFonts w:ascii="標楷體" w:eastAsia="標楷體" w:hAnsi="標楷體"/>
                <w:color w:val="FF0000"/>
              </w:rPr>
            </w:pPr>
            <w:r w:rsidRPr="00147205">
              <w:rPr>
                <w:rFonts w:eastAsia="標楷體"/>
                <w:bCs/>
                <w:color w:val="FF0000"/>
              </w:rPr>
              <w:t>2.5.19</w:t>
            </w:r>
          </w:p>
        </w:tc>
        <w:tc>
          <w:tcPr>
            <w:tcW w:w="1560" w:type="dxa"/>
          </w:tcPr>
          <w:p w14:paraId="2E4B5E81" w14:textId="11CC476C" w:rsidR="0092264E" w:rsidRDefault="0092264E" w:rsidP="0092264E">
            <w:pPr>
              <w:jc w:val="both"/>
              <w:rPr>
                <w:rFonts w:ascii="標楷體" w:eastAsia="標楷體" w:hAnsi="標楷體"/>
                <w:color w:val="FF0000"/>
              </w:rPr>
            </w:pPr>
            <w:r w:rsidRPr="00147205">
              <w:rPr>
                <w:rFonts w:eastAsia="標楷體"/>
                <w:bCs/>
                <w:color w:val="FF0000"/>
              </w:rPr>
              <w:t>2</w:t>
            </w:r>
            <w:r w:rsidRPr="00147205">
              <w:rPr>
                <w:rFonts w:eastAsia="標楷體"/>
                <w:bCs/>
                <w:color w:val="FF0000"/>
              </w:rPr>
              <w:t>時</w:t>
            </w:r>
            <w:r w:rsidRPr="00147205">
              <w:rPr>
                <w:rFonts w:eastAsia="標楷體"/>
                <w:bCs/>
                <w:color w:val="FF0000"/>
              </w:rPr>
              <w:t>/3</w:t>
            </w:r>
            <w:r w:rsidRPr="00147205">
              <w:rPr>
                <w:rFonts w:eastAsia="標楷體"/>
                <w:bCs/>
                <w:color w:val="FF0000"/>
              </w:rPr>
              <w:t>節</w:t>
            </w:r>
          </w:p>
        </w:tc>
        <w:tc>
          <w:tcPr>
            <w:tcW w:w="2097" w:type="dxa"/>
          </w:tcPr>
          <w:p w14:paraId="1C7539BB" w14:textId="7F9C80D2" w:rsidR="0092264E" w:rsidRPr="00C93DB5" w:rsidRDefault="0092264E" w:rsidP="0092264E">
            <w:pPr>
              <w:jc w:val="both"/>
              <w:rPr>
                <w:rFonts w:ascii="標楷體" w:eastAsia="標楷體" w:hAnsi="標楷體"/>
                <w:color w:val="FF0000"/>
              </w:rPr>
            </w:pPr>
            <w:r w:rsidRPr="00C93DB5">
              <w:rPr>
                <w:rFonts w:ascii="標楷體" w:eastAsia="標楷體" w:hAnsi="標楷體" w:hint="eastAsia"/>
                <w:color w:val="FF0000"/>
              </w:rPr>
              <w:t>每學年至少4小時以上</w:t>
            </w:r>
          </w:p>
        </w:tc>
      </w:tr>
      <w:tr w:rsidR="0092264E" w14:paraId="04A87FDC" w14:textId="77777777" w:rsidTr="00F43098">
        <w:tc>
          <w:tcPr>
            <w:tcW w:w="3540" w:type="dxa"/>
          </w:tcPr>
          <w:p w14:paraId="70C40990" w14:textId="523DF716" w:rsidR="0092264E" w:rsidRPr="00C93DB5" w:rsidRDefault="0092264E" w:rsidP="0092264E">
            <w:pPr>
              <w:jc w:val="both"/>
              <w:rPr>
                <w:rFonts w:ascii="標楷體" w:eastAsia="標楷體" w:hAnsi="標楷體"/>
                <w:color w:val="FF0000"/>
              </w:rPr>
            </w:pPr>
            <w:r w:rsidRPr="0026606B">
              <w:rPr>
                <w:rFonts w:ascii="標楷體" w:eastAsia="標楷體" w:hAnsi="標楷體" w:hint="eastAsia"/>
                <w:color w:val="00B050"/>
              </w:rPr>
              <w:t>動物保護與福利相關宣導活動</w:t>
            </w:r>
          </w:p>
        </w:tc>
        <w:tc>
          <w:tcPr>
            <w:tcW w:w="4394" w:type="dxa"/>
          </w:tcPr>
          <w:p w14:paraId="2BAFBA1F" w14:textId="71AC6FFC" w:rsidR="0092264E" w:rsidRDefault="0092264E" w:rsidP="0092264E">
            <w:pPr>
              <w:jc w:val="both"/>
              <w:rPr>
                <w:rFonts w:ascii="標楷體" w:eastAsia="標楷體" w:hAnsi="標楷體"/>
                <w:color w:val="FF0000"/>
              </w:rPr>
            </w:pPr>
            <w:r w:rsidRPr="00147205">
              <w:rPr>
                <w:rFonts w:eastAsia="標楷體"/>
                <w:bCs/>
                <w:color w:val="FF0000"/>
              </w:rPr>
              <w:t>週</w:t>
            </w:r>
            <w:r>
              <w:rPr>
                <w:rFonts w:eastAsia="標楷體" w:hint="eastAsia"/>
                <w:bCs/>
                <w:color w:val="FF0000"/>
              </w:rPr>
              <w:t>五</w:t>
            </w:r>
            <w:r w:rsidRPr="00147205">
              <w:rPr>
                <w:rFonts w:eastAsia="標楷體"/>
                <w:bCs/>
                <w:color w:val="FF0000"/>
              </w:rPr>
              <w:t>學生朝會</w:t>
            </w:r>
            <w:r w:rsidRPr="00147205">
              <w:rPr>
                <w:rFonts w:eastAsia="標楷體" w:hint="eastAsia"/>
                <w:bCs/>
                <w:color w:val="FF0000"/>
              </w:rPr>
              <w:t>(8:00-8:40)</w:t>
            </w:r>
          </w:p>
        </w:tc>
        <w:tc>
          <w:tcPr>
            <w:tcW w:w="2268" w:type="dxa"/>
          </w:tcPr>
          <w:p w14:paraId="0F8404D1" w14:textId="5BEDA42A" w:rsidR="0092264E" w:rsidRDefault="00FA1680" w:rsidP="0092264E">
            <w:pPr>
              <w:jc w:val="both"/>
              <w:rPr>
                <w:rFonts w:ascii="標楷體" w:eastAsia="標楷體" w:hAnsi="標楷體"/>
                <w:color w:val="FF0000"/>
              </w:rPr>
            </w:pPr>
            <w:r>
              <w:rPr>
                <w:rFonts w:eastAsia="標楷體" w:hint="eastAsia"/>
                <w:bCs/>
                <w:color w:val="FF0000"/>
              </w:rPr>
              <w:t>5</w:t>
            </w:r>
          </w:p>
        </w:tc>
        <w:tc>
          <w:tcPr>
            <w:tcW w:w="1560" w:type="dxa"/>
          </w:tcPr>
          <w:p w14:paraId="56B97953" w14:textId="65AEAC63" w:rsidR="0092264E" w:rsidRDefault="0092264E" w:rsidP="0092264E">
            <w:pPr>
              <w:jc w:val="both"/>
              <w:rPr>
                <w:rFonts w:ascii="標楷體" w:eastAsia="標楷體" w:hAnsi="標楷體"/>
                <w:color w:val="FF0000"/>
              </w:rPr>
            </w:pPr>
            <w:r w:rsidRPr="00147205">
              <w:rPr>
                <w:rFonts w:eastAsia="標楷體"/>
                <w:bCs/>
                <w:color w:val="FF0000"/>
              </w:rPr>
              <w:t>1</w:t>
            </w:r>
            <w:r w:rsidRPr="00147205">
              <w:rPr>
                <w:rFonts w:eastAsia="標楷體"/>
                <w:bCs/>
                <w:color w:val="FF0000"/>
              </w:rPr>
              <w:t>節</w:t>
            </w:r>
          </w:p>
        </w:tc>
        <w:tc>
          <w:tcPr>
            <w:tcW w:w="2097" w:type="dxa"/>
          </w:tcPr>
          <w:p w14:paraId="24705639" w14:textId="33829F66" w:rsidR="0092264E" w:rsidRPr="00C93DB5" w:rsidRDefault="0092264E" w:rsidP="0092264E">
            <w:pPr>
              <w:jc w:val="both"/>
              <w:rPr>
                <w:rFonts w:ascii="標楷體" w:eastAsia="標楷體" w:hAnsi="標楷體"/>
                <w:color w:val="FF0000"/>
              </w:rPr>
            </w:pPr>
            <w:r w:rsidRPr="00C93DB5">
              <w:rPr>
                <w:rFonts w:ascii="標楷體" w:eastAsia="標楷體" w:hAnsi="標楷體" w:hint="eastAsia"/>
                <w:color w:val="FF0000"/>
              </w:rPr>
              <w:t>每學期至少辦理1場次</w:t>
            </w:r>
          </w:p>
        </w:tc>
      </w:tr>
      <w:tr w:rsidR="0092264E" w14:paraId="0C912069" w14:textId="77777777" w:rsidTr="00F43098">
        <w:tc>
          <w:tcPr>
            <w:tcW w:w="3540" w:type="dxa"/>
          </w:tcPr>
          <w:p w14:paraId="4F3DC269" w14:textId="239351CC" w:rsidR="0092264E" w:rsidRPr="00C93DB5" w:rsidRDefault="0092264E" w:rsidP="0092264E">
            <w:pPr>
              <w:jc w:val="both"/>
              <w:rPr>
                <w:rFonts w:ascii="標楷體" w:eastAsia="標楷體" w:hAnsi="標楷體"/>
                <w:color w:val="FF0000"/>
              </w:rPr>
            </w:pPr>
            <w:r w:rsidRPr="00C93DB5">
              <w:rPr>
                <w:rFonts w:ascii="標楷體" w:eastAsia="標楷體" w:hAnsi="標楷體" w:hint="eastAsia"/>
                <w:color w:val="FF0000"/>
              </w:rPr>
              <w:t>臺灣母語日</w:t>
            </w:r>
          </w:p>
        </w:tc>
        <w:tc>
          <w:tcPr>
            <w:tcW w:w="4394" w:type="dxa"/>
          </w:tcPr>
          <w:p w14:paraId="0F58056C" w14:textId="081DA452" w:rsidR="0092264E" w:rsidRDefault="0092264E" w:rsidP="0092264E">
            <w:pPr>
              <w:jc w:val="both"/>
              <w:rPr>
                <w:rFonts w:ascii="標楷體" w:eastAsia="標楷體" w:hAnsi="標楷體"/>
                <w:color w:val="FF0000"/>
              </w:rPr>
            </w:pPr>
            <w:r w:rsidRPr="00147205">
              <w:rPr>
                <w:rFonts w:eastAsia="標楷體"/>
                <w:bCs/>
                <w:color w:val="FF0000"/>
              </w:rPr>
              <w:t>週三</w:t>
            </w:r>
          </w:p>
        </w:tc>
        <w:tc>
          <w:tcPr>
            <w:tcW w:w="2268" w:type="dxa"/>
          </w:tcPr>
          <w:p w14:paraId="3ED4BA74" w14:textId="7435978E" w:rsidR="0092264E" w:rsidRDefault="0092264E" w:rsidP="0092264E">
            <w:pPr>
              <w:jc w:val="both"/>
              <w:rPr>
                <w:rFonts w:ascii="標楷體" w:eastAsia="標楷體" w:hAnsi="標楷體"/>
                <w:color w:val="FF0000"/>
              </w:rPr>
            </w:pPr>
          </w:p>
        </w:tc>
        <w:tc>
          <w:tcPr>
            <w:tcW w:w="1560" w:type="dxa"/>
          </w:tcPr>
          <w:p w14:paraId="0201D327" w14:textId="47042483" w:rsidR="0092264E" w:rsidRDefault="0092264E" w:rsidP="0092264E">
            <w:pPr>
              <w:jc w:val="both"/>
              <w:rPr>
                <w:rFonts w:ascii="標楷體" w:eastAsia="標楷體" w:hAnsi="標楷體"/>
                <w:color w:val="FF0000"/>
              </w:rPr>
            </w:pPr>
          </w:p>
        </w:tc>
        <w:tc>
          <w:tcPr>
            <w:tcW w:w="2097" w:type="dxa"/>
          </w:tcPr>
          <w:p w14:paraId="1B0E3EEF" w14:textId="74D242B3" w:rsidR="0092264E" w:rsidRPr="00C93DB5" w:rsidRDefault="0092264E" w:rsidP="0092264E">
            <w:pPr>
              <w:jc w:val="both"/>
              <w:rPr>
                <w:rFonts w:ascii="標楷體" w:eastAsia="標楷體" w:hAnsi="標楷體"/>
                <w:color w:val="FF0000"/>
              </w:rPr>
            </w:pPr>
            <w:r w:rsidRPr="00C93DB5">
              <w:rPr>
                <w:rFonts w:ascii="標楷體" w:eastAsia="標楷體" w:hAnsi="標楷體" w:hint="eastAsia"/>
                <w:color w:val="FF0000"/>
              </w:rPr>
              <w:t>每週選擇一上課日</w:t>
            </w:r>
          </w:p>
        </w:tc>
      </w:tr>
      <w:tr w:rsidR="0092264E" w14:paraId="1BE8439C" w14:textId="77777777" w:rsidTr="00F43098">
        <w:tc>
          <w:tcPr>
            <w:tcW w:w="3540" w:type="dxa"/>
          </w:tcPr>
          <w:p w14:paraId="36950E7F" w14:textId="11FFF595" w:rsidR="0092264E" w:rsidRPr="00C93DB5" w:rsidRDefault="0092264E" w:rsidP="0092264E">
            <w:pPr>
              <w:jc w:val="both"/>
              <w:rPr>
                <w:rFonts w:ascii="標楷體" w:eastAsia="標楷體" w:hAnsi="標楷體"/>
                <w:color w:val="FF0000"/>
              </w:rPr>
            </w:pPr>
            <w:r w:rsidRPr="003D1028">
              <w:rPr>
                <w:rFonts w:ascii="標楷體" w:eastAsia="標楷體" w:hAnsi="標楷體" w:hint="eastAsia"/>
                <w:color w:val="FF0000"/>
              </w:rPr>
              <w:t>品德教育</w:t>
            </w:r>
          </w:p>
        </w:tc>
        <w:tc>
          <w:tcPr>
            <w:tcW w:w="4394" w:type="dxa"/>
          </w:tcPr>
          <w:p w14:paraId="0F59FA60" w14:textId="455D780C" w:rsidR="0092264E" w:rsidRDefault="0092264E" w:rsidP="0092264E">
            <w:pPr>
              <w:jc w:val="both"/>
              <w:rPr>
                <w:rFonts w:ascii="標楷體" w:eastAsia="標楷體" w:hAnsi="標楷體"/>
                <w:color w:val="FF0000"/>
              </w:rPr>
            </w:pPr>
            <w:r w:rsidRPr="00147205">
              <w:rPr>
                <w:rFonts w:eastAsia="標楷體"/>
                <w:bCs/>
                <w:color w:val="FF0000"/>
              </w:rPr>
              <w:t>週五</w:t>
            </w:r>
            <w:r w:rsidR="00FA1680" w:rsidRPr="00147205">
              <w:rPr>
                <w:rFonts w:eastAsia="標楷體"/>
                <w:bCs/>
                <w:color w:val="FF0000"/>
              </w:rPr>
              <w:t>學生朝會</w:t>
            </w:r>
            <w:r w:rsidRPr="00147205">
              <w:rPr>
                <w:rFonts w:eastAsia="標楷體" w:hint="eastAsia"/>
                <w:bCs/>
                <w:color w:val="FF0000"/>
              </w:rPr>
              <w:t>(8:00-8:40)</w:t>
            </w:r>
          </w:p>
        </w:tc>
        <w:tc>
          <w:tcPr>
            <w:tcW w:w="2268" w:type="dxa"/>
          </w:tcPr>
          <w:p w14:paraId="09E6FF5B" w14:textId="7051EC07" w:rsidR="0092264E" w:rsidRDefault="0092264E" w:rsidP="0092264E">
            <w:pPr>
              <w:jc w:val="both"/>
              <w:rPr>
                <w:rFonts w:ascii="標楷體" w:eastAsia="標楷體" w:hAnsi="標楷體"/>
                <w:color w:val="FF0000"/>
              </w:rPr>
            </w:pPr>
            <w:r>
              <w:rPr>
                <w:rFonts w:eastAsia="標楷體" w:hint="eastAsia"/>
                <w:bCs/>
                <w:color w:val="FF0000"/>
              </w:rPr>
              <w:t>3.4.</w:t>
            </w:r>
            <w:r w:rsidRPr="00147205">
              <w:rPr>
                <w:rFonts w:eastAsia="標楷體"/>
                <w:bCs/>
                <w:color w:val="FF0000"/>
              </w:rPr>
              <w:t>9.10</w:t>
            </w:r>
          </w:p>
        </w:tc>
        <w:tc>
          <w:tcPr>
            <w:tcW w:w="1560" w:type="dxa"/>
          </w:tcPr>
          <w:p w14:paraId="7DDF0EA9" w14:textId="40B785E1" w:rsidR="0092264E" w:rsidRDefault="0092264E" w:rsidP="0092264E">
            <w:pPr>
              <w:jc w:val="both"/>
              <w:rPr>
                <w:rFonts w:ascii="標楷體" w:eastAsia="標楷體" w:hAnsi="標楷體"/>
                <w:color w:val="FF0000"/>
              </w:rPr>
            </w:pPr>
            <w:r w:rsidRPr="00147205">
              <w:rPr>
                <w:rFonts w:eastAsia="標楷體"/>
                <w:bCs/>
                <w:color w:val="FF0000"/>
              </w:rPr>
              <w:t>4</w:t>
            </w:r>
            <w:r w:rsidRPr="00147205">
              <w:rPr>
                <w:rFonts w:eastAsia="標楷體"/>
                <w:bCs/>
                <w:color w:val="FF0000"/>
              </w:rPr>
              <w:t>節</w:t>
            </w:r>
          </w:p>
        </w:tc>
        <w:tc>
          <w:tcPr>
            <w:tcW w:w="2097" w:type="dxa"/>
          </w:tcPr>
          <w:p w14:paraId="714269F8" w14:textId="6992C823" w:rsidR="0092264E" w:rsidRPr="00C93DB5" w:rsidRDefault="00D56524" w:rsidP="0092264E">
            <w:pPr>
              <w:jc w:val="both"/>
              <w:rPr>
                <w:rFonts w:ascii="標楷體" w:eastAsia="標楷體" w:hAnsi="標楷體"/>
                <w:color w:val="FF0000"/>
              </w:rPr>
            </w:pPr>
            <w:r w:rsidRPr="00981596">
              <w:rPr>
                <w:rFonts w:ascii="標楷體" w:eastAsia="標楷體" w:hAnsi="標楷體" w:hint="eastAsia"/>
                <w:color w:val="FF0000"/>
                <w:sz w:val="18"/>
                <w:szCs w:val="18"/>
              </w:rPr>
              <w:t>中市教學字第1080067242號</w:t>
            </w:r>
          </w:p>
        </w:tc>
      </w:tr>
      <w:tr w:rsidR="0092264E" w14:paraId="302DB17B" w14:textId="77777777" w:rsidTr="00F43098">
        <w:tc>
          <w:tcPr>
            <w:tcW w:w="3540" w:type="dxa"/>
          </w:tcPr>
          <w:p w14:paraId="38767C88" w14:textId="6ECD6310" w:rsidR="0092264E" w:rsidRDefault="0092264E" w:rsidP="0092264E">
            <w:pPr>
              <w:jc w:val="both"/>
              <w:rPr>
                <w:rFonts w:ascii="標楷體" w:eastAsia="標楷體" w:hAnsi="標楷體"/>
                <w:color w:val="FF0000"/>
              </w:rPr>
            </w:pPr>
            <w:r w:rsidRPr="00EE084F">
              <w:rPr>
                <w:rFonts w:ascii="標楷體" w:eastAsia="標楷體" w:hAnsi="標楷體" w:hint="eastAsia"/>
                <w:color w:val="FF0000"/>
              </w:rPr>
              <w:t>校園空氣品質惡化應變措施宣導</w:t>
            </w:r>
          </w:p>
        </w:tc>
        <w:tc>
          <w:tcPr>
            <w:tcW w:w="4394" w:type="dxa"/>
          </w:tcPr>
          <w:p w14:paraId="34944479" w14:textId="33B67BB8" w:rsidR="0092264E" w:rsidRDefault="0092264E" w:rsidP="0092264E">
            <w:pPr>
              <w:jc w:val="both"/>
              <w:rPr>
                <w:rFonts w:ascii="標楷體" w:eastAsia="標楷體" w:hAnsi="標楷體"/>
                <w:color w:val="FF0000"/>
              </w:rPr>
            </w:pPr>
            <w:r w:rsidRPr="00147205">
              <w:rPr>
                <w:rFonts w:eastAsia="標楷體"/>
                <w:bCs/>
                <w:color w:val="FF0000"/>
              </w:rPr>
              <w:t>週</w:t>
            </w:r>
            <w:r>
              <w:rPr>
                <w:rFonts w:eastAsia="標楷體" w:hint="eastAsia"/>
                <w:bCs/>
                <w:color w:val="FF0000"/>
              </w:rPr>
              <w:t>三</w:t>
            </w:r>
            <w:r>
              <w:rPr>
                <w:rFonts w:ascii="標楷體" w:eastAsia="標楷體" w:hAnsi="標楷體" w:hint="eastAsia"/>
                <w:color w:val="FF0000"/>
              </w:rPr>
              <w:t>晨光時間(8:00~8:40)</w:t>
            </w:r>
          </w:p>
        </w:tc>
        <w:tc>
          <w:tcPr>
            <w:tcW w:w="2268" w:type="dxa"/>
          </w:tcPr>
          <w:p w14:paraId="3713B258" w14:textId="0EFBFCAC" w:rsidR="0092264E" w:rsidRDefault="0092264E" w:rsidP="0092264E">
            <w:pPr>
              <w:jc w:val="both"/>
              <w:rPr>
                <w:rFonts w:ascii="標楷體" w:eastAsia="標楷體" w:hAnsi="標楷體"/>
                <w:color w:val="FF0000"/>
              </w:rPr>
            </w:pPr>
            <w:r>
              <w:rPr>
                <w:rFonts w:ascii="標楷體" w:eastAsia="標楷體" w:hAnsi="標楷體" w:hint="eastAsia"/>
                <w:color w:val="FF0000"/>
              </w:rPr>
              <w:t>5</w:t>
            </w:r>
          </w:p>
        </w:tc>
        <w:tc>
          <w:tcPr>
            <w:tcW w:w="1560" w:type="dxa"/>
          </w:tcPr>
          <w:p w14:paraId="09ADB263" w14:textId="012DD9DB" w:rsidR="0092264E" w:rsidRDefault="0092264E" w:rsidP="0092264E">
            <w:pPr>
              <w:jc w:val="both"/>
              <w:rPr>
                <w:rFonts w:ascii="標楷體" w:eastAsia="標楷體" w:hAnsi="標楷體"/>
                <w:color w:val="FF0000"/>
              </w:rPr>
            </w:pPr>
            <w:r>
              <w:rPr>
                <w:rFonts w:ascii="標楷體" w:eastAsia="標楷體" w:hAnsi="標楷體" w:hint="eastAsia"/>
                <w:color w:val="FF0000"/>
              </w:rPr>
              <w:t>1節</w:t>
            </w:r>
          </w:p>
        </w:tc>
        <w:tc>
          <w:tcPr>
            <w:tcW w:w="2097" w:type="dxa"/>
          </w:tcPr>
          <w:p w14:paraId="67A14053" w14:textId="6A2AD5B3" w:rsidR="0092264E" w:rsidRDefault="0092264E" w:rsidP="0092264E">
            <w:pPr>
              <w:jc w:val="both"/>
              <w:rPr>
                <w:rFonts w:ascii="標楷體" w:eastAsia="標楷體" w:hAnsi="標楷體"/>
                <w:color w:val="FF0000"/>
              </w:rPr>
            </w:pPr>
            <w:r w:rsidRPr="00972926">
              <w:rPr>
                <w:rFonts w:ascii="標楷體" w:eastAsia="標楷體" w:hAnsi="標楷體" w:hint="eastAsia"/>
                <w:color w:val="FF0000"/>
                <w:sz w:val="18"/>
                <w:szCs w:val="18"/>
              </w:rPr>
              <w:t>中市教體字第1050083970號</w:t>
            </w:r>
          </w:p>
        </w:tc>
      </w:tr>
      <w:tr w:rsidR="0092264E" w14:paraId="6F429BDB" w14:textId="77777777" w:rsidTr="00F43098">
        <w:tc>
          <w:tcPr>
            <w:tcW w:w="3540" w:type="dxa"/>
          </w:tcPr>
          <w:p w14:paraId="7A7C846B" w14:textId="43915D58" w:rsidR="0092264E" w:rsidRDefault="0092264E" w:rsidP="0092264E">
            <w:pPr>
              <w:jc w:val="both"/>
              <w:rPr>
                <w:rFonts w:ascii="標楷體" w:eastAsia="標楷體" w:hAnsi="標楷體"/>
                <w:color w:val="FF0000"/>
              </w:rPr>
            </w:pPr>
            <w:r>
              <w:rPr>
                <w:rFonts w:ascii="標楷體" w:eastAsia="標楷體" w:hAnsi="標楷體" w:hint="eastAsia"/>
                <w:color w:val="FF0000"/>
              </w:rPr>
              <w:t>友善校園週</w:t>
            </w:r>
          </w:p>
        </w:tc>
        <w:tc>
          <w:tcPr>
            <w:tcW w:w="4394" w:type="dxa"/>
          </w:tcPr>
          <w:p w14:paraId="15F1071E" w14:textId="13157D20" w:rsidR="0092264E" w:rsidRDefault="0092264E" w:rsidP="0092264E">
            <w:pPr>
              <w:jc w:val="both"/>
              <w:rPr>
                <w:rFonts w:ascii="標楷體" w:eastAsia="標楷體" w:hAnsi="標楷體"/>
                <w:color w:val="FF0000"/>
              </w:rPr>
            </w:pPr>
            <w:r w:rsidRPr="00147205">
              <w:rPr>
                <w:rFonts w:eastAsia="標楷體"/>
                <w:bCs/>
                <w:color w:val="FF0000"/>
              </w:rPr>
              <w:t>週五學生朝會</w:t>
            </w:r>
            <w:r>
              <w:rPr>
                <w:rFonts w:ascii="標楷體" w:eastAsia="標楷體" w:hAnsi="標楷體" w:hint="eastAsia"/>
                <w:color w:val="FF0000"/>
              </w:rPr>
              <w:t>(8:00~8:40)</w:t>
            </w:r>
          </w:p>
        </w:tc>
        <w:tc>
          <w:tcPr>
            <w:tcW w:w="2268" w:type="dxa"/>
          </w:tcPr>
          <w:p w14:paraId="5AAAC251" w14:textId="24B32786" w:rsidR="0092264E" w:rsidRDefault="0092264E" w:rsidP="0092264E">
            <w:pPr>
              <w:jc w:val="both"/>
              <w:rPr>
                <w:rFonts w:ascii="標楷體" w:eastAsia="標楷體" w:hAnsi="標楷體"/>
                <w:color w:val="FF0000"/>
              </w:rPr>
            </w:pPr>
            <w:r>
              <w:rPr>
                <w:rFonts w:ascii="標楷體" w:eastAsia="標楷體" w:hAnsi="標楷體" w:hint="eastAsia"/>
                <w:color w:val="FF0000"/>
              </w:rPr>
              <w:t>1</w:t>
            </w:r>
          </w:p>
        </w:tc>
        <w:tc>
          <w:tcPr>
            <w:tcW w:w="1560" w:type="dxa"/>
          </w:tcPr>
          <w:p w14:paraId="63ED9502" w14:textId="06B4B6EF" w:rsidR="0092264E" w:rsidRDefault="0092264E" w:rsidP="0092264E">
            <w:pPr>
              <w:jc w:val="both"/>
              <w:rPr>
                <w:rFonts w:ascii="標楷體" w:eastAsia="標楷體" w:hAnsi="標楷體"/>
                <w:color w:val="FF0000"/>
              </w:rPr>
            </w:pPr>
            <w:r>
              <w:rPr>
                <w:rFonts w:ascii="標楷體" w:eastAsia="標楷體" w:hAnsi="標楷體" w:hint="eastAsia"/>
                <w:color w:val="FF0000"/>
              </w:rPr>
              <w:t>1節</w:t>
            </w:r>
          </w:p>
        </w:tc>
        <w:tc>
          <w:tcPr>
            <w:tcW w:w="2097" w:type="dxa"/>
          </w:tcPr>
          <w:p w14:paraId="2C7A6A09" w14:textId="77777777" w:rsidR="0092264E" w:rsidRPr="00972926" w:rsidRDefault="0092264E" w:rsidP="0092264E">
            <w:pPr>
              <w:jc w:val="both"/>
              <w:rPr>
                <w:rFonts w:ascii="標楷體" w:eastAsia="標楷體" w:hAnsi="標楷體"/>
                <w:color w:val="FF0000"/>
                <w:sz w:val="18"/>
                <w:szCs w:val="18"/>
              </w:rPr>
            </w:pPr>
          </w:p>
        </w:tc>
      </w:tr>
      <w:tr w:rsidR="0092264E" w14:paraId="55F04C5C" w14:textId="77777777" w:rsidTr="00F43098">
        <w:tc>
          <w:tcPr>
            <w:tcW w:w="3540" w:type="dxa"/>
          </w:tcPr>
          <w:p w14:paraId="5B4DE233" w14:textId="2543F029" w:rsidR="0092264E" w:rsidRDefault="0092264E" w:rsidP="0092264E">
            <w:pPr>
              <w:jc w:val="both"/>
              <w:rPr>
                <w:rFonts w:ascii="標楷體" w:eastAsia="標楷體" w:hAnsi="標楷體"/>
                <w:color w:val="FF0000"/>
              </w:rPr>
            </w:pPr>
            <w:r>
              <w:rPr>
                <w:rFonts w:ascii="標楷體" w:eastAsia="標楷體" w:hAnsi="標楷體" w:hint="eastAsia"/>
                <w:color w:val="FF0000"/>
              </w:rPr>
              <w:t>品德教育週</w:t>
            </w:r>
          </w:p>
        </w:tc>
        <w:tc>
          <w:tcPr>
            <w:tcW w:w="4394" w:type="dxa"/>
          </w:tcPr>
          <w:p w14:paraId="55EB94B2" w14:textId="3799558A" w:rsidR="0092264E" w:rsidRDefault="0092264E" w:rsidP="0092264E">
            <w:pPr>
              <w:jc w:val="both"/>
              <w:rPr>
                <w:rFonts w:ascii="標楷體" w:eastAsia="標楷體" w:hAnsi="標楷體"/>
                <w:color w:val="FF0000"/>
              </w:rPr>
            </w:pPr>
            <w:r w:rsidRPr="00147205">
              <w:rPr>
                <w:rFonts w:eastAsia="標楷體"/>
                <w:bCs/>
                <w:color w:val="FF0000"/>
              </w:rPr>
              <w:t>週五學生朝會</w:t>
            </w:r>
            <w:r>
              <w:rPr>
                <w:rFonts w:ascii="標楷體" w:eastAsia="標楷體" w:hAnsi="標楷體" w:hint="eastAsia"/>
                <w:color w:val="FF0000"/>
              </w:rPr>
              <w:t>(8:00~8:40)</w:t>
            </w:r>
          </w:p>
        </w:tc>
        <w:tc>
          <w:tcPr>
            <w:tcW w:w="2268" w:type="dxa"/>
          </w:tcPr>
          <w:p w14:paraId="49B44628" w14:textId="33672E78" w:rsidR="0092264E" w:rsidRDefault="0092264E" w:rsidP="0092264E">
            <w:pPr>
              <w:jc w:val="both"/>
              <w:rPr>
                <w:rFonts w:ascii="標楷體" w:eastAsia="標楷體" w:hAnsi="標楷體"/>
                <w:color w:val="FF0000"/>
              </w:rPr>
            </w:pPr>
            <w:r>
              <w:rPr>
                <w:rFonts w:ascii="標楷體" w:eastAsia="標楷體" w:hAnsi="標楷體" w:hint="eastAsia"/>
                <w:color w:val="FF0000"/>
              </w:rPr>
              <w:t>2</w:t>
            </w:r>
          </w:p>
        </w:tc>
        <w:tc>
          <w:tcPr>
            <w:tcW w:w="1560" w:type="dxa"/>
          </w:tcPr>
          <w:p w14:paraId="23F4500A" w14:textId="64E7C77C" w:rsidR="0092264E" w:rsidRDefault="0092264E" w:rsidP="0092264E">
            <w:pPr>
              <w:jc w:val="both"/>
              <w:rPr>
                <w:rFonts w:ascii="標楷體" w:eastAsia="標楷體" w:hAnsi="標楷體"/>
                <w:color w:val="FF0000"/>
              </w:rPr>
            </w:pPr>
            <w:r>
              <w:rPr>
                <w:rFonts w:ascii="標楷體" w:eastAsia="標楷體" w:hAnsi="標楷體" w:hint="eastAsia"/>
                <w:color w:val="FF0000"/>
              </w:rPr>
              <w:t>1節</w:t>
            </w:r>
          </w:p>
        </w:tc>
        <w:tc>
          <w:tcPr>
            <w:tcW w:w="2097" w:type="dxa"/>
          </w:tcPr>
          <w:p w14:paraId="6EAF4B7F" w14:textId="77777777" w:rsidR="0092264E" w:rsidRPr="00972926" w:rsidRDefault="0092264E" w:rsidP="0092264E">
            <w:pPr>
              <w:jc w:val="both"/>
              <w:rPr>
                <w:rFonts w:ascii="標楷體" w:eastAsia="標楷體" w:hAnsi="標楷體"/>
                <w:color w:val="FF0000"/>
                <w:sz w:val="18"/>
                <w:szCs w:val="18"/>
              </w:rPr>
            </w:pPr>
          </w:p>
        </w:tc>
      </w:tr>
    </w:tbl>
    <w:p w14:paraId="63C4626F" w14:textId="77777777" w:rsidR="00C93DB5" w:rsidRPr="00B87C2E" w:rsidRDefault="00C93DB5" w:rsidP="0072058F">
      <w:pPr>
        <w:jc w:val="both"/>
        <w:rPr>
          <w:rFonts w:ascii="標楷體" w:eastAsia="標楷體" w:hAnsi="標楷體"/>
        </w:rPr>
      </w:pPr>
    </w:p>
    <w:p w14:paraId="18899EEC" w14:textId="1FB18E39" w:rsidR="00CE107F" w:rsidRPr="004800F1" w:rsidRDefault="0072058F" w:rsidP="0081438B">
      <w:pPr>
        <w:ind w:left="566" w:hangingChars="236" w:hanging="566"/>
        <w:jc w:val="both"/>
        <w:rPr>
          <w:rFonts w:ascii="標楷體" w:eastAsia="標楷體" w:hAnsi="標楷體"/>
          <w:sz w:val="32"/>
          <w:szCs w:val="32"/>
        </w:rPr>
      </w:pPr>
      <w:r>
        <w:rPr>
          <w:rFonts w:ascii="標楷體" w:eastAsia="標楷體" w:hAnsi="標楷體" w:hint="eastAsia"/>
          <w:color w:val="FF0000"/>
        </w:rPr>
        <w:t xml:space="preserve">      </w:t>
      </w:r>
    </w:p>
    <w:sectPr w:rsidR="00CE107F" w:rsidRPr="004800F1" w:rsidSect="001E3C6E">
      <w:footerReference w:type="even" r:id="rId10"/>
      <w:footerReference w:type="default" r:id="rId11"/>
      <w:pgSz w:w="23814" w:h="16839" w:orient="landscape" w:code="8"/>
      <w:pgMar w:top="1134" w:right="567" w:bottom="1134" w:left="567" w:header="340" w:footer="34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734DB" w14:textId="77777777" w:rsidR="00AA3E12" w:rsidRDefault="00AA3E12">
      <w:r>
        <w:separator/>
      </w:r>
    </w:p>
  </w:endnote>
  <w:endnote w:type="continuationSeparator" w:id="0">
    <w:p w14:paraId="4C15D4B6" w14:textId="77777777" w:rsidR="00AA3E12" w:rsidRDefault="00AA3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charset w:val="88"/>
    <w:family w:val="modern"/>
    <w:pitch w:val="fixed"/>
    <w:sig w:usb0="80000001" w:usb1="28091800" w:usb2="00000016" w:usb3="00000000" w:csb0="00100000" w:csb1="00000000"/>
  </w:font>
  <w:font w:name="華康粗圓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華康中黑體">
    <w:altName w:val="Arial Unicode MS"/>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BA0F6" w14:textId="77777777" w:rsidR="00155DD7" w:rsidRDefault="00155DD7" w:rsidP="009B71C9">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4FAC97E" w14:textId="77777777" w:rsidR="00155DD7" w:rsidRDefault="00155DD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1582137"/>
      <w:docPartObj>
        <w:docPartGallery w:val="Page Numbers (Bottom of Page)"/>
        <w:docPartUnique/>
      </w:docPartObj>
    </w:sdtPr>
    <w:sdtEndPr/>
    <w:sdtContent>
      <w:p w14:paraId="24DEF493" w14:textId="62291DA2" w:rsidR="00155DD7" w:rsidRDefault="00155DD7">
        <w:pPr>
          <w:pStyle w:val="a4"/>
          <w:jc w:val="center"/>
        </w:pPr>
        <w:r>
          <w:fldChar w:fldCharType="begin"/>
        </w:r>
        <w:r>
          <w:instrText xml:space="preserve"> PAGE   \* MERGEFORMAT </w:instrText>
        </w:r>
        <w:r>
          <w:fldChar w:fldCharType="separate"/>
        </w:r>
        <w:r w:rsidRPr="00473F71">
          <w:rPr>
            <w:noProof/>
            <w:lang w:val="zh-TW"/>
          </w:rPr>
          <w:t>2</w:t>
        </w:r>
        <w:r>
          <w:rPr>
            <w:noProof/>
            <w:lang w:val="zh-TW"/>
          </w:rPr>
          <w:fldChar w:fldCharType="end"/>
        </w:r>
      </w:p>
    </w:sdtContent>
  </w:sdt>
  <w:p w14:paraId="18596267" w14:textId="77777777" w:rsidR="00155DD7" w:rsidRDefault="00155DD7" w:rsidP="009B71C9">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73283" w14:textId="77777777" w:rsidR="00155DD7" w:rsidRDefault="00155DD7" w:rsidP="009135E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4B29B89C" w14:textId="77777777" w:rsidR="00155DD7" w:rsidRDefault="00155DD7">
    <w:pPr>
      <w:pStyle w:val="a4"/>
    </w:pPr>
  </w:p>
  <w:p w14:paraId="1A9C1D87" w14:textId="77777777" w:rsidR="00155DD7" w:rsidRDefault="00155DD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795158"/>
      <w:docPartObj>
        <w:docPartGallery w:val="Page Numbers (Bottom of Page)"/>
        <w:docPartUnique/>
      </w:docPartObj>
    </w:sdtPr>
    <w:sdtEndPr/>
    <w:sdtContent>
      <w:p w14:paraId="25359AA9" w14:textId="0C172F2A" w:rsidR="00155DD7" w:rsidRDefault="00155DD7">
        <w:pPr>
          <w:pStyle w:val="a4"/>
          <w:jc w:val="center"/>
        </w:pPr>
        <w:r>
          <w:fldChar w:fldCharType="begin"/>
        </w:r>
        <w:r>
          <w:instrText xml:space="preserve"> PAGE   \* MERGEFORMAT </w:instrText>
        </w:r>
        <w:r>
          <w:fldChar w:fldCharType="separate"/>
        </w:r>
        <w:r w:rsidRPr="00473F71">
          <w:rPr>
            <w:noProof/>
            <w:lang w:val="zh-TW"/>
          </w:rPr>
          <w:t>17</w:t>
        </w:r>
        <w:r>
          <w:rPr>
            <w:noProof/>
            <w:lang w:val="zh-TW"/>
          </w:rPr>
          <w:fldChar w:fldCharType="end"/>
        </w:r>
      </w:p>
    </w:sdtContent>
  </w:sdt>
  <w:p w14:paraId="147AFDF8" w14:textId="77777777" w:rsidR="00155DD7" w:rsidRDefault="00155D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78179" w14:textId="77777777" w:rsidR="00AA3E12" w:rsidRDefault="00AA3E12">
      <w:r>
        <w:separator/>
      </w:r>
    </w:p>
  </w:footnote>
  <w:footnote w:type="continuationSeparator" w:id="0">
    <w:p w14:paraId="53219948" w14:textId="77777777" w:rsidR="00AA3E12" w:rsidRDefault="00AA3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3FB0"/>
    <w:multiLevelType w:val="multilevel"/>
    <w:tmpl w:val="7C449C50"/>
    <w:lvl w:ilvl="0">
      <w:start w:val="5"/>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5"/>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B9C126D"/>
    <w:multiLevelType w:val="hybridMultilevel"/>
    <w:tmpl w:val="B3821614"/>
    <w:lvl w:ilvl="0" w:tplc="C046B2F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D331359"/>
    <w:multiLevelType w:val="hybridMultilevel"/>
    <w:tmpl w:val="B1F207CC"/>
    <w:lvl w:ilvl="0" w:tplc="7C10E2B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77822D02">
      <w:start w:val="1"/>
      <w:numFmt w:val="decimal"/>
      <w:lvlText w:val="(%3)"/>
      <w:lvlJc w:val="left"/>
      <w:pPr>
        <w:ind w:left="1440" w:hanging="480"/>
      </w:pPr>
      <w:rPr>
        <w:rFonts w:hint="default"/>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A441C9"/>
    <w:multiLevelType w:val="multilevel"/>
    <w:tmpl w:val="DA5471EE"/>
    <w:lvl w:ilvl="0">
      <w:start w:val="1"/>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571BA6"/>
    <w:multiLevelType w:val="hybridMultilevel"/>
    <w:tmpl w:val="B6A205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CB048F5"/>
    <w:multiLevelType w:val="hybridMultilevel"/>
    <w:tmpl w:val="23B41CF2"/>
    <w:lvl w:ilvl="0" w:tplc="0B30A1B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F9E2575"/>
    <w:multiLevelType w:val="hybridMultilevel"/>
    <w:tmpl w:val="6D166D5A"/>
    <w:lvl w:ilvl="0" w:tplc="6688FD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2254353A"/>
    <w:multiLevelType w:val="hybridMultilevel"/>
    <w:tmpl w:val="8A2E6DEA"/>
    <w:lvl w:ilvl="0" w:tplc="0DCC874E">
      <w:start w:val="1"/>
      <w:numFmt w:val="taiwaneseCountingThousand"/>
      <w:lvlText w:val="(%1)"/>
      <w:lvlJc w:val="left"/>
      <w:pPr>
        <w:tabs>
          <w:tab w:val="num" w:pos="1106"/>
        </w:tabs>
        <w:ind w:left="1106" w:hanging="626"/>
      </w:pPr>
      <w:rPr>
        <w:rFonts w:ascii="標楷體" w:eastAsia="標楷體" w:hAnsi="標楷體" w:hint="eastAsia"/>
      </w:rPr>
    </w:lvl>
    <w:lvl w:ilvl="1" w:tplc="70BEC8E4">
      <w:start w:val="1"/>
      <w:numFmt w:val="ideographDigit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4656A7E"/>
    <w:multiLevelType w:val="hybridMultilevel"/>
    <w:tmpl w:val="8CB2EA32"/>
    <w:lvl w:ilvl="0" w:tplc="C2421A12">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9" w15:restartNumberingAfterBreak="0">
    <w:nsid w:val="25D924A9"/>
    <w:multiLevelType w:val="hybridMultilevel"/>
    <w:tmpl w:val="E79E343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26F17D5"/>
    <w:multiLevelType w:val="hybridMultilevel"/>
    <w:tmpl w:val="DE3E870C"/>
    <w:lvl w:ilvl="0" w:tplc="E6DAF932">
      <w:start w:val="1"/>
      <w:numFmt w:val="taiwaneseCountingThousand"/>
      <w:lvlText w:val="(%1)"/>
      <w:lvlJc w:val="left"/>
      <w:pPr>
        <w:tabs>
          <w:tab w:val="num" w:pos="851"/>
        </w:tabs>
        <w:ind w:left="851" w:hanging="624"/>
      </w:pPr>
      <w:rPr>
        <w:rFonts w:hint="eastAsia"/>
      </w:rPr>
    </w:lvl>
    <w:lvl w:ilvl="1" w:tplc="04090019" w:tentative="1">
      <w:start w:val="1"/>
      <w:numFmt w:val="ideographTraditional"/>
      <w:lvlText w:val="%2、"/>
      <w:lvlJc w:val="left"/>
      <w:pPr>
        <w:tabs>
          <w:tab w:val="num" w:pos="-253"/>
        </w:tabs>
        <w:ind w:left="-253" w:hanging="480"/>
      </w:pPr>
    </w:lvl>
    <w:lvl w:ilvl="2" w:tplc="0409001B" w:tentative="1">
      <w:start w:val="1"/>
      <w:numFmt w:val="lowerRoman"/>
      <w:lvlText w:val="%3."/>
      <w:lvlJc w:val="right"/>
      <w:pPr>
        <w:tabs>
          <w:tab w:val="num" w:pos="227"/>
        </w:tabs>
        <w:ind w:left="227" w:hanging="480"/>
      </w:pPr>
    </w:lvl>
    <w:lvl w:ilvl="3" w:tplc="0409000F" w:tentative="1">
      <w:start w:val="1"/>
      <w:numFmt w:val="decimal"/>
      <w:lvlText w:val="%4."/>
      <w:lvlJc w:val="left"/>
      <w:pPr>
        <w:tabs>
          <w:tab w:val="num" w:pos="707"/>
        </w:tabs>
        <w:ind w:left="707" w:hanging="480"/>
      </w:pPr>
    </w:lvl>
    <w:lvl w:ilvl="4" w:tplc="04090019" w:tentative="1">
      <w:start w:val="1"/>
      <w:numFmt w:val="ideographTraditional"/>
      <w:lvlText w:val="%5、"/>
      <w:lvlJc w:val="left"/>
      <w:pPr>
        <w:tabs>
          <w:tab w:val="num" w:pos="1187"/>
        </w:tabs>
        <w:ind w:left="1187" w:hanging="480"/>
      </w:pPr>
    </w:lvl>
    <w:lvl w:ilvl="5" w:tplc="0409001B" w:tentative="1">
      <w:start w:val="1"/>
      <w:numFmt w:val="lowerRoman"/>
      <w:lvlText w:val="%6."/>
      <w:lvlJc w:val="right"/>
      <w:pPr>
        <w:tabs>
          <w:tab w:val="num" w:pos="1667"/>
        </w:tabs>
        <w:ind w:left="1667" w:hanging="480"/>
      </w:pPr>
    </w:lvl>
    <w:lvl w:ilvl="6" w:tplc="0409000F" w:tentative="1">
      <w:start w:val="1"/>
      <w:numFmt w:val="decimal"/>
      <w:lvlText w:val="%7."/>
      <w:lvlJc w:val="left"/>
      <w:pPr>
        <w:tabs>
          <w:tab w:val="num" w:pos="2147"/>
        </w:tabs>
        <w:ind w:left="2147" w:hanging="480"/>
      </w:pPr>
    </w:lvl>
    <w:lvl w:ilvl="7" w:tplc="04090019" w:tentative="1">
      <w:start w:val="1"/>
      <w:numFmt w:val="ideographTraditional"/>
      <w:lvlText w:val="%8、"/>
      <w:lvlJc w:val="left"/>
      <w:pPr>
        <w:tabs>
          <w:tab w:val="num" w:pos="2627"/>
        </w:tabs>
        <w:ind w:left="2627" w:hanging="480"/>
      </w:pPr>
    </w:lvl>
    <w:lvl w:ilvl="8" w:tplc="0409001B" w:tentative="1">
      <w:start w:val="1"/>
      <w:numFmt w:val="lowerRoman"/>
      <w:lvlText w:val="%9."/>
      <w:lvlJc w:val="right"/>
      <w:pPr>
        <w:tabs>
          <w:tab w:val="num" w:pos="3107"/>
        </w:tabs>
        <w:ind w:left="3107" w:hanging="480"/>
      </w:pPr>
    </w:lvl>
  </w:abstractNum>
  <w:abstractNum w:abstractNumId="11" w15:restartNumberingAfterBreak="0">
    <w:nsid w:val="32813F0B"/>
    <w:multiLevelType w:val="hybridMultilevel"/>
    <w:tmpl w:val="9084AFB8"/>
    <w:lvl w:ilvl="0" w:tplc="011036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338E7BA3"/>
    <w:multiLevelType w:val="hybridMultilevel"/>
    <w:tmpl w:val="71821E9E"/>
    <w:lvl w:ilvl="0" w:tplc="011036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11036E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54C82"/>
    <w:multiLevelType w:val="hybridMultilevel"/>
    <w:tmpl w:val="327E529C"/>
    <w:lvl w:ilvl="0" w:tplc="069E1D08">
      <w:start w:val="1"/>
      <w:numFmt w:val="taiwaneseCountingThousand"/>
      <w:lvlText w:val="(%1)"/>
      <w:lvlJc w:val="left"/>
      <w:pPr>
        <w:ind w:left="750" w:hanging="465"/>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4" w15:restartNumberingAfterBreak="0">
    <w:nsid w:val="38887782"/>
    <w:multiLevelType w:val="hybridMultilevel"/>
    <w:tmpl w:val="201409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11036E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C920B1"/>
    <w:multiLevelType w:val="hybridMultilevel"/>
    <w:tmpl w:val="BBB6D7BE"/>
    <w:lvl w:ilvl="0" w:tplc="AA30A2EE">
      <w:start w:val="1"/>
      <w:numFmt w:val="decimal"/>
      <w:lvlText w:val="%1."/>
      <w:lvlJc w:val="left"/>
      <w:pPr>
        <w:ind w:left="150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261F8C"/>
    <w:multiLevelType w:val="hybridMultilevel"/>
    <w:tmpl w:val="F16EBA90"/>
    <w:lvl w:ilvl="0" w:tplc="0570F68C">
      <w:start w:val="1"/>
      <w:numFmt w:val="decimal"/>
      <w:lvlText w:val="%1."/>
      <w:lvlJc w:val="left"/>
      <w:pPr>
        <w:ind w:left="2520" w:hanging="36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17" w15:restartNumberingAfterBreak="0">
    <w:nsid w:val="4E957891"/>
    <w:multiLevelType w:val="hybridMultilevel"/>
    <w:tmpl w:val="BDBEDAB4"/>
    <w:lvl w:ilvl="0" w:tplc="1B90ACC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535D6D58"/>
    <w:multiLevelType w:val="hybridMultilevel"/>
    <w:tmpl w:val="422272EC"/>
    <w:lvl w:ilvl="0" w:tplc="011036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6316A44"/>
    <w:multiLevelType w:val="hybridMultilevel"/>
    <w:tmpl w:val="C3121F56"/>
    <w:lvl w:ilvl="0" w:tplc="F2D2EBD4">
      <w:start w:val="23"/>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5E7D3EB5"/>
    <w:multiLevelType w:val="hybridMultilevel"/>
    <w:tmpl w:val="0A329F78"/>
    <w:lvl w:ilvl="0" w:tplc="0409000F">
      <w:start w:val="1"/>
      <w:numFmt w:val="decimal"/>
      <w:lvlText w:val="%1."/>
      <w:lvlJc w:val="left"/>
      <w:pPr>
        <w:tabs>
          <w:tab w:val="num" w:pos="707"/>
        </w:tabs>
        <w:ind w:left="707"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E46307A"/>
    <w:multiLevelType w:val="hybridMultilevel"/>
    <w:tmpl w:val="4EA8EECE"/>
    <w:lvl w:ilvl="0" w:tplc="D9C286B4">
      <w:start w:val="1"/>
      <w:numFmt w:val="taiwaneseCountingThousand"/>
      <w:lvlText w:val="%1、"/>
      <w:lvlJc w:val="left"/>
      <w:pPr>
        <w:tabs>
          <w:tab w:val="num" w:pos="480"/>
        </w:tabs>
        <w:ind w:left="480" w:hanging="480"/>
      </w:pPr>
      <w:rPr>
        <w:rFonts w:hint="eastAsia"/>
      </w:rPr>
    </w:lvl>
    <w:lvl w:ilvl="1" w:tplc="0DCA6FCE">
      <w:start w:val="1"/>
      <w:numFmt w:val="decimal"/>
      <w:lvlText w:val="%2)"/>
      <w:lvlJc w:val="left"/>
      <w:pPr>
        <w:tabs>
          <w:tab w:val="num" w:pos="840"/>
        </w:tabs>
        <w:ind w:left="840" w:hanging="360"/>
      </w:pPr>
      <w:rPr>
        <w:rFonts w:hint="eastAsia"/>
      </w:r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1F231EF"/>
    <w:multiLevelType w:val="hybridMultilevel"/>
    <w:tmpl w:val="F45896D8"/>
    <w:lvl w:ilvl="0" w:tplc="33523FAA">
      <w:start w:val="1"/>
      <w:numFmt w:val="ideographLegalTraditional"/>
      <w:lvlText w:val="%1、"/>
      <w:lvlJc w:val="left"/>
      <w:pPr>
        <w:ind w:left="720" w:hanging="720"/>
      </w:pPr>
      <w:rPr>
        <w:rFonts w:hint="default"/>
        <w:b/>
      </w:rPr>
    </w:lvl>
    <w:lvl w:ilvl="1" w:tplc="04090019">
      <w:start w:val="1"/>
      <w:numFmt w:val="ideographTraditional"/>
      <w:lvlText w:val="%2、"/>
      <w:lvlJc w:val="left"/>
      <w:pPr>
        <w:ind w:left="960" w:hanging="480"/>
      </w:pPr>
    </w:lvl>
    <w:lvl w:ilvl="2" w:tplc="4A6462DE">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E556177"/>
    <w:multiLevelType w:val="hybridMultilevel"/>
    <w:tmpl w:val="AE00BE98"/>
    <w:lvl w:ilvl="0" w:tplc="0409000F">
      <w:start w:val="1"/>
      <w:numFmt w:val="decimal"/>
      <w:lvlText w:val="%1."/>
      <w:lvlJc w:val="left"/>
      <w:pPr>
        <w:ind w:left="1020" w:hanging="480"/>
      </w:pPr>
    </w:lvl>
    <w:lvl w:ilvl="1" w:tplc="AA30A2EE">
      <w:start w:val="1"/>
      <w:numFmt w:val="decimal"/>
      <w:lvlText w:val="%2."/>
      <w:lvlJc w:val="left"/>
      <w:pPr>
        <w:ind w:left="1500" w:hanging="480"/>
      </w:pPr>
      <w:rPr>
        <w:b w:val="0"/>
      </w:rPr>
    </w:lvl>
    <w:lvl w:ilvl="2" w:tplc="5B4AB052">
      <w:start w:val="1"/>
      <w:numFmt w:val="decimal"/>
      <w:lvlText w:val="(%3)"/>
      <w:lvlJc w:val="left"/>
      <w:pPr>
        <w:ind w:left="2220" w:hanging="720"/>
      </w:pPr>
      <w:rPr>
        <w:rFonts w:hint="default"/>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4" w15:restartNumberingAfterBreak="0">
    <w:nsid w:val="7FFD5BD6"/>
    <w:multiLevelType w:val="hybridMultilevel"/>
    <w:tmpl w:val="C21C5C86"/>
    <w:lvl w:ilvl="0" w:tplc="0409000F">
      <w:start w:val="1"/>
      <w:numFmt w:val="decimal"/>
      <w:lvlText w:val="%1."/>
      <w:lvlJc w:val="left"/>
      <w:pPr>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7"/>
  </w:num>
  <w:num w:numId="3">
    <w:abstractNumId w:val="20"/>
  </w:num>
  <w:num w:numId="4">
    <w:abstractNumId w:val="10"/>
  </w:num>
  <w:num w:numId="5">
    <w:abstractNumId w:val="3"/>
  </w:num>
  <w:num w:numId="6">
    <w:abstractNumId w:val="0"/>
  </w:num>
  <w:num w:numId="7">
    <w:abstractNumId w:val="5"/>
  </w:num>
  <w:num w:numId="8">
    <w:abstractNumId w:val="19"/>
  </w:num>
  <w:num w:numId="9">
    <w:abstractNumId w:val="23"/>
  </w:num>
  <w:num w:numId="10">
    <w:abstractNumId w:val="2"/>
  </w:num>
  <w:num w:numId="11">
    <w:abstractNumId w:val="22"/>
  </w:num>
  <w:num w:numId="12">
    <w:abstractNumId w:val="1"/>
  </w:num>
  <w:num w:numId="13">
    <w:abstractNumId w:val="17"/>
  </w:num>
  <w:num w:numId="14">
    <w:abstractNumId w:val="15"/>
  </w:num>
  <w:num w:numId="15">
    <w:abstractNumId w:val="8"/>
  </w:num>
  <w:num w:numId="16">
    <w:abstractNumId w:val="9"/>
  </w:num>
  <w:num w:numId="17">
    <w:abstractNumId w:val="16"/>
  </w:num>
  <w:num w:numId="18">
    <w:abstractNumId w:val="13"/>
  </w:num>
  <w:num w:numId="19">
    <w:abstractNumId w:val="4"/>
  </w:num>
  <w:num w:numId="20">
    <w:abstractNumId w:val="14"/>
  </w:num>
  <w:num w:numId="21">
    <w:abstractNumId w:val="24"/>
  </w:num>
  <w:num w:numId="22">
    <w:abstractNumId w:val="18"/>
  </w:num>
  <w:num w:numId="23">
    <w:abstractNumId w:val="12"/>
  </w:num>
  <w:num w:numId="24">
    <w:abstractNumId w:val="11"/>
  </w:num>
  <w:num w:numId="25">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6F5"/>
    <w:rsid w:val="0000058D"/>
    <w:rsid w:val="0000073D"/>
    <w:rsid w:val="000028DC"/>
    <w:rsid w:val="000044F0"/>
    <w:rsid w:val="00007ACC"/>
    <w:rsid w:val="000102EE"/>
    <w:rsid w:val="00016705"/>
    <w:rsid w:val="00020EB7"/>
    <w:rsid w:val="000210EA"/>
    <w:rsid w:val="00021963"/>
    <w:rsid w:val="00023A4E"/>
    <w:rsid w:val="00023D13"/>
    <w:rsid w:val="000245BD"/>
    <w:rsid w:val="00024B0F"/>
    <w:rsid w:val="000251D0"/>
    <w:rsid w:val="000271DC"/>
    <w:rsid w:val="00027656"/>
    <w:rsid w:val="00027BAC"/>
    <w:rsid w:val="00030BE1"/>
    <w:rsid w:val="00031D92"/>
    <w:rsid w:val="000322BD"/>
    <w:rsid w:val="00033057"/>
    <w:rsid w:val="000345C7"/>
    <w:rsid w:val="0003537D"/>
    <w:rsid w:val="000373D2"/>
    <w:rsid w:val="0004190E"/>
    <w:rsid w:val="00042E1F"/>
    <w:rsid w:val="00044DCE"/>
    <w:rsid w:val="000512FC"/>
    <w:rsid w:val="000518D2"/>
    <w:rsid w:val="000536B4"/>
    <w:rsid w:val="0005565E"/>
    <w:rsid w:val="00057DAA"/>
    <w:rsid w:val="0006010A"/>
    <w:rsid w:val="00060216"/>
    <w:rsid w:val="00062CCA"/>
    <w:rsid w:val="00065149"/>
    <w:rsid w:val="00066F5A"/>
    <w:rsid w:val="00067CEB"/>
    <w:rsid w:val="00071867"/>
    <w:rsid w:val="0007219A"/>
    <w:rsid w:val="000731C6"/>
    <w:rsid w:val="0007407C"/>
    <w:rsid w:val="00074891"/>
    <w:rsid w:val="0007537E"/>
    <w:rsid w:val="000776C4"/>
    <w:rsid w:val="00081C29"/>
    <w:rsid w:val="000842B4"/>
    <w:rsid w:val="00086C55"/>
    <w:rsid w:val="00087F0D"/>
    <w:rsid w:val="00090FC9"/>
    <w:rsid w:val="00091C1D"/>
    <w:rsid w:val="000930BD"/>
    <w:rsid w:val="00093114"/>
    <w:rsid w:val="000932A5"/>
    <w:rsid w:val="00094DCB"/>
    <w:rsid w:val="000968DD"/>
    <w:rsid w:val="000A02C5"/>
    <w:rsid w:val="000A031E"/>
    <w:rsid w:val="000A2770"/>
    <w:rsid w:val="000A2B5F"/>
    <w:rsid w:val="000A3ED6"/>
    <w:rsid w:val="000A4510"/>
    <w:rsid w:val="000A4A57"/>
    <w:rsid w:val="000A4C10"/>
    <w:rsid w:val="000B0C9B"/>
    <w:rsid w:val="000B115F"/>
    <w:rsid w:val="000B1D71"/>
    <w:rsid w:val="000B435A"/>
    <w:rsid w:val="000B5285"/>
    <w:rsid w:val="000B7D70"/>
    <w:rsid w:val="000C0933"/>
    <w:rsid w:val="000C3AB8"/>
    <w:rsid w:val="000C4FB4"/>
    <w:rsid w:val="000C54AE"/>
    <w:rsid w:val="000C555F"/>
    <w:rsid w:val="000C5E61"/>
    <w:rsid w:val="000C6C52"/>
    <w:rsid w:val="000C778F"/>
    <w:rsid w:val="000D06D5"/>
    <w:rsid w:val="000D16D8"/>
    <w:rsid w:val="000D1D26"/>
    <w:rsid w:val="000D2664"/>
    <w:rsid w:val="000D4C8F"/>
    <w:rsid w:val="000E0DF7"/>
    <w:rsid w:val="000E171D"/>
    <w:rsid w:val="000E2EE7"/>
    <w:rsid w:val="000E4F7F"/>
    <w:rsid w:val="000E67E0"/>
    <w:rsid w:val="000E6D34"/>
    <w:rsid w:val="000E7A60"/>
    <w:rsid w:val="000E7E45"/>
    <w:rsid w:val="000F176A"/>
    <w:rsid w:val="000F41C7"/>
    <w:rsid w:val="000F6212"/>
    <w:rsid w:val="000F6999"/>
    <w:rsid w:val="000F7AD1"/>
    <w:rsid w:val="0010098C"/>
    <w:rsid w:val="00100B62"/>
    <w:rsid w:val="00101480"/>
    <w:rsid w:val="00102A37"/>
    <w:rsid w:val="001060DF"/>
    <w:rsid w:val="001069B8"/>
    <w:rsid w:val="00107EF1"/>
    <w:rsid w:val="00110C8D"/>
    <w:rsid w:val="00111867"/>
    <w:rsid w:val="00112458"/>
    <w:rsid w:val="0011253B"/>
    <w:rsid w:val="00114E85"/>
    <w:rsid w:val="00114F85"/>
    <w:rsid w:val="0011692A"/>
    <w:rsid w:val="00116B5F"/>
    <w:rsid w:val="0011726C"/>
    <w:rsid w:val="001172E4"/>
    <w:rsid w:val="00120BF9"/>
    <w:rsid w:val="00121CF8"/>
    <w:rsid w:val="00121D4F"/>
    <w:rsid w:val="0012438D"/>
    <w:rsid w:val="0012493C"/>
    <w:rsid w:val="0012591D"/>
    <w:rsid w:val="00125BFC"/>
    <w:rsid w:val="00126020"/>
    <w:rsid w:val="00127034"/>
    <w:rsid w:val="00131291"/>
    <w:rsid w:val="001318F4"/>
    <w:rsid w:val="00133982"/>
    <w:rsid w:val="00134850"/>
    <w:rsid w:val="00137E8A"/>
    <w:rsid w:val="0014054F"/>
    <w:rsid w:val="0014183B"/>
    <w:rsid w:val="00142AC4"/>
    <w:rsid w:val="00142EFE"/>
    <w:rsid w:val="001437F4"/>
    <w:rsid w:val="00147329"/>
    <w:rsid w:val="001475EE"/>
    <w:rsid w:val="0015094B"/>
    <w:rsid w:val="00153304"/>
    <w:rsid w:val="001534EE"/>
    <w:rsid w:val="00153B00"/>
    <w:rsid w:val="00155DD7"/>
    <w:rsid w:val="001568E5"/>
    <w:rsid w:val="001624D1"/>
    <w:rsid w:val="00163825"/>
    <w:rsid w:val="00164164"/>
    <w:rsid w:val="0016487D"/>
    <w:rsid w:val="001657E2"/>
    <w:rsid w:val="00167348"/>
    <w:rsid w:val="0017197B"/>
    <w:rsid w:val="001720BE"/>
    <w:rsid w:val="001727E7"/>
    <w:rsid w:val="0017415A"/>
    <w:rsid w:val="00174864"/>
    <w:rsid w:val="00175105"/>
    <w:rsid w:val="00175D57"/>
    <w:rsid w:val="0017786F"/>
    <w:rsid w:val="0018554C"/>
    <w:rsid w:val="00186149"/>
    <w:rsid w:val="00186CF3"/>
    <w:rsid w:val="0018719D"/>
    <w:rsid w:val="001942CE"/>
    <w:rsid w:val="00195C3A"/>
    <w:rsid w:val="00197468"/>
    <w:rsid w:val="00197992"/>
    <w:rsid w:val="001A16C5"/>
    <w:rsid w:val="001A1E11"/>
    <w:rsid w:val="001A3AAA"/>
    <w:rsid w:val="001A5241"/>
    <w:rsid w:val="001A72FA"/>
    <w:rsid w:val="001A7D68"/>
    <w:rsid w:val="001B151E"/>
    <w:rsid w:val="001B25E5"/>
    <w:rsid w:val="001B2F90"/>
    <w:rsid w:val="001B3C73"/>
    <w:rsid w:val="001B4167"/>
    <w:rsid w:val="001B54B4"/>
    <w:rsid w:val="001B5A10"/>
    <w:rsid w:val="001B5A92"/>
    <w:rsid w:val="001B5CCD"/>
    <w:rsid w:val="001B79FD"/>
    <w:rsid w:val="001C132D"/>
    <w:rsid w:val="001C3184"/>
    <w:rsid w:val="001C462B"/>
    <w:rsid w:val="001C4B8B"/>
    <w:rsid w:val="001C5EAF"/>
    <w:rsid w:val="001C7401"/>
    <w:rsid w:val="001C78AB"/>
    <w:rsid w:val="001D006B"/>
    <w:rsid w:val="001D30D7"/>
    <w:rsid w:val="001D4BE9"/>
    <w:rsid w:val="001D7F44"/>
    <w:rsid w:val="001E0E4C"/>
    <w:rsid w:val="001E10C4"/>
    <w:rsid w:val="001E11AF"/>
    <w:rsid w:val="001E1716"/>
    <w:rsid w:val="001E1CAD"/>
    <w:rsid w:val="001E1D8A"/>
    <w:rsid w:val="001E338E"/>
    <w:rsid w:val="001E3B26"/>
    <w:rsid w:val="001E3C6E"/>
    <w:rsid w:val="001E626E"/>
    <w:rsid w:val="001F00F1"/>
    <w:rsid w:val="001F10BA"/>
    <w:rsid w:val="001F29BF"/>
    <w:rsid w:val="001F5204"/>
    <w:rsid w:val="001F692E"/>
    <w:rsid w:val="001F6935"/>
    <w:rsid w:val="0020103B"/>
    <w:rsid w:val="00203ED9"/>
    <w:rsid w:val="00204B58"/>
    <w:rsid w:val="00205324"/>
    <w:rsid w:val="00205473"/>
    <w:rsid w:val="0020577E"/>
    <w:rsid w:val="0020615F"/>
    <w:rsid w:val="002108BA"/>
    <w:rsid w:val="002122A2"/>
    <w:rsid w:val="00212626"/>
    <w:rsid w:val="0021486F"/>
    <w:rsid w:val="002160ED"/>
    <w:rsid w:val="00216108"/>
    <w:rsid w:val="0022087E"/>
    <w:rsid w:val="00221E04"/>
    <w:rsid w:val="00223203"/>
    <w:rsid w:val="00223BB4"/>
    <w:rsid w:val="00224314"/>
    <w:rsid w:val="00224C73"/>
    <w:rsid w:val="002267DF"/>
    <w:rsid w:val="002301B0"/>
    <w:rsid w:val="0023181A"/>
    <w:rsid w:val="0023296A"/>
    <w:rsid w:val="0023503E"/>
    <w:rsid w:val="002367FB"/>
    <w:rsid w:val="002415E0"/>
    <w:rsid w:val="00242B76"/>
    <w:rsid w:val="00242BFA"/>
    <w:rsid w:val="00242C86"/>
    <w:rsid w:val="00243D6F"/>
    <w:rsid w:val="00244809"/>
    <w:rsid w:val="00245F31"/>
    <w:rsid w:val="00247511"/>
    <w:rsid w:val="00251356"/>
    <w:rsid w:val="002557DC"/>
    <w:rsid w:val="00263C7E"/>
    <w:rsid w:val="00264493"/>
    <w:rsid w:val="0026606B"/>
    <w:rsid w:val="0026627E"/>
    <w:rsid w:val="0026674B"/>
    <w:rsid w:val="00266929"/>
    <w:rsid w:val="00266B31"/>
    <w:rsid w:val="00270589"/>
    <w:rsid w:val="0027230C"/>
    <w:rsid w:val="00272E9B"/>
    <w:rsid w:val="0027313A"/>
    <w:rsid w:val="0027683A"/>
    <w:rsid w:val="00277AA5"/>
    <w:rsid w:val="00283807"/>
    <w:rsid w:val="00283B7A"/>
    <w:rsid w:val="0028486C"/>
    <w:rsid w:val="00284F1C"/>
    <w:rsid w:val="00285347"/>
    <w:rsid w:val="00285421"/>
    <w:rsid w:val="00286AF0"/>
    <w:rsid w:val="002879E7"/>
    <w:rsid w:val="00292718"/>
    <w:rsid w:val="0029335C"/>
    <w:rsid w:val="002947AC"/>
    <w:rsid w:val="002971D5"/>
    <w:rsid w:val="002A0611"/>
    <w:rsid w:val="002A0744"/>
    <w:rsid w:val="002A19D9"/>
    <w:rsid w:val="002A1E18"/>
    <w:rsid w:val="002A1E4D"/>
    <w:rsid w:val="002A47C4"/>
    <w:rsid w:val="002A617E"/>
    <w:rsid w:val="002B1EBD"/>
    <w:rsid w:val="002B58C6"/>
    <w:rsid w:val="002B6739"/>
    <w:rsid w:val="002B78C1"/>
    <w:rsid w:val="002C2A2E"/>
    <w:rsid w:val="002C489B"/>
    <w:rsid w:val="002C4A74"/>
    <w:rsid w:val="002C5DB9"/>
    <w:rsid w:val="002D39AC"/>
    <w:rsid w:val="002D3B66"/>
    <w:rsid w:val="002D3C83"/>
    <w:rsid w:val="002D4189"/>
    <w:rsid w:val="002E003E"/>
    <w:rsid w:val="002E3F1C"/>
    <w:rsid w:val="002F0B63"/>
    <w:rsid w:val="002F0CCD"/>
    <w:rsid w:val="002F1AFC"/>
    <w:rsid w:val="002F3BF0"/>
    <w:rsid w:val="002F4488"/>
    <w:rsid w:val="002F5E91"/>
    <w:rsid w:val="002F6A41"/>
    <w:rsid w:val="0030081E"/>
    <w:rsid w:val="003008AC"/>
    <w:rsid w:val="00303DD9"/>
    <w:rsid w:val="00304A77"/>
    <w:rsid w:val="0031161C"/>
    <w:rsid w:val="00312D97"/>
    <w:rsid w:val="00312FE0"/>
    <w:rsid w:val="003167CE"/>
    <w:rsid w:val="00317AA5"/>
    <w:rsid w:val="00317E85"/>
    <w:rsid w:val="00320975"/>
    <w:rsid w:val="00321108"/>
    <w:rsid w:val="00321508"/>
    <w:rsid w:val="0032377A"/>
    <w:rsid w:val="003306BE"/>
    <w:rsid w:val="00332267"/>
    <w:rsid w:val="003361DE"/>
    <w:rsid w:val="00336231"/>
    <w:rsid w:val="0033773E"/>
    <w:rsid w:val="0034013F"/>
    <w:rsid w:val="00340795"/>
    <w:rsid w:val="00340A71"/>
    <w:rsid w:val="00343612"/>
    <w:rsid w:val="00345CD2"/>
    <w:rsid w:val="003506D1"/>
    <w:rsid w:val="0035341C"/>
    <w:rsid w:val="00354B3B"/>
    <w:rsid w:val="00362B9A"/>
    <w:rsid w:val="0036472B"/>
    <w:rsid w:val="00366343"/>
    <w:rsid w:val="0036742E"/>
    <w:rsid w:val="00367F5B"/>
    <w:rsid w:val="00372953"/>
    <w:rsid w:val="0037394B"/>
    <w:rsid w:val="003744FB"/>
    <w:rsid w:val="0037479E"/>
    <w:rsid w:val="00375924"/>
    <w:rsid w:val="00376C90"/>
    <w:rsid w:val="00380E03"/>
    <w:rsid w:val="003829F8"/>
    <w:rsid w:val="0038497B"/>
    <w:rsid w:val="00387403"/>
    <w:rsid w:val="00390006"/>
    <w:rsid w:val="0039013A"/>
    <w:rsid w:val="00392949"/>
    <w:rsid w:val="00392B45"/>
    <w:rsid w:val="00394775"/>
    <w:rsid w:val="00395F69"/>
    <w:rsid w:val="003A0BB4"/>
    <w:rsid w:val="003A2DFC"/>
    <w:rsid w:val="003A5138"/>
    <w:rsid w:val="003A6345"/>
    <w:rsid w:val="003B001C"/>
    <w:rsid w:val="003B12E4"/>
    <w:rsid w:val="003B5875"/>
    <w:rsid w:val="003B6FEF"/>
    <w:rsid w:val="003B73EF"/>
    <w:rsid w:val="003B7F10"/>
    <w:rsid w:val="003C1603"/>
    <w:rsid w:val="003C1BE8"/>
    <w:rsid w:val="003C1CD2"/>
    <w:rsid w:val="003C3FE0"/>
    <w:rsid w:val="003C4FFB"/>
    <w:rsid w:val="003C61FC"/>
    <w:rsid w:val="003D009D"/>
    <w:rsid w:val="003D0DAB"/>
    <w:rsid w:val="003D11A0"/>
    <w:rsid w:val="003D1D7A"/>
    <w:rsid w:val="003D2581"/>
    <w:rsid w:val="003D3148"/>
    <w:rsid w:val="003D36E8"/>
    <w:rsid w:val="003D44F8"/>
    <w:rsid w:val="003D6CD5"/>
    <w:rsid w:val="003D7E19"/>
    <w:rsid w:val="003E40D1"/>
    <w:rsid w:val="003F0A0A"/>
    <w:rsid w:val="003F1456"/>
    <w:rsid w:val="003F22E1"/>
    <w:rsid w:val="003F280A"/>
    <w:rsid w:val="003F28A4"/>
    <w:rsid w:val="003F49BA"/>
    <w:rsid w:val="003F522D"/>
    <w:rsid w:val="003F7425"/>
    <w:rsid w:val="00401340"/>
    <w:rsid w:val="0040136A"/>
    <w:rsid w:val="00401F4C"/>
    <w:rsid w:val="0040295B"/>
    <w:rsid w:val="00402DCC"/>
    <w:rsid w:val="00402F2D"/>
    <w:rsid w:val="00402F4C"/>
    <w:rsid w:val="0040307F"/>
    <w:rsid w:val="00407767"/>
    <w:rsid w:val="004104EA"/>
    <w:rsid w:val="00415EE9"/>
    <w:rsid w:val="004168CC"/>
    <w:rsid w:val="00416F21"/>
    <w:rsid w:val="0042027A"/>
    <w:rsid w:val="00424FC2"/>
    <w:rsid w:val="00425B87"/>
    <w:rsid w:val="004264EF"/>
    <w:rsid w:val="004268B2"/>
    <w:rsid w:val="00433DF8"/>
    <w:rsid w:val="00436CF1"/>
    <w:rsid w:val="00443B4E"/>
    <w:rsid w:val="004440E9"/>
    <w:rsid w:val="0044436D"/>
    <w:rsid w:val="004456F5"/>
    <w:rsid w:val="00447B55"/>
    <w:rsid w:val="00453A99"/>
    <w:rsid w:val="00454731"/>
    <w:rsid w:val="00454B5F"/>
    <w:rsid w:val="004571C2"/>
    <w:rsid w:val="004606B9"/>
    <w:rsid w:val="0046198E"/>
    <w:rsid w:val="00461DCB"/>
    <w:rsid w:val="00462992"/>
    <w:rsid w:val="00464141"/>
    <w:rsid w:val="004669B7"/>
    <w:rsid w:val="00466B55"/>
    <w:rsid w:val="00466B8F"/>
    <w:rsid w:val="00467692"/>
    <w:rsid w:val="00472659"/>
    <w:rsid w:val="00473F71"/>
    <w:rsid w:val="004800F1"/>
    <w:rsid w:val="00480709"/>
    <w:rsid w:val="00482425"/>
    <w:rsid w:val="00483A92"/>
    <w:rsid w:val="00483E13"/>
    <w:rsid w:val="00485DA1"/>
    <w:rsid w:val="004869A2"/>
    <w:rsid w:val="00487881"/>
    <w:rsid w:val="00487CF7"/>
    <w:rsid w:val="004919B4"/>
    <w:rsid w:val="00491E28"/>
    <w:rsid w:val="00493917"/>
    <w:rsid w:val="00495DD4"/>
    <w:rsid w:val="00496EA6"/>
    <w:rsid w:val="00497389"/>
    <w:rsid w:val="004A3E17"/>
    <w:rsid w:val="004A69C4"/>
    <w:rsid w:val="004A73D5"/>
    <w:rsid w:val="004A7802"/>
    <w:rsid w:val="004B0E31"/>
    <w:rsid w:val="004B1562"/>
    <w:rsid w:val="004B260A"/>
    <w:rsid w:val="004B27F7"/>
    <w:rsid w:val="004B70F5"/>
    <w:rsid w:val="004C3EC1"/>
    <w:rsid w:val="004C54F7"/>
    <w:rsid w:val="004C58E8"/>
    <w:rsid w:val="004C5991"/>
    <w:rsid w:val="004C69D2"/>
    <w:rsid w:val="004D0803"/>
    <w:rsid w:val="004D09CA"/>
    <w:rsid w:val="004D1B98"/>
    <w:rsid w:val="004D2F78"/>
    <w:rsid w:val="004D3490"/>
    <w:rsid w:val="004D3838"/>
    <w:rsid w:val="004D4F37"/>
    <w:rsid w:val="004D6F4E"/>
    <w:rsid w:val="004E1F9F"/>
    <w:rsid w:val="004E334C"/>
    <w:rsid w:val="004E5073"/>
    <w:rsid w:val="004E6ACF"/>
    <w:rsid w:val="004E74EB"/>
    <w:rsid w:val="004F3C58"/>
    <w:rsid w:val="004F4363"/>
    <w:rsid w:val="004F51B8"/>
    <w:rsid w:val="004F5ED5"/>
    <w:rsid w:val="004F6358"/>
    <w:rsid w:val="004F6D9C"/>
    <w:rsid w:val="004F7122"/>
    <w:rsid w:val="004F7B9D"/>
    <w:rsid w:val="0050167A"/>
    <w:rsid w:val="00502FA0"/>
    <w:rsid w:val="0050407F"/>
    <w:rsid w:val="00507309"/>
    <w:rsid w:val="00510750"/>
    <w:rsid w:val="00510C6F"/>
    <w:rsid w:val="00511A92"/>
    <w:rsid w:val="00512B32"/>
    <w:rsid w:val="00512DDF"/>
    <w:rsid w:val="005140D1"/>
    <w:rsid w:val="00515862"/>
    <w:rsid w:val="00517C1E"/>
    <w:rsid w:val="005218DF"/>
    <w:rsid w:val="0052454E"/>
    <w:rsid w:val="005268E2"/>
    <w:rsid w:val="00527953"/>
    <w:rsid w:val="00527FBA"/>
    <w:rsid w:val="0053169E"/>
    <w:rsid w:val="005334CA"/>
    <w:rsid w:val="00534753"/>
    <w:rsid w:val="005353C9"/>
    <w:rsid w:val="00540559"/>
    <w:rsid w:val="00540837"/>
    <w:rsid w:val="005431A1"/>
    <w:rsid w:val="00546047"/>
    <w:rsid w:val="00546E3B"/>
    <w:rsid w:val="00550267"/>
    <w:rsid w:val="00552329"/>
    <w:rsid w:val="00552A26"/>
    <w:rsid w:val="00552B91"/>
    <w:rsid w:val="005531F3"/>
    <w:rsid w:val="005541E3"/>
    <w:rsid w:val="00554A70"/>
    <w:rsid w:val="0055525E"/>
    <w:rsid w:val="00556D9B"/>
    <w:rsid w:val="00557F64"/>
    <w:rsid w:val="00560E48"/>
    <w:rsid w:val="00567F62"/>
    <w:rsid w:val="00570A27"/>
    <w:rsid w:val="00571B60"/>
    <w:rsid w:val="00573C78"/>
    <w:rsid w:val="00574631"/>
    <w:rsid w:val="00574749"/>
    <w:rsid w:val="0057576C"/>
    <w:rsid w:val="005757E0"/>
    <w:rsid w:val="00575C32"/>
    <w:rsid w:val="00575C90"/>
    <w:rsid w:val="00577024"/>
    <w:rsid w:val="00583958"/>
    <w:rsid w:val="00584CEF"/>
    <w:rsid w:val="0058546D"/>
    <w:rsid w:val="00590383"/>
    <w:rsid w:val="005906D3"/>
    <w:rsid w:val="005918D8"/>
    <w:rsid w:val="00592045"/>
    <w:rsid w:val="0059779E"/>
    <w:rsid w:val="005A1D91"/>
    <w:rsid w:val="005A4CA7"/>
    <w:rsid w:val="005A66DF"/>
    <w:rsid w:val="005A71FF"/>
    <w:rsid w:val="005B02A8"/>
    <w:rsid w:val="005B02BA"/>
    <w:rsid w:val="005B3691"/>
    <w:rsid w:val="005B572E"/>
    <w:rsid w:val="005B5C3C"/>
    <w:rsid w:val="005B5D24"/>
    <w:rsid w:val="005B65A5"/>
    <w:rsid w:val="005B6996"/>
    <w:rsid w:val="005B7B24"/>
    <w:rsid w:val="005C1131"/>
    <w:rsid w:val="005C2832"/>
    <w:rsid w:val="005C291E"/>
    <w:rsid w:val="005C37AA"/>
    <w:rsid w:val="005C4783"/>
    <w:rsid w:val="005C47FE"/>
    <w:rsid w:val="005C67AE"/>
    <w:rsid w:val="005D0DF2"/>
    <w:rsid w:val="005D12E5"/>
    <w:rsid w:val="005D17DC"/>
    <w:rsid w:val="005D4DFE"/>
    <w:rsid w:val="005D68D9"/>
    <w:rsid w:val="005D6929"/>
    <w:rsid w:val="005D7B55"/>
    <w:rsid w:val="005D7E8B"/>
    <w:rsid w:val="005E0AA9"/>
    <w:rsid w:val="005E11D4"/>
    <w:rsid w:val="005E182D"/>
    <w:rsid w:val="005E1910"/>
    <w:rsid w:val="005E1F61"/>
    <w:rsid w:val="005E2143"/>
    <w:rsid w:val="005E3141"/>
    <w:rsid w:val="005E3202"/>
    <w:rsid w:val="005E544C"/>
    <w:rsid w:val="005F2FF9"/>
    <w:rsid w:val="005F5949"/>
    <w:rsid w:val="005F5FB5"/>
    <w:rsid w:val="005F6BC7"/>
    <w:rsid w:val="006033D4"/>
    <w:rsid w:val="00603BBE"/>
    <w:rsid w:val="00605ED6"/>
    <w:rsid w:val="0060788A"/>
    <w:rsid w:val="00607F7D"/>
    <w:rsid w:val="006112F3"/>
    <w:rsid w:val="006116F4"/>
    <w:rsid w:val="00611D66"/>
    <w:rsid w:val="00612636"/>
    <w:rsid w:val="00612650"/>
    <w:rsid w:val="00614AE8"/>
    <w:rsid w:val="00616B1F"/>
    <w:rsid w:val="006207F5"/>
    <w:rsid w:val="0062173F"/>
    <w:rsid w:val="0062360F"/>
    <w:rsid w:val="00623C72"/>
    <w:rsid w:val="00624341"/>
    <w:rsid w:val="00630E2C"/>
    <w:rsid w:val="00631716"/>
    <w:rsid w:val="006322BB"/>
    <w:rsid w:val="00633415"/>
    <w:rsid w:val="006336C5"/>
    <w:rsid w:val="00633A24"/>
    <w:rsid w:val="00633C0D"/>
    <w:rsid w:val="0063668D"/>
    <w:rsid w:val="006404A0"/>
    <w:rsid w:val="00640B1D"/>
    <w:rsid w:val="0064104E"/>
    <w:rsid w:val="00642269"/>
    <w:rsid w:val="00645611"/>
    <w:rsid w:val="00650522"/>
    <w:rsid w:val="00651F95"/>
    <w:rsid w:val="0065296D"/>
    <w:rsid w:val="006546C3"/>
    <w:rsid w:val="00655800"/>
    <w:rsid w:val="00656393"/>
    <w:rsid w:val="006566DE"/>
    <w:rsid w:val="006567CB"/>
    <w:rsid w:val="00656E6C"/>
    <w:rsid w:val="00660535"/>
    <w:rsid w:val="006648B2"/>
    <w:rsid w:val="00666B57"/>
    <w:rsid w:val="00666FCD"/>
    <w:rsid w:val="00671CEE"/>
    <w:rsid w:val="006743BC"/>
    <w:rsid w:val="006831B7"/>
    <w:rsid w:val="00683718"/>
    <w:rsid w:val="0068411D"/>
    <w:rsid w:val="00687272"/>
    <w:rsid w:val="00691509"/>
    <w:rsid w:val="00692010"/>
    <w:rsid w:val="00693FF8"/>
    <w:rsid w:val="0069423F"/>
    <w:rsid w:val="00695FF3"/>
    <w:rsid w:val="00696675"/>
    <w:rsid w:val="00697149"/>
    <w:rsid w:val="006A0137"/>
    <w:rsid w:val="006A1A09"/>
    <w:rsid w:val="006A403F"/>
    <w:rsid w:val="006A4CE6"/>
    <w:rsid w:val="006A4F3B"/>
    <w:rsid w:val="006A5389"/>
    <w:rsid w:val="006A593B"/>
    <w:rsid w:val="006A5C0B"/>
    <w:rsid w:val="006A6077"/>
    <w:rsid w:val="006A7358"/>
    <w:rsid w:val="006B017B"/>
    <w:rsid w:val="006B38A8"/>
    <w:rsid w:val="006B4B98"/>
    <w:rsid w:val="006B5CDC"/>
    <w:rsid w:val="006B5FB3"/>
    <w:rsid w:val="006B78A2"/>
    <w:rsid w:val="006B7B43"/>
    <w:rsid w:val="006C0AF6"/>
    <w:rsid w:val="006C2AE8"/>
    <w:rsid w:val="006C3422"/>
    <w:rsid w:val="006C35B5"/>
    <w:rsid w:val="006C41C4"/>
    <w:rsid w:val="006C5EA8"/>
    <w:rsid w:val="006D0BA8"/>
    <w:rsid w:val="006D31E2"/>
    <w:rsid w:val="006D3849"/>
    <w:rsid w:val="006D4276"/>
    <w:rsid w:val="006D4A59"/>
    <w:rsid w:val="006D6117"/>
    <w:rsid w:val="006E03D1"/>
    <w:rsid w:val="006E03FE"/>
    <w:rsid w:val="006E0728"/>
    <w:rsid w:val="006E0A9D"/>
    <w:rsid w:val="006E227A"/>
    <w:rsid w:val="006E37FC"/>
    <w:rsid w:val="006E60BE"/>
    <w:rsid w:val="006F58E0"/>
    <w:rsid w:val="006F5F64"/>
    <w:rsid w:val="00705705"/>
    <w:rsid w:val="00710402"/>
    <w:rsid w:val="00710706"/>
    <w:rsid w:val="007112F9"/>
    <w:rsid w:val="00713D00"/>
    <w:rsid w:val="00714CCD"/>
    <w:rsid w:val="00714F80"/>
    <w:rsid w:val="00717144"/>
    <w:rsid w:val="0072058F"/>
    <w:rsid w:val="0072180C"/>
    <w:rsid w:val="00721EDA"/>
    <w:rsid w:val="0072217D"/>
    <w:rsid w:val="007227C7"/>
    <w:rsid w:val="00724114"/>
    <w:rsid w:val="00726040"/>
    <w:rsid w:val="00731E43"/>
    <w:rsid w:val="00731EC7"/>
    <w:rsid w:val="00733B21"/>
    <w:rsid w:val="00736F6A"/>
    <w:rsid w:val="00737CB9"/>
    <w:rsid w:val="00740739"/>
    <w:rsid w:val="00742BE3"/>
    <w:rsid w:val="00744330"/>
    <w:rsid w:val="0074486B"/>
    <w:rsid w:val="0075029F"/>
    <w:rsid w:val="00750D3F"/>
    <w:rsid w:val="00751671"/>
    <w:rsid w:val="007534F8"/>
    <w:rsid w:val="00757BFE"/>
    <w:rsid w:val="00760842"/>
    <w:rsid w:val="00761360"/>
    <w:rsid w:val="00761780"/>
    <w:rsid w:val="00761967"/>
    <w:rsid w:val="00762541"/>
    <w:rsid w:val="00762C21"/>
    <w:rsid w:val="00764AE2"/>
    <w:rsid w:val="00766265"/>
    <w:rsid w:val="00772EA3"/>
    <w:rsid w:val="007734DC"/>
    <w:rsid w:val="0077730C"/>
    <w:rsid w:val="007811C1"/>
    <w:rsid w:val="007849A4"/>
    <w:rsid w:val="0078545B"/>
    <w:rsid w:val="00786FC4"/>
    <w:rsid w:val="007872C3"/>
    <w:rsid w:val="00787F4B"/>
    <w:rsid w:val="0079653B"/>
    <w:rsid w:val="007A100D"/>
    <w:rsid w:val="007A205D"/>
    <w:rsid w:val="007A20F8"/>
    <w:rsid w:val="007A5734"/>
    <w:rsid w:val="007A5985"/>
    <w:rsid w:val="007B2631"/>
    <w:rsid w:val="007B3245"/>
    <w:rsid w:val="007C3B6C"/>
    <w:rsid w:val="007C5617"/>
    <w:rsid w:val="007C5A8E"/>
    <w:rsid w:val="007C5EE9"/>
    <w:rsid w:val="007C61AB"/>
    <w:rsid w:val="007C78B0"/>
    <w:rsid w:val="007D0247"/>
    <w:rsid w:val="007D3135"/>
    <w:rsid w:val="007D77E2"/>
    <w:rsid w:val="007D7867"/>
    <w:rsid w:val="007E0900"/>
    <w:rsid w:val="007E0F89"/>
    <w:rsid w:val="007E428D"/>
    <w:rsid w:val="007E6349"/>
    <w:rsid w:val="007E66DC"/>
    <w:rsid w:val="007E69C3"/>
    <w:rsid w:val="007F1420"/>
    <w:rsid w:val="007F234D"/>
    <w:rsid w:val="007F4112"/>
    <w:rsid w:val="007F6B94"/>
    <w:rsid w:val="007F7E59"/>
    <w:rsid w:val="00800B46"/>
    <w:rsid w:val="00805A14"/>
    <w:rsid w:val="00805AFD"/>
    <w:rsid w:val="00806F15"/>
    <w:rsid w:val="0080715B"/>
    <w:rsid w:val="0080758B"/>
    <w:rsid w:val="0081154E"/>
    <w:rsid w:val="00811734"/>
    <w:rsid w:val="00811E04"/>
    <w:rsid w:val="00811F50"/>
    <w:rsid w:val="00811F99"/>
    <w:rsid w:val="00813DDF"/>
    <w:rsid w:val="0081438B"/>
    <w:rsid w:val="00814B79"/>
    <w:rsid w:val="00815D53"/>
    <w:rsid w:val="00816C9C"/>
    <w:rsid w:val="00820EC9"/>
    <w:rsid w:val="008227E3"/>
    <w:rsid w:val="00822E89"/>
    <w:rsid w:val="00823020"/>
    <w:rsid w:val="00823745"/>
    <w:rsid w:val="008248EF"/>
    <w:rsid w:val="0082670D"/>
    <w:rsid w:val="0083043D"/>
    <w:rsid w:val="00832156"/>
    <w:rsid w:val="008324D5"/>
    <w:rsid w:val="00836715"/>
    <w:rsid w:val="00837477"/>
    <w:rsid w:val="008401D5"/>
    <w:rsid w:val="008415CF"/>
    <w:rsid w:val="00841D3B"/>
    <w:rsid w:val="008431D1"/>
    <w:rsid w:val="00845C13"/>
    <w:rsid w:val="008501E0"/>
    <w:rsid w:val="008507EC"/>
    <w:rsid w:val="008514B7"/>
    <w:rsid w:val="00852679"/>
    <w:rsid w:val="00853B07"/>
    <w:rsid w:val="00855307"/>
    <w:rsid w:val="00856150"/>
    <w:rsid w:val="00856C1F"/>
    <w:rsid w:val="00860DBB"/>
    <w:rsid w:val="00863751"/>
    <w:rsid w:val="00863874"/>
    <w:rsid w:val="00867E29"/>
    <w:rsid w:val="00870330"/>
    <w:rsid w:val="0087034B"/>
    <w:rsid w:val="00872D40"/>
    <w:rsid w:val="00872F6E"/>
    <w:rsid w:val="008744ED"/>
    <w:rsid w:val="0087522F"/>
    <w:rsid w:val="008753F9"/>
    <w:rsid w:val="008759FA"/>
    <w:rsid w:val="00875FA3"/>
    <w:rsid w:val="008766A5"/>
    <w:rsid w:val="00877F9D"/>
    <w:rsid w:val="00882D12"/>
    <w:rsid w:val="008845FD"/>
    <w:rsid w:val="008872EC"/>
    <w:rsid w:val="00891CF8"/>
    <w:rsid w:val="00895D82"/>
    <w:rsid w:val="00896034"/>
    <w:rsid w:val="00897DD5"/>
    <w:rsid w:val="008A1D40"/>
    <w:rsid w:val="008A225E"/>
    <w:rsid w:val="008A3B42"/>
    <w:rsid w:val="008A4599"/>
    <w:rsid w:val="008A4873"/>
    <w:rsid w:val="008A542C"/>
    <w:rsid w:val="008A60CE"/>
    <w:rsid w:val="008A6938"/>
    <w:rsid w:val="008B0C4B"/>
    <w:rsid w:val="008B107E"/>
    <w:rsid w:val="008B1804"/>
    <w:rsid w:val="008B38D3"/>
    <w:rsid w:val="008B5C78"/>
    <w:rsid w:val="008B6DAB"/>
    <w:rsid w:val="008C0153"/>
    <w:rsid w:val="008C1DC7"/>
    <w:rsid w:val="008C2F4D"/>
    <w:rsid w:val="008C6901"/>
    <w:rsid w:val="008D08A0"/>
    <w:rsid w:val="008D0E18"/>
    <w:rsid w:val="008D22F2"/>
    <w:rsid w:val="008D3D83"/>
    <w:rsid w:val="008D6767"/>
    <w:rsid w:val="008D7EA0"/>
    <w:rsid w:val="008E0C99"/>
    <w:rsid w:val="008E0FDD"/>
    <w:rsid w:val="008E1352"/>
    <w:rsid w:val="008E1A74"/>
    <w:rsid w:val="008E2196"/>
    <w:rsid w:val="008E23F7"/>
    <w:rsid w:val="008E2E7B"/>
    <w:rsid w:val="008F1FBD"/>
    <w:rsid w:val="008F3FB8"/>
    <w:rsid w:val="008F5021"/>
    <w:rsid w:val="008F65B9"/>
    <w:rsid w:val="00904B42"/>
    <w:rsid w:val="00905655"/>
    <w:rsid w:val="009074CC"/>
    <w:rsid w:val="009103FB"/>
    <w:rsid w:val="009126F5"/>
    <w:rsid w:val="009135E7"/>
    <w:rsid w:val="00913E18"/>
    <w:rsid w:val="009142EB"/>
    <w:rsid w:val="00914D9C"/>
    <w:rsid w:val="009179ED"/>
    <w:rsid w:val="0092264E"/>
    <w:rsid w:val="009255FD"/>
    <w:rsid w:val="00925D5A"/>
    <w:rsid w:val="00925E80"/>
    <w:rsid w:val="009278D4"/>
    <w:rsid w:val="009279DD"/>
    <w:rsid w:val="00927DBF"/>
    <w:rsid w:val="00927DC6"/>
    <w:rsid w:val="00930D20"/>
    <w:rsid w:val="0093434E"/>
    <w:rsid w:val="00936242"/>
    <w:rsid w:val="00936473"/>
    <w:rsid w:val="00937483"/>
    <w:rsid w:val="00937491"/>
    <w:rsid w:val="00941DB7"/>
    <w:rsid w:val="009422C3"/>
    <w:rsid w:val="00943DF3"/>
    <w:rsid w:val="00944775"/>
    <w:rsid w:val="009469E8"/>
    <w:rsid w:val="00952671"/>
    <w:rsid w:val="009539F2"/>
    <w:rsid w:val="0095462D"/>
    <w:rsid w:val="00955FAD"/>
    <w:rsid w:val="00960713"/>
    <w:rsid w:val="00962480"/>
    <w:rsid w:val="009647DD"/>
    <w:rsid w:val="00967348"/>
    <w:rsid w:val="009675D6"/>
    <w:rsid w:val="009731D4"/>
    <w:rsid w:val="009748AA"/>
    <w:rsid w:val="0097581C"/>
    <w:rsid w:val="00975A11"/>
    <w:rsid w:val="00975CB5"/>
    <w:rsid w:val="00977E34"/>
    <w:rsid w:val="00982372"/>
    <w:rsid w:val="00982B32"/>
    <w:rsid w:val="009830FE"/>
    <w:rsid w:val="009838C0"/>
    <w:rsid w:val="00983ACA"/>
    <w:rsid w:val="00986923"/>
    <w:rsid w:val="00987F12"/>
    <w:rsid w:val="009916B3"/>
    <w:rsid w:val="00991812"/>
    <w:rsid w:val="00991B2F"/>
    <w:rsid w:val="00993D3A"/>
    <w:rsid w:val="009944CF"/>
    <w:rsid w:val="00995DAD"/>
    <w:rsid w:val="009A2E48"/>
    <w:rsid w:val="009A42D1"/>
    <w:rsid w:val="009A4622"/>
    <w:rsid w:val="009A7EEC"/>
    <w:rsid w:val="009B0F47"/>
    <w:rsid w:val="009B16A2"/>
    <w:rsid w:val="009B234D"/>
    <w:rsid w:val="009B237C"/>
    <w:rsid w:val="009B3518"/>
    <w:rsid w:val="009B66E1"/>
    <w:rsid w:val="009B6E5B"/>
    <w:rsid w:val="009B71C9"/>
    <w:rsid w:val="009C0A09"/>
    <w:rsid w:val="009C0A43"/>
    <w:rsid w:val="009C0B53"/>
    <w:rsid w:val="009C6675"/>
    <w:rsid w:val="009D0BDA"/>
    <w:rsid w:val="009D3D12"/>
    <w:rsid w:val="009D41CB"/>
    <w:rsid w:val="009D50FD"/>
    <w:rsid w:val="009D713E"/>
    <w:rsid w:val="009E2CE6"/>
    <w:rsid w:val="009E2E4F"/>
    <w:rsid w:val="009E3A3E"/>
    <w:rsid w:val="009E77CC"/>
    <w:rsid w:val="009F2C37"/>
    <w:rsid w:val="009F32CE"/>
    <w:rsid w:val="009F4801"/>
    <w:rsid w:val="009F530A"/>
    <w:rsid w:val="009F5F2C"/>
    <w:rsid w:val="009F6AAF"/>
    <w:rsid w:val="009F6B56"/>
    <w:rsid w:val="009F6E6D"/>
    <w:rsid w:val="00A0043F"/>
    <w:rsid w:val="00A01740"/>
    <w:rsid w:val="00A0518C"/>
    <w:rsid w:val="00A06EFF"/>
    <w:rsid w:val="00A07317"/>
    <w:rsid w:val="00A110A7"/>
    <w:rsid w:val="00A13314"/>
    <w:rsid w:val="00A14AC1"/>
    <w:rsid w:val="00A16930"/>
    <w:rsid w:val="00A21635"/>
    <w:rsid w:val="00A226CC"/>
    <w:rsid w:val="00A229B9"/>
    <w:rsid w:val="00A22BF4"/>
    <w:rsid w:val="00A2308B"/>
    <w:rsid w:val="00A23F42"/>
    <w:rsid w:val="00A25842"/>
    <w:rsid w:val="00A271F0"/>
    <w:rsid w:val="00A272FD"/>
    <w:rsid w:val="00A30ECD"/>
    <w:rsid w:val="00A350A3"/>
    <w:rsid w:val="00A35251"/>
    <w:rsid w:val="00A3581F"/>
    <w:rsid w:val="00A36FF1"/>
    <w:rsid w:val="00A37068"/>
    <w:rsid w:val="00A4015E"/>
    <w:rsid w:val="00A40B1D"/>
    <w:rsid w:val="00A41CFC"/>
    <w:rsid w:val="00A448D9"/>
    <w:rsid w:val="00A4524A"/>
    <w:rsid w:val="00A45578"/>
    <w:rsid w:val="00A5237C"/>
    <w:rsid w:val="00A53450"/>
    <w:rsid w:val="00A55812"/>
    <w:rsid w:val="00A57752"/>
    <w:rsid w:val="00A6030E"/>
    <w:rsid w:val="00A60E24"/>
    <w:rsid w:val="00A625DC"/>
    <w:rsid w:val="00A62833"/>
    <w:rsid w:val="00A6567E"/>
    <w:rsid w:val="00A6601F"/>
    <w:rsid w:val="00A6687E"/>
    <w:rsid w:val="00A66AAD"/>
    <w:rsid w:val="00A67A41"/>
    <w:rsid w:val="00A70FBE"/>
    <w:rsid w:val="00A7126B"/>
    <w:rsid w:val="00A721CB"/>
    <w:rsid w:val="00A74A38"/>
    <w:rsid w:val="00A7598B"/>
    <w:rsid w:val="00A75A0A"/>
    <w:rsid w:val="00A81344"/>
    <w:rsid w:val="00A81969"/>
    <w:rsid w:val="00A8296B"/>
    <w:rsid w:val="00A829DF"/>
    <w:rsid w:val="00A83C23"/>
    <w:rsid w:val="00A8716F"/>
    <w:rsid w:val="00A90684"/>
    <w:rsid w:val="00A93A6E"/>
    <w:rsid w:val="00A93BA0"/>
    <w:rsid w:val="00A93F4F"/>
    <w:rsid w:val="00A94884"/>
    <w:rsid w:val="00A970BF"/>
    <w:rsid w:val="00AA0889"/>
    <w:rsid w:val="00AA3E12"/>
    <w:rsid w:val="00AA4C44"/>
    <w:rsid w:val="00AA57CE"/>
    <w:rsid w:val="00AA6462"/>
    <w:rsid w:val="00AA7287"/>
    <w:rsid w:val="00AA7814"/>
    <w:rsid w:val="00AB0EB5"/>
    <w:rsid w:val="00AB2D47"/>
    <w:rsid w:val="00AB5393"/>
    <w:rsid w:val="00AB68B7"/>
    <w:rsid w:val="00AC10D5"/>
    <w:rsid w:val="00AC1DEA"/>
    <w:rsid w:val="00AC2303"/>
    <w:rsid w:val="00AC344A"/>
    <w:rsid w:val="00AC3CA5"/>
    <w:rsid w:val="00AC3D6D"/>
    <w:rsid w:val="00AC4556"/>
    <w:rsid w:val="00AC602D"/>
    <w:rsid w:val="00AC707C"/>
    <w:rsid w:val="00AC7496"/>
    <w:rsid w:val="00AD029D"/>
    <w:rsid w:val="00AD0972"/>
    <w:rsid w:val="00AD190F"/>
    <w:rsid w:val="00AD209B"/>
    <w:rsid w:val="00AD35D1"/>
    <w:rsid w:val="00AD6E2C"/>
    <w:rsid w:val="00AD710C"/>
    <w:rsid w:val="00AE7671"/>
    <w:rsid w:val="00AF3375"/>
    <w:rsid w:val="00AF47B4"/>
    <w:rsid w:val="00B00197"/>
    <w:rsid w:val="00B00F4A"/>
    <w:rsid w:val="00B017A8"/>
    <w:rsid w:val="00B045E6"/>
    <w:rsid w:val="00B04636"/>
    <w:rsid w:val="00B12F86"/>
    <w:rsid w:val="00B1389B"/>
    <w:rsid w:val="00B144C2"/>
    <w:rsid w:val="00B146C6"/>
    <w:rsid w:val="00B15207"/>
    <w:rsid w:val="00B153F2"/>
    <w:rsid w:val="00B17E93"/>
    <w:rsid w:val="00B17E9A"/>
    <w:rsid w:val="00B22844"/>
    <w:rsid w:val="00B22FC4"/>
    <w:rsid w:val="00B2480B"/>
    <w:rsid w:val="00B275A6"/>
    <w:rsid w:val="00B3156B"/>
    <w:rsid w:val="00B31D8A"/>
    <w:rsid w:val="00B320CA"/>
    <w:rsid w:val="00B41605"/>
    <w:rsid w:val="00B42E5A"/>
    <w:rsid w:val="00B430F5"/>
    <w:rsid w:val="00B435EE"/>
    <w:rsid w:val="00B43B45"/>
    <w:rsid w:val="00B44368"/>
    <w:rsid w:val="00B44B1F"/>
    <w:rsid w:val="00B45614"/>
    <w:rsid w:val="00B47EC5"/>
    <w:rsid w:val="00B51FDC"/>
    <w:rsid w:val="00B52A58"/>
    <w:rsid w:val="00B55C6B"/>
    <w:rsid w:val="00B600BA"/>
    <w:rsid w:val="00B603D9"/>
    <w:rsid w:val="00B607C0"/>
    <w:rsid w:val="00B60EF5"/>
    <w:rsid w:val="00B622AA"/>
    <w:rsid w:val="00B62931"/>
    <w:rsid w:val="00B638F2"/>
    <w:rsid w:val="00B63FCC"/>
    <w:rsid w:val="00B65269"/>
    <w:rsid w:val="00B65F77"/>
    <w:rsid w:val="00B67E77"/>
    <w:rsid w:val="00B70785"/>
    <w:rsid w:val="00B709AF"/>
    <w:rsid w:val="00B711EA"/>
    <w:rsid w:val="00B724E9"/>
    <w:rsid w:val="00B72E16"/>
    <w:rsid w:val="00B74218"/>
    <w:rsid w:val="00B7604D"/>
    <w:rsid w:val="00B80F3A"/>
    <w:rsid w:val="00B81755"/>
    <w:rsid w:val="00B8192D"/>
    <w:rsid w:val="00B8253A"/>
    <w:rsid w:val="00B82550"/>
    <w:rsid w:val="00B8346E"/>
    <w:rsid w:val="00B83D28"/>
    <w:rsid w:val="00B87C2E"/>
    <w:rsid w:val="00B900FE"/>
    <w:rsid w:val="00B903A0"/>
    <w:rsid w:val="00B9062A"/>
    <w:rsid w:val="00B90D91"/>
    <w:rsid w:val="00B92F6C"/>
    <w:rsid w:val="00B945D5"/>
    <w:rsid w:val="00B94955"/>
    <w:rsid w:val="00B958EE"/>
    <w:rsid w:val="00B95E23"/>
    <w:rsid w:val="00B96BCE"/>
    <w:rsid w:val="00B96FD7"/>
    <w:rsid w:val="00B973A3"/>
    <w:rsid w:val="00BA0384"/>
    <w:rsid w:val="00BA2EDF"/>
    <w:rsid w:val="00BA37C7"/>
    <w:rsid w:val="00BA56E8"/>
    <w:rsid w:val="00BA684C"/>
    <w:rsid w:val="00BB0B10"/>
    <w:rsid w:val="00BB13F4"/>
    <w:rsid w:val="00BB5ED2"/>
    <w:rsid w:val="00BB68B7"/>
    <w:rsid w:val="00BC154B"/>
    <w:rsid w:val="00BC1BC7"/>
    <w:rsid w:val="00BC24C1"/>
    <w:rsid w:val="00BC505D"/>
    <w:rsid w:val="00BC7903"/>
    <w:rsid w:val="00BD1587"/>
    <w:rsid w:val="00BD22A0"/>
    <w:rsid w:val="00BD27A0"/>
    <w:rsid w:val="00BD3693"/>
    <w:rsid w:val="00BD373C"/>
    <w:rsid w:val="00BD5F81"/>
    <w:rsid w:val="00BD6638"/>
    <w:rsid w:val="00BD7994"/>
    <w:rsid w:val="00BE09E2"/>
    <w:rsid w:val="00BE164F"/>
    <w:rsid w:val="00BE3320"/>
    <w:rsid w:val="00BE497C"/>
    <w:rsid w:val="00BF2632"/>
    <w:rsid w:val="00BF4114"/>
    <w:rsid w:val="00BF52EA"/>
    <w:rsid w:val="00BF6574"/>
    <w:rsid w:val="00C01BEA"/>
    <w:rsid w:val="00C02D1D"/>
    <w:rsid w:val="00C05E20"/>
    <w:rsid w:val="00C0645B"/>
    <w:rsid w:val="00C10441"/>
    <w:rsid w:val="00C15B38"/>
    <w:rsid w:val="00C17FD7"/>
    <w:rsid w:val="00C206E0"/>
    <w:rsid w:val="00C243E6"/>
    <w:rsid w:val="00C26A18"/>
    <w:rsid w:val="00C31484"/>
    <w:rsid w:val="00C31B98"/>
    <w:rsid w:val="00C31E89"/>
    <w:rsid w:val="00C35CC2"/>
    <w:rsid w:val="00C35E8E"/>
    <w:rsid w:val="00C4076F"/>
    <w:rsid w:val="00C41CE3"/>
    <w:rsid w:val="00C442A1"/>
    <w:rsid w:val="00C4545E"/>
    <w:rsid w:val="00C461C7"/>
    <w:rsid w:val="00C51490"/>
    <w:rsid w:val="00C51D91"/>
    <w:rsid w:val="00C541A4"/>
    <w:rsid w:val="00C56FC5"/>
    <w:rsid w:val="00C617F9"/>
    <w:rsid w:val="00C62819"/>
    <w:rsid w:val="00C62E68"/>
    <w:rsid w:val="00C66561"/>
    <w:rsid w:val="00C70B49"/>
    <w:rsid w:val="00C70F5C"/>
    <w:rsid w:val="00C718BE"/>
    <w:rsid w:val="00C72E82"/>
    <w:rsid w:val="00C77FDE"/>
    <w:rsid w:val="00C838BF"/>
    <w:rsid w:val="00C9024D"/>
    <w:rsid w:val="00C905AB"/>
    <w:rsid w:val="00C91193"/>
    <w:rsid w:val="00C91EF1"/>
    <w:rsid w:val="00C92E3A"/>
    <w:rsid w:val="00C93DB5"/>
    <w:rsid w:val="00C93FB1"/>
    <w:rsid w:val="00C946F1"/>
    <w:rsid w:val="00C94809"/>
    <w:rsid w:val="00C95066"/>
    <w:rsid w:val="00CA0A64"/>
    <w:rsid w:val="00CA1834"/>
    <w:rsid w:val="00CA4CAF"/>
    <w:rsid w:val="00CA4DBD"/>
    <w:rsid w:val="00CA582B"/>
    <w:rsid w:val="00CA7026"/>
    <w:rsid w:val="00CB0C49"/>
    <w:rsid w:val="00CB0C79"/>
    <w:rsid w:val="00CB17F1"/>
    <w:rsid w:val="00CB24A2"/>
    <w:rsid w:val="00CB2819"/>
    <w:rsid w:val="00CB2918"/>
    <w:rsid w:val="00CB33AB"/>
    <w:rsid w:val="00CB4332"/>
    <w:rsid w:val="00CB63C5"/>
    <w:rsid w:val="00CB6C0A"/>
    <w:rsid w:val="00CC1FE9"/>
    <w:rsid w:val="00CC75E1"/>
    <w:rsid w:val="00CD0845"/>
    <w:rsid w:val="00CD0D92"/>
    <w:rsid w:val="00CD505E"/>
    <w:rsid w:val="00CD6E56"/>
    <w:rsid w:val="00CE107F"/>
    <w:rsid w:val="00CE49BB"/>
    <w:rsid w:val="00CE4E59"/>
    <w:rsid w:val="00CE7F47"/>
    <w:rsid w:val="00CF1D35"/>
    <w:rsid w:val="00D00432"/>
    <w:rsid w:val="00D00B14"/>
    <w:rsid w:val="00D02851"/>
    <w:rsid w:val="00D02AC7"/>
    <w:rsid w:val="00D04A60"/>
    <w:rsid w:val="00D06C75"/>
    <w:rsid w:val="00D11B83"/>
    <w:rsid w:val="00D11BC7"/>
    <w:rsid w:val="00D1776E"/>
    <w:rsid w:val="00D20758"/>
    <w:rsid w:val="00D207A5"/>
    <w:rsid w:val="00D20C5C"/>
    <w:rsid w:val="00D20FAF"/>
    <w:rsid w:val="00D21419"/>
    <w:rsid w:val="00D22B3E"/>
    <w:rsid w:val="00D23575"/>
    <w:rsid w:val="00D25E40"/>
    <w:rsid w:val="00D309E9"/>
    <w:rsid w:val="00D30DC6"/>
    <w:rsid w:val="00D35CD5"/>
    <w:rsid w:val="00D36EEC"/>
    <w:rsid w:val="00D37C02"/>
    <w:rsid w:val="00D4209A"/>
    <w:rsid w:val="00D42279"/>
    <w:rsid w:val="00D42FBC"/>
    <w:rsid w:val="00D43795"/>
    <w:rsid w:val="00D44CFA"/>
    <w:rsid w:val="00D453D7"/>
    <w:rsid w:val="00D45EFF"/>
    <w:rsid w:val="00D45F27"/>
    <w:rsid w:val="00D46C4C"/>
    <w:rsid w:val="00D470C6"/>
    <w:rsid w:val="00D47E2A"/>
    <w:rsid w:val="00D51660"/>
    <w:rsid w:val="00D51E0B"/>
    <w:rsid w:val="00D536F0"/>
    <w:rsid w:val="00D5402C"/>
    <w:rsid w:val="00D54167"/>
    <w:rsid w:val="00D56524"/>
    <w:rsid w:val="00D5741B"/>
    <w:rsid w:val="00D5759B"/>
    <w:rsid w:val="00D60824"/>
    <w:rsid w:val="00D60C8D"/>
    <w:rsid w:val="00D60D58"/>
    <w:rsid w:val="00D61359"/>
    <w:rsid w:val="00D61F5C"/>
    <w:rsid w:val="00D630E3"/>
    <w:rsid w:val="00D67629"/>
    <w:rsid w:val="00D724BB"/>
    <w:rsid w:val="00D75487"/>
    <w:rsid w:val="00D757B8"/>
    <w:rsid w:val="00D75A53"/>
    <w:rsid w:val="00D809A5"/>
    <w:rsid w:val="00D82371"/>
    <w:rsid w:val="00D82C61"/>
    <w:rsid w:val="00D86417"/>
    <w:rsid w:val="00D86FC3"/>
    <w:rsid w:val="00D91548"/>
    <w:rsid w:val="00D92A74"/>
    <w:rsid w:val="00D92F82"/>
    <w:rsid w:val="00D9335C"/>
    <w:rsid w:val="00D94AA5"/>
    <w:rsid w:val="00D9588B"/>
    <w:rsid w:val="00D96B99"/>
    <w:rsid w:val="00DA15A9"/>
    <w:rsid w:val="00DA1765"/>
    <w:rsid w:val="00DA24A5"/>
    <w:rsid w:val="00DA44B9"/>
    <w:rsid w:val="00DA53DF"/>
    <w:rsid w:val="00DA6092"/>
    <w:rsid w:val="00DA6B48"/>
    <w:rsid w:val="00DA731F"/>
    <w:rsid w:val="00DA76DE"/>
    <w:rsid w:val="00DB01DB"/>
    <w:rsid w:val="00DB0B85"/>
    <w:rsid w:val="00DB389E"/>
    <w:rsid w:val="00DB4374"/>
    <w:rsid w:val="00DB446D"/>
    <w:rsid w:val="00DB735A"/>
    <w:rsid w:val="00DC321F"/>
    <w:rsid w:val="00DC39C8"/>
    <w:rsid w:val="00DC5256"/>
    <w:rsid w:val="00DC5288"/>
    <w:rsid w:val="00DC5AD4"/>
    <w:rsid w:val="00DC696B"/>
    <w:rsid w:val="00DD1937"/>
    <w:rsid w:val="00DD2479"/>
    <w:rsid w:val="00DD426C"/>
    <w:rsid w:val="00DE1B23"/>
    <w:rsid w:val="00DE250F"/>
    <w:rsid w:val="00DE266D"/>
    <w:rsid w:val="00DE59A6"/>
    <w:rsid w:val="00DE7517"/>
    <w:rsid w:val="00DF4513"/>
    <w:rsid w:val="00DF57D0"/>
    <w:rsid w:val="00DF5910"/>
    <w:rsid w:val="00DF5BDF"/>
    <w:rsid w:val="00DF7DB4"/>
    <w:rsid w:val="00E0155D"/>
    <w:rsid w:val="00E02770"/>
    <w:rsid w:val="00E043AB"/>
    <w:rsid w:val="00E04586"/>
    <w:rsid w:val="00E0630E"/>
    <w:rsid w:val="00E072CD"/>
    <w:rsid w:val="00E103C1"/>
    <w:rsid w:val="00E13153"/>
    <w:rsid w:val="00E1422F"/>
    <w:rsid w:val="00E16F1C"/>
    <w:rsid w:val="00E275AE"/>
    <w:rsid w:val="00E27F21"/>
    <w:rsid w:val="00E32D37"/>
    <w:rsid w:val="00E32EFE"/>
    <w:rsid w:val="00E33085"/>
    <w:rsid w:val="00E339BC"/>
    <w:rsid w:val="00E3483E"/>
    <w:rsid w:val="00E35224"/>
    <w:rsid w:val="00E357A8"/>
    <w:rsid w:val="00E35A52"/>
    <w:rsid w:val="00E36AA7"/>
    <w:rsid w:val="00E4065C"/>
    <w:rsid w:val="00E42FF0"/>
    <w:rsid w:val="00E44137"/>
    <w:rsid w:val="00E45FF9"/>
    <w:rsid w:val="00E467EC"/>
    <w:rsid w:val="00E469C8"/>
    <w:rsid w:val="00E47165"/>
    <w:rsid w:val="00E51603"/>
    <w:rsid w:val="00E52360"/>
    <w:rsid w:val="00E54F54"/>
    <w:rsid w:val="00E55654"/>
    <w:rsid w:val="00E5616A"/>
    <w:rsid w:val="00E611BF"/>
    <w:rsid w:val="00E631CF"/>
    <w:rsid w:val="00E65853"/>
    <w:rsid w:val="00E65ABC"/>
    <w:rsid w:val="00E66991"/>
    <w:rsid w:val="00E71A18"/>
    <w:rsid w:val="00E7252F"/>
    <w:rsid w:val="00E73880"/>
    <w:rsid w:val="00E73B39"/>
    <w:rsid w:val="00E774C6"/>
    <w:rsid w:val="00E805E1"/>
    <w:rsid w:val="00E81D57"/>
    <w:rsid w:val="00E825A0"/>
    <w:rsid w:val="00E841DE"/>
    <w:rsid w:val="00E844ED"/>
    <w:rsid w:val="00E911AE"/>
    <w:rsid w:val="00E91EC2"/>
    <w:rsid w:val="00E9276D"/>
    <w:rsid w:val="00E942DF"/>
    <w:rsid w:val="00E953B2"/>
    <w:rsid w:val="00E95562"/>
    <w:rsid w:val="00E95F05"/>
    <w:rsid w:val="00EA0179"/>
    <w:rsid w:val="00EA1293"/>
    <w:rsid w:val="00EA1E9C"/>
    <w:rsid w:val="00EA270B"/>
    <w:rsid w:val="00EA45C6"/>
    <w:rsid w:val="00EA4602"/>
    <w:rsid w:val="00EA4733"/>
    <w:rsid w:val="00EB1EB8"/>
    <w:rsid w:val="00EB3E9C"/>
    <w:rsid w:val="00EB4A80"/>
    <w:rsid w:val="00EB78BF"/>
    <w:rsid w:val="00EC0636"/>
    <w:rsid w:val="00EC0BDF"/>
    <w:rsid w:val="00EC0ED7"/>
    <w:rsid w:val="00EC2976"/>
    <w:rsid w:val="00EC326D"/>
    <w:rsid w:val="00EC377C"/>
    <w:rsid w:val="00EC391C"/>
    <w:rsid w:val="00EC3B16"/>
    <w:rsid w:val="00EC4CA3"/>
    <w:rsid w:val="00EC4FEB"/>
    <w:rsid w:val="00ED1466"/>
    <w:rsid w:val="00EE04E5"/>
    <w:rsid w:val="00EE07A2"/>
    <w:rsid w:val="00EE084F"/>
    <w:rsid w:val="00EE35A1"/>
    <w:rsid w:val="00EE37B5"/>
    <w:rsid w:val="00EE4B29"/>
    <w:rsid w:val="00EE4E56"/>
    <w:rsid w:val="00EF1F23"/>
    <w:rsid w:val="00EF2E25"/>
    <w:rsid w:val="00EF2E7A"/>
    <w:rsid w:val="00EF353F"/>
    <w:rsid w:val="00F04FD7"/>
    <w:rsid w:val="00F11299"/>
    <w:rsid w:val="00F11AF4"/>
    <w:rsid w:val="00F11CD2"/>
    <w:rsid w:val="00F11F35"/>
    <w:rsid w:val="00F21F2A"/>
    <w:rsid w:val="00F229C4"/>
    <w:rsid w:val="00F2336D"/>
    <w:rsid w:val="00F24718"/>
    <w:rsid w:val="00F26378"/>
    <w:rsid w:val="00F27C4A"/>
    <w:rsid w:val="00F27DEB"/>
    <w:rsid w:val="00F30A1D"/>
    <w:rsid w:val="00F34077"/>
    <w:rsid w:val="00F36BF6"/>
    <w:rsid w:val="00F40BEA"/>
    <w:rsid w:val="00F43098"/>
    <w:rsid w:val="00F44B7F"/>
    <w:rsid w:val="00F50C7A"/>
    <w:rsid w:val="00F531E1"/>
    <w:rsid w:val="00F542DC"/>
    <w:rsid w:val="00F5583A"/>
    <w:rsid w:val="00F56AB4"/>
    <w:rsid w:val="00F56C7D"/>
    <w:rsid w:val="00F57C0E"/>
    <w:rsid w:val="00F61293"/>
    <w:rsid w:val="00F61DCD"/>
    <w:rsid w:val="00F62104"/>
    <w:rsid w:val="00F64033"/>
    <w:rsid w:val="00F64E0F"/>
    <w:rsid w:val="00F65819"/>
    <w:rsid w:val="00F67D10"/>
    <w:rsid w:val="00F70FFE"/>
    <w:rsid w:val="00F712A4"/>
    <w:rsid w:val="00F71F25"/>
    <w:rsid w:val="00F72D9A"/>
    <w:rsid w:val="00F741ED"/>
    <w:rsid w:val="00F82AA8"/>
    <w:rsid w:val="00F83028"/>
    <w:rsid w:val="00F83317"/>
    <w:rsid w:val="00F853A5"/>
    <w:rsid w:val="00F85A64"/>
    <w:rsid w:val="00F91291"/>
    <w:rsid w:val="00F951E3"/>
    <w:rsid w:val="00F958C4"/>
    <w:rsid w:val="00F96622"/>
    <w:rsid w:val="00F97399"/>
    <w:rsid w:val="00FA0A7F"/>
    <w:rsid w:val="00FA1680"/>
    <w:rsid w:val="00FA1A95"/>
    <w:rsid w:val="00FA1AE9"/>
    <w:rsid w:val="00FA23CF"/>
    <w:rsid w:val="00FA2493"/>
    <w:rsid w:val="00FA2850"/>
    <w:rsid w:val="00FA4D70"/>
    <w:rsid w:val="00FA5584"/>
    <w:rsid w:val="00FA560A"/>
    <w:rsid w:val="00FA5B20"/>
    <w:rsid w:val="00FA681C"/>
    <w:rsid w:val="00FA7753"/>
    <w:rsid w:val="00FB0763"/>
    <w:rsid w:val="00FB2D69"/>
    <w:rsid w:val="00FB7DFA"/>
    <w:rsid w:val="00FC610C"/>
    <w:rsid w:val="00FC75B7"/>
    <w:rsid w:val="00FD125D"/>
    <w:rsid w:val="00FD17A2"/>
    <w:rsid w:val="00FD3692"/>
    <w:rsid w:val="00FD54FC"/>
    <w:rsid w:val="00FE100F"/>
    <w:rsid w:val="00FE1112"/>
    <w:rsid w:val="00FE3988"/>
    <w:rsid w:val="00FE431A"/>
    <w:rsid w:val="00FE51C8"/>
    <w:rsid w:val="00FE5FB6"/>
    <w:rsid w:val="00FF0642"/>
    <w:rsid w:val="00FF24CB"/>
    <w:rsid w:val="00FF2F91"/>
    <w:rsid w:val="00FF394E"/>
    <w:rsid w:val="00FF76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3A69D"/>
  <w15:docId w15:val="{974EEBB4-F190-4132-828F-A2B613851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4114"/>
    <w:pPr>
      <w:widowControl w:val="0"/>
    </w:pPr>
    <w:rPr>
      <w:kern w:val="2"/>
      <w:sz w:val="24"/>
      <w:szCs w:val="24"/>
    </w:rPr>
  </w:style>
  <w:style w:type="paragraph" w:styleId="1">
    <w:name w:val="heading 1"/>
    <w:basedOn w:val="a"/>
    <w:link w:val="10"/>
    <w:uiPriority w:val="9"/>
    <w:qFormat/>
    <w:rsid w:val="00CE107F"/>
    <w:pPr>
      <w:widowControl/>
      <w:spacing w:before="100" w:beforeAutospacing="1" w:after="100" w:afterAutospacing="1"/>
      <w:jc w:val="center"/>
      <w:outlineLvl w:val="0"/>
    </w:pPr>
    <w:rPr>
      <w:rFonts w:ascii="新細明體" w:hAnsi="新細明體"/>
      <w:b/>
      <w:bCs/>
      <w:color w:val="1C3D37"/>
      <w:kern w:val="36"/>
      <w:sz w:val="38"/>
      <w:szCs w:val="3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E35A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EE35A1"/>
    <w:pPr>
      <w:tabs>
        <w:tab w:val="center" w:pos="4153"/>
        <w:tab w:val="right" w:pos="8306"/>
      </w:tabs>
      <w:snapToGrid w:val="0"/>
    </w:pPr>
    <w:rPr>
      <w:sz w:val="20"/>
      <w:szCs w:val="20"/>
    </w:rPr>
  </w:style>
  <w:style w:type="character" w:styleId="a6">
    <w:name w:val="page number"/>
    <w:basedOn w:val="a0"/>
    <w:rsid w:val="00EE35A1"/>
  </w:style>
  <w:style w:type="character" w:customStyle="1" w:styleId="dialogtext1">
    <w:name w:val="dialog_text1"/>
    <w:rsid w:val="00C70B49"/>
    <w:rPr>
      <w:rFonts w:ascii="sөũ" w:hAnsi="sөũ" w:hint="default"/>
      <w:color w:val="000000"/>
      <w:sz w:val="27"/>
      <w:szCs w:val="27"/>
    </w:rPr>
  </w:style>
  <w:style w:type="paragraph" w:styleId="a7">
    <w:name w:val="Body Text Indent"/>
    <w:basedOn w:val="a"/>
    <w:link w:val="a8"/>
    <w:rsid w:val="00C70B49"/>
    <w:pPr>
      <w:ind w:left="432" w:hangingChars="180" w:hanging="432"/>
    </w:pPr>
  </w:style>
  <w:style w:type="paragraph" w:styleId="2">
    <w:name w:val="Body Text Indent 2"/>
    <w:basedOn w:val="a"/>
    <w:link w:val="20"/>
    <w:rsid w:val="00C70B49"/>
    <w:pPr>
      <w:spacing w:after="120" w:line="480" w:lineRule="auto"/>
      <w:ind w:leftChars="200" w:left="480"/>
    </w:pPr>
  </w:style>
  <w:style w:type="paragraph" w:styleId="a9">
    <w:name w:val="header"/>
    <w:basedOn w:val="a"/>
    <w:link w:val="aa"/>
    <w:rsid w:val="00C70B49"/>
    <w:pPr>
      <w:tabs>
        <w:tab w:val="center" w:pos="4153"/>
        <w:tab w:val="right" w:pos="8306"/>
      </w:tabs>
      <w:snapToGrid w:val="0"/>
    </w:pPr>
    <w:rPr>
      <w:sz w:val="20"/>
      <w:szCs w:val="20"/>
    </w:rPr>
  </w:style>
  <w:style w:type="paragraph" w:customStyle="1" w:styleId="4123">
    <w:name w:val="4.【教學目標】內文字（1.2.3.）"/>
    <w:basedOn w:val="ab"/>
    <w:rsid w:val="00C70B49"/>
    <w:pPr>
      <w:ind w:left="57" w:right="57"/>
    </w:pPr>
    <w:rPr>
      <w:rFonts w:ascii="新細明體" w:eastAsia="新細明體" w:hAnsi="新細明體"/>
      <w:sz w:val="16"/>
      <w:szCs w:val="20"/>
    </w:rPr>
  </w:style>
  <w:style w:type="paragraph" w:styleId="ab">
    <w:name w:val="Plain Text"/>
    <w:basedOn w:val="a"/>
    <w:link w:val="ac"/>
    <w:rsid w:val="00C70B49"/>
    <w:rPr>
      <w:rFonts w:ascii="細明體" w:eastAsia="細明體" w:hAnsi="Courier New"/>
    </w:rPr>
  </w:style>
  <w:style w:type="paragraph" w:styleId="ad">
    <w:name w:val="annotation text"/>
    <w:basedOn w:val="a"/>
    <w:link w:val="ae"/>
    <w:rsid w:val="00C70B49"/>
    <w:rPr>
      <w:szCs w:val="20"/>
    </w:rPr>
  </w:style>
  <w:style w:type="paragraph" w:styleId="21">
    <w:name w:val="Body Text 2"/>
    <w:basedOn w:val="a"/>
    <w:link w:val="22"/>
    <w:rsid w:val="00C70B49"/>
    <w:pPr>
      <w:spacing w:after="120" w:line="480" w:lineRule="auto"/>
    </w:pPr>
  </w:style>
  <w:style w:type="paragraph" w:customStyle="1" w:styleId="11">
    <w:name w:val="1."/>
    <w:basedOn w:val="a"/>
    <w:rsid w:val="00C70B49"/>
    <w:pPr>
      <w:ind w:leftChars="150" w:left="750" w:hangingChars="150" w:hanging="375"/>
    </w:pPr>
    <w:rPr>
      <w:rFonts w:ascii="華康中明體" w:eastAsia="華康中明體"/>
      <w:sz w:val="25"/>
    </w:rPr>
  </w:style>
  <w:style w:type="paragraph" w:customStyle="1" w:styleId="6-">
    <w:name w:val="6-能力指標"/>
    <w:basedOn w:val="a"/>
    <w:rsid w:val="00C70B49"/>
    <w:pPr>
      <w:adjustRightInd w:val="0"/>
      <w:ind w:left="533" w:right="113" w:hanging="476"/>
      <w:textAlignment w:val="baseline"/>
    </w:pPr>
    <w:rPr>
      <w:rFonts w:ascii="新細明體" w:hAnsi="華康粗圓體"/>
      <w:color w:val="000000"/>
      <w:sz w:val="20"/>
      <w:szCs w:val="20"/>
    </w:rPr>
  </w:style>
  <w:style w:type="paragraph" w:styleId="af">
    <w:name w:val="Note Heading"/>
    <w:basedOn w:val="a"/>
    <w:next w:val="a"/>
    <w:link w:val="af0"/>
    <w:rsid w:val="00C70B49"/>
    <w:pPr>
      <w:jc w:val="center"/>
    </w:pPr>
  </w:style>
  <w:style w:type="paragraph" w:styleId="af1">
    <w:name w:val="Balloon Text"/>
    <w:basedOn w:val="a"/>
    <w:link w:val="af2"/>
    <w:rsid w:val="0017415A"/>
    <w:rPr>
      <w:rFonts w:ascii="Arial" w:hAnsi="Arial"/>
      <w:sz w:val="18"/>
      <w:szCs w:val="18"/>
    </w:rPr>
  </w:style>
  <w:style w:type="character" w:customStyle="1" w:styleId="af2">
    <w:name w:val="註解方塊文字 字元"/>
    <w:link w:val="af1"/>
    <w:rsid w:val="0017415A"/>
    <w:rPr>
      <w:rFonts w:ascii="Arial" w:hAnsi="Arial"/>
      <w:kern w:val="2"/>
      <w:sz w:val="18"/>
      <w:szCs w:val="18"/>
    </w:rPr>
  </w:style>
  <w:style w:type="paragraph" w:styleId="Web">
    <w:name w:val="Normal (Web)"/>
    <w:basedOn w:val="a"/>
    <w:rsid w:val="0017415A"/>
    <w:pPr>
      <w:widowControl/>
      <w:spacing w:before="100" w:beforeAutospacing="1" w:after="100" w:afterAutospacing="1"/>
    </w:pPr>
    <w:rPr>
      <w:rFonts w:ascii="新細明體" w:hAnsi="新細明體" w:cs="新細明體"/>
      <w:kern w:val="0"/>
    </w:rPr>
  </w:style>
  <w:style w:type="paragraph" w:styleId="HTML">
    <w:name w:val="HTML Preformatted"/>
    <w:basedOn w:val="a"/>
    <w:link w:val="HTML0"/>
    <w:rsid w:val="003D0D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10">
    <w:name w:val="標題 1 字元"/>
    <w:link w:val="1"/>
    <w:uiPriority w:val="9"/>
    <w:rsid w:val="00CE107F"/>
    <w:rPr>
      <w:rFonts w:ascii="新細明體" w:hAnsi="新細明體" w:cs="新細明體"/>
      <w:b/>
      <w:bCs/>
      <w:color w:val="1C3D37"/>
      <w:kern w:val="36"/>
      <w:sz w:val="38"/>
      <w:szCs w:val="38"/>
    </w:rPr>
  </w:style>
  <w:style w:type="numbering" w:customStyle="1" w:styleId="12">
    <w:name w:val="無清單1"/>
    <w:next w:val="a2"/>
    <w:uiPriority w:val="99"/>
    <w:semiHidden/>
    <w:unhideWhenUsed/>
    <w:rsid w:val="00CE107F"/>
  </w:style>
  <w:style w:type="character" w:styleId="af3">
    <w:name w:val="Hyperlink"/>
    <w:uiPriority w:val="99"/>
    <w:unhideWhenUsed/>
    <w:rsid w:val="00CE107F"/>
    <w:rPr>
      <w:strike w:val="0"/>
      <w:dstrike w:val="0"/>
      <w:color w:val="0000EE"/>
      <w:sz w:val="24"/>
      <w:szCs w:val="24"/>
      <w:u w:val="none"/>
      <w:effect w:val="none"/>
    </w:rPr>
  </w:style>
  <w:style w:type="character" w:styleId="af4">
    <w:name w:val="FollowedHyperlink"/>
    <w:uiPriority w:val="99"/>
    <w:unhideWhenUsed/>
    <w:rsid w:val="00CE107F"/>
    <w:rPr>
      <w:strike w:val="0"/>
      <w:dstrike w:val="0"/>
      <w:color w:val="0000EE"/>
      <w:sz w:val="24"/>
      <w:szCs w:val="24"/>
      <w:u w:val="none"/>
      <w:effect w:val="none"/>
    </w:rPr>
  </w:style>
  <w:style w:type="paragraph" w:customStyle="1" w:styleId="th">
    <w:name w:val="th"/>
    <w:basedOn w:val="a"/>
    <w:rsid w:val="00CE107F"/>
    <w:pPr>
      <w:widowControl/>
      <w:shd w:val="clear" w:color="auto" w:fill="2862C6"/>
      <w:spacing w:before="100" w:beforeAutospacing="1" w:after="100" w:afterAutospacing="1"/>
    </w:pPr>
    <w:rPr>
      <w:rFonts w:ascii="Verdana" w:hAnsi="Verdana" w:cs="新細明體"/>
      <w:color w:val="FFFFFF"/>
      <w:kern w:val="0"/>
      <w:sz w:val="21"/>
      <w:szCs w:val="21"/>
    </w:rPr>
  </w:style>
  <w:style w:type="paragraph" w:customStyle="1" w:styleId="navth">
    <w:name w:val="navth"/>
    <w:basedOn w:val="a"/>
    <w:rsid w:val="00CE107F"/>
    <w:pPr>
      <w:widowControl/>
      <w:shd w:val="clear" w:color="auto" w:fill="1C3D37"/>
      <w:spacing w:before="100" w:beforeAutospacing="1" w:after="100" w:afterAutospacing="1"/>
    </w:pPr>
    <w:rPr>
      <w:rFonts w:ascii="Verdana" w:hAnsi="Verdana" w:cs="新細明體"/>
      <w:color w:val="FFFFFF"/>
      <w:kern w:val="0"/>
      <w:sz w:val="21"/>
      <w:szCs w:val="21"/>
    </w:rPr>
  </w:style>
  <w:style w:type="paragraph" w:customStyle="1" w:styleId="so">
    <w:name w:val="so"/>
    <w:basedOn w:val="a"/>
    <w:rsid w:val="00CE107F"/>
    <w:pPr>
      <w:widowControl/>
      <w:shd w:val="clear" w:color="auto" w:fill="CCCC00"/>
      <w:spacing w:before="100" w:beforeAutospacing="1" w:after="100" w:afterAutospacing="1"/>
    </w:pPr>
    <w:rPr>
      <w:rFonts w:ascii="Verdana" w:hAnsi="Verdana" w:cs="新細明體"/>
      <w:color w:val="000000"/>
      <w:kern w:val="0"/>
      <w:sz w:val="21"/>
      <w:szCs w:val="21"/>
    </w:rPr>
  </w:style>
  <w:style w:type="paragraph" w:customStyle="1" w:styleId="topmenu">
    <w:name w:val="topmenu"/>
    <w:basedOn w:val="a"/>
    <w:rsid w:val="00CE107F"/>
    <w:pPr>
      <w:widowControl/>
      <w:spacing w:before="100" w:beforeAutospacing="1" w:after="100" w:afterAutospacing="1" w:line="270" w:lineRule="atLeast"/>
      <w:jc w:val="center"/>
    </w:pPr>
    <w:rPr>
      <w:rFonts w:ascii="新細明體" w:hAnsi="新細明體" w:cs="新細明體"/>
      <w:b/>
      <w:bCs/>
      <w:color w:val="032749"/>
      <w:kern w:val="0"/>
    </w:rPr>
  </w:style>
  <w:style w:type="paragraph" w:customStyle="1" w:styleId="topmenu2">
    <w:name w:val="topmenu2"/>
    <w:basedOn w:val="a"/>
    <w:rsid w:val="00CE107F"/>
    <w:pPr>
      <w:widowControl/>
      <w:spacing w:before="100" w:beforeAutospacing="1" w:after="100" w:afterAutospacing="1" w:line="240" w:lineRule="atLeast"/>
      <w:jc w:val="center"/>
    </w:pPr>
    <w:rPr>
      <w:rFonts w:ascii="新細明體" w:hAnsi="新細明體" w:cs="新細明體"/>
      <w:b/>
      <w:bCs/>
      <w:color w:val="032749"/>
      <w:kern w:val="0"/>
      <w:sz w:val="21"/>
      <w:szCs w:val="21"/>
    </w:rPr>
  </w:style>
  <w:style w:type="paragraph" w:customStyle="1" w:styleId="grey">
    <w:name w:val="grey"/>
    <w:basedOn w:val="a"/>
    <w:rsid w:val="00CE107F"/>
    <w:pPr>
      <w:widowControl/>
      <w:shd w:val="clear" w:color="auto" w:fill="EEEEEE"/>
      <w:spacing w:before="100" w:beforeAutospacing="1" w:after="100" w:afterAutospacing="1" w:line="240" w:lineRule="atLeast"/>
    </w:pPr>
    <w:rPr>
      <w:rFonts w:ascii="新細明體" w:hAnsi="新細明體" w:cs="新細明體"/>
      <w:color w:val="333333"/>
      <w:kern w:val="0"/>
      <w:sz w:val="18"/>
      <w:szCs w:val="18"/>
    </w:rPr>
  </w:style>
  <w:style w:type="paragraph" w:customStyle="1" w:styleId="img">
    <w:name w:val="img"/>
    <w:basedOn w:val="a"/>
    <w:rsid w:val="00CE107F"/>
    <w:pPr>
      <w:widowControl/>
      <w:spacing w:before="100" w:beforeAutospacing="1" w:after="100" w:afterAutospacing="1"/>
    </w:pPr>
    <w:rPr>
      <w:rFonts w:ascii="新細明體" w:hAnsi="新細明體" w:cs="新細明體"/>
      <w:color w:val="000000"/>
      <w:kern w:val="0"/>
    </w:rPr>
  </w:style>
  <w:style w:type="paragraph" w:customStyle="1" w:styleId="br">
    <w:name w:val="br"/>
    <w:basedOn w:val="a"/>
    <w:rsid w:val="00CE107F"/>
    <w:pPr>
      <w:widowControl/>
      <w:shd w:val="clear" w:color="auto" w:fill="EEEEEE"/>
      <w:spacing w:before="100" w:beforeAutospacing="1" w:after="100" w:afterAutospacing="1"/>
      <w:jc w:val="right"/>
    </w:pPr>
    <w:rPr>
      <w:rFonts w:ascii="新細明體" w:hAnsi="新細明體" w:cs="新細明體"/>
      <w:kern w:val="0"/>
    </w:rPr>
  </w:style>
  <w:style w:type="paragraph" w:customStyle="1" w:styleId="bl">
    <w:name w:val="bl"/>
    <w:basedOn w:val="a"/>
    <w:rsid w:val="00CE107F"/>
    <w:pPr>
      <w:widowControl/>
      <w:shd w:val="clear" w:color="auto" w:fill="EEEEEE"/>
      <w:spacing w:before="100" w:beforeAutospacing="1" w:after="100" w:afterAutospacing="1"/>
    </w:pPr>
    <w:rPr>
      <w:rFonts w:ascii="新細明體" w:hAnsi="新細明體" w:cs="新細明體"/>
      <w:kern w:val="0"/>
    </w:rPr>
  </w:style>
  <w:style w:type="paragraph" w:customStyle="1" w:styleId="wr">
    <w:name w:val="wr"/>
    <w:basedOn w:val="a"/>
    <w:rsid w:val="00CE107F"/>
    <w:pPr>
      <w:widowControl/>
      <w:shd w:val="clear" w:color="auto" w:fill="FFFFFF"/>
      <w:spacing w:before="100" w:beforeAutospacing="1" w:after="100" w:afterAutospacing="1"/>
      <w:jc w:val="right"/>
    </w:pPr>
    <w:rPr>
      <w:rFonts w:ascii="新細明體" w:hAnsi="新細明體" w:cs="新細明體"/>
      <w:kern w:val="0"/>
    </w:rPr>
  </w:style>
  <w:style w:type="paragraph" w:customStyle="1" w:styleId="wl">
    <w:name w:val="wl"/>
    <w:basedOn w:val="a"/>
    <w:rsid w:val="00CE107F"/>
    <w:pPr>
      <w:widowControl/>
      <w:shd w:val="clear" w:color="auto" w:fill="FFFFFF"/>
      <w:spacing w:before="100" w:beforeAutospacing="1" w:after="100" w:afterAutospacing="1"/>
    </w:pPr>
    <w:rPr>
      <w:rFonts w:ascii="新細明體" w:hAnsi="新細明體" w:cs="新細明體"/>
      <w:kern w:val="0"/>
    </w:rPr>
  </w:style>
  <w:style w:type="paragraph" w:customStyle="1" w:styleId="clear">
    <w:name w:val="clear"/>
    <w:basedOn w:val="a"/>
    <w:rsid w:val="00CE107F"/>
    <w:pPr>
      <w:widowControl/>
      <w:spacing w:before="100" w:beforeAutospacing="1" w:after="100" w:afterAutospacing="1"/>
    </w:pPr>
    <w:rPr>
      <w:rFonts w:ascii="新細明體" w:hAnsi="新細明體" w:cs="新細明體"/>
      <w:kern w:val="0"/>
    </w:rPr>
  </w:style>
  <w:style w:type="paragraph" w:customStyle="1" w:styleId="calendar-month">
    <w:name w:val="calendar-month"/>
    <w:basedOn w:val="a"/>
    <w:rsid w:val="00CE107F"/>
    <w:pPr>
      <w:widowControl/>
      <w:spacing w:before="100" w:beforeAutospacing="1" w:after="100" w:afterAutospacing="1"/>
    </w:pPr>
    <w:rPr>
      <w:rFonts w:ascii="新細明體" w:hAnsi="新細明體" w:cs="新細明體"/>
      <w:kern w:val="0"/>
    </w:rPr>
  </w:style>
  <w:style w:type="paragraph" w:customStyle="1" w:styleId="calendar-prev">
    <w:name w:val="calendar-prev"/>
    <w:basedOn w:val="a"/>
    <w:rsid w:val="00CE107F"/>
    <w:pPr>
      <w:widowControl/>
      <w:spacing w:before="100" w:beforeAutospacing="1" w:after="100" w:afterAutospacing="1"/>
    </w:pPr>
    <w:rPr>
      <w:rFonts w:ascii="新細明體" w:hAnsi="新細明體" w:cs="新細明體"/>
      <w:kern w:val="0"/>
    </w:rPr>
  </w:style>
  <w:style w:type="paragraph" w:customStyle="1" w:styleId="calendar-next">
    <w:name w:val="calendar-next"/>
    <w:basedOn w:val="a"/>
    <w:rsid w:val="00CE107F"/>
    <w:pPr>
      <w:widowControl/>
      <w:spacing w:before="100" w:beforeAutospacing="1" w:after="100" w:afterAutospacing="1"/>
    </w:pPr>
    <w:rPr>
      <w:rFonts w:ascii="新細明體" w:hAnsi="新細明體" w:cs="新細明體"/>
      <w:kern w:val="0"/>
    </w:rPr>
  </w:style>
  <w:style w:type="paragraph" w:customStyle="1" w:styleId="headhead">
    <w:name w:val="headhead"/>
    <w:basedOn w:val="a"/>
    <w:rsid w:val="00CE107F"/>
    <w:pPr>
      <w:widowControl/>
      <w:spacing w:before="100" w:beforeAutospacing="1" w:after="100" w:afterAutospacing="1"/>
    </w:pPr>
    <w:rPr>
      <w:rFonts w:ascii="新細明體" w:hAnsi="新細明體" w:cs="新細明體"/>
      <w:kern w:val="0"/>
    </w:rPr>
  </w:style>
  <w:style w:type="paragraph" w:customStyle="1" w:styleId="headhead1">
    <w:name w:val="headhead1"/>
    <w:basedOn w:val="a"/>
    <w:rsid w:val="00CE107F"/>
    <w:pPr>
      <w:widowControl/>
      <w:shd w:val="clear" w:color="auto" w:fill="2869A5"/>
      <w:spacing w:before="100" w:beforeAutospacing="1" w:after="100" w:afterAutospacing="1"/>
    </w:pPr>
    <w:rPr>
      <w:rFonts w:ascii="新細明體" w:hAnsi="新細明體" w:cs="新細明體"/>
      <w:b/>
      <w:bCs/>
      <w:color w:val="FFFFFF"/>
      <w:kern w:val="0"/>
      <w:sz w:val="21"/>
      <w:szCs w:val="21"/>
    </w:rPr>
  </w:style>
  <w:style w:type="paragraph" w:customStyle="1" w:styleId="calendar-month1">
    <w:name w:val="calendar-month1"/>
    <w:basedOn w:val="a"/>
    <w:rsid w:val="00CE107F"/>
    <w:pPr>
      <w:widowControl/>
      <w:spacing w:before="45" w:after="100" w:afterAutospacing="1"/>
      <w:jc w:val="center"/>
    </w:pPr>
    <w:rPr>
      <w:rFonts w:ascii="新細明體" w:hAnsi="新細明體" w:cs="新細明體"/>
      <w:b/>
      <w:bCs/>
      <w:kern w:val="0"/>
    </w:rPr>
  </w:style>
  <w:style w:type="paragraph" w:customStyle="1" w:styleId="calendar-prev1">
    <w:name w:val="calendar-prev1"/>
    <w:basedOn w:val="a"/>
    <w:rsid w:val="00CE107F"/>
    <w:pPr>
      <w:widowControl/>
      <w:spacing w:before="100" w:beforeAutospacing="1" w:after="100" w:afterAutospacing="1"/>
    </w:pPr>
    <w:rPr>
      <w:rFonts w:ascii="新細明體" w:hAnsi="新細明體" w:cs="新細明體"/>
      <w:kern w:val="0"/>
    </w:rPr>
  </w:style>
  <w:style w:type="paragraph" w:customStyle="1" w:styleId="calendar-next1">
    <w:name w:val="calendar-next1"/>
    <w:basedOn w:val="a"/>
    <w:rsid w:val="00CE107F"/>
    <w:pPr>
      <w:widowControl/>
      <w:spacing w:before="100" w:beforeAutospacing="1" w:after="100" w:afterAutospacing="1"/>
    </w:pPr>
    <w:rPr>
      <w:rFonts w:ascii="新細明體" w:hAnsi="新細明體" w:cs="新細明體"/>
      <w:kern w:val="0"/>
    </w:rPr>
  </w:style>
  <w:style w:type="numbering" w:customStyle="1" w:styleId="23">
    <w:name w:val="無清單2"/>
    <w:next w:val="a2"/>
    <w:uiPriority w:val="99"/>
    <w:semiHidden/>
    <w:unhideWhenUsed/>
    <w:rsid w:val="00CE107F"/>
  </w:style>
  <w:style w:type="character" w:customStyle="1" w:styleId="aa">
    <w:name w:val="頁首 字元"/>
    <w:link w:val="a9"/>
    <w:rsid w:val="00CE107F"/>
    <w:rPr>
      <w:kern w:val="2"/>
    </w:rPr>
  </w:style>
  <w:style w:type="character" w:customStyle="1" w:styleId="a5">
    <w:name w:val="頁尾 字元"/>
    <w:link w:val="a4"/>
    <w:uiPriority w:val="99"/>
    <w:rsid w:val="00CE107F"/>
    <w:rPr>
      <w:kern w:val="2"/>
    </w:rPr>
  </w:style>
  <w:style w:type="character" w:customStyle="1" w:styleId="ae">
    <w:name w:val="註解文字 字元"/>
    <w:link w:val="ad"/>
    <w:rsid w:val="00CE107F"/>
    <w:rPr>
      <w:kern w:val="2"/>
      <w:sz w:val="24"/>
    </w:rPr>
  </w:style>
  <w:style w:type="character" w:customStyle="1" w:styleId="ac">
    <w:name w:val="純文字 字元"/>
    <w:link w:val="ab"/>
    <w:rsid w:val="00CE107F"/>
    <w:rPr>
      <w:rFonts w:ascii="細明體" w:eastAsia="細明體" w:hAnsi="Courier New" w:cs="Courier New"/>
      <w:kern w:val="2"/>
      <w:sz w:val="24"/>
      <w:szCs w:val="24"/>
    </w:rPr>
  </w:style>
  <w:style w:type="character" w:customStyle="1" w:styleId="20">
    <w:name w:val="本文縮排 2 字元"/>
    <w:link w:val="2"/>
    <w:rsid w:val="00CE107F"/>
    <w:rPr>
      <w:kern w:val="2"/>
      <w:sz w:val="24"/>
      <w:szCs w:val="24"/>
    </w:rPr>
  </w:style>
  <w:style w:type="table" w:customStyle="1" w:styleId="13">
    <w:name w:val="表格格線1"/>
    <w:basedOn w:val="a1"/>
    <w:next w:val="a3"/>
    <w:uiPriority w:val="59"/>
    <w:rsid w:val="00CE10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link w:val="af6"/>
    <w:uiPriority w:val="34"/>
    <w:qFormat/>
    <w:rsid w:val="00CE107F"/>
    <w:pPr>
      <w:ind w:leftChars="200" w:left="480"/>
    </w:pPr>
    <w:rPr>
      <w:rFonts w:ascii="Calibri" w:hAnsi="Calibri"/>
      <w:szCs w:val="22"/>
    </w:rPr>
  </w:style>
  <w:style w:type="character" w:customStyle="1" w:styleId="HTML0">
    <w:name w:val="HTML 預設格式 字元"/>
    <w:link w:val="HTML"/>
    <w:rsid w:val="00CE107F"/>
    <w:rPr>
      <w:rFonts w:ascii="細明體" w:eastAsia="細明體" w:hAnsi="細明體" w:cs="細明體"/>
      <w:sz w:val="24"/>
      <w:szCs w:val="24"/>
    </w:rPr>
  </w:style>
  <w:style w:type="paragraph" w:customStyle="1" w:styleId="Default">
    <w:name w:val="Default"/>
    <w:rsid w:val="00590383"/>
    <w:pPr>
      <w:widowControl w:val="0"/>
      <w:autoSpaceDE w:val="0"/>
      <w:autoSpaceDN w:val="0"/>
      <w:adjustRightInd w:val="0"/>
    </w:pPr>
    <w:rPr>
      <w:rFonts w:ascii="標楷體" w:eastAsia="標楷體" w:hAnsi="Calibri" w:cs="標楷體"/>
      <w:color w:val="000000"/>
      <w:sz w:val="24"/>
      <w:szCs w:val="24"/>
    </w:rPr>
  </w:style>
  <w:style w:type="character" w:customStyle="1" w:styleId="a8">
    <w:name w:val="本文縮排 字元"/>
    <w:link w:val="a7"/>
    <w:rsid w:val="0023503E"/>
    <w:rPr>
      <w:kern w:val="2"/>
      <w:sz w:val="24"/>
      <w:szCs w:val="24"/>
    </w:rPr>
  </w:style>
  <w:style w:type="character" w:customStyle="1" w:styleId="22">
    <w:name w:val="本文 2 字元"/>
    <w:link w:val="21"/>
    <w:rsid w:val="0023503E"/>
    <w:rPr>
      <w:kern w:val="2"/>
      <w:sz w:val="24"/>
      <w:szCs w:val="24"/>
    </w:rPr>
  </w:style>
  <w:style w:type="character" w:customStyle="1" w:styleId="af0">
    <w:name w:val="註釋標題 字元"/>
    <w:link w:val="af"/>
    <w:rsid w:val="0023503E"/>
    <w:rPr>
      <w:kern w:val="2"/>
      <w:sz w:val="24"/>
      <w:szCs w:val="24"/>
    </w:rPr>
  </w:style>
  <w:style w:type="character" w:styleId="af7">
    <w:name w:val="annotation reference"/>
    <w:uiPriority w:val="99"/>
    <w:semiHidden/>
    <w:unhideWhenUsed/>
    <w:rsid w:val="0023503E"/>
    <w:rPr>
      <w:sz w:val="18"/>
      <w:szCs w:val="18"/>
    </w:rPr>
  </w:style>
  <w:style w:type="paragraph" w:styleId="af8">
    <w:name w:val="annotation subject"/>
    <w:basedOn w:val="ad"/>
    <w:next w:val="ad"/>
    <w:link w:val="af9"/>
    <w:uiPriority w:val="99"/>
    <w:semiHidden/>
    <w:unhideWhenUsed/>
    <w:rsid w:val="0023503E"/>
    <w:rPr>
      <w:b/>
      <w:bCs/>
      <w:szCs w:val="24"/>
    </w:rPr>
  </w:style>
  <w:style w:type="character" w:customStyle="1" w:styleId="af9">
    <w:name w:val="註解主旨 字元"/>
    <w:link w:val="af8"/>
    <w:uiPriority w:val="99"/>
    <w:semiHidden/>
    <w:rsid w:val="0023503E"/>
    <w:rPr>
      <w:b/>
      <w:bCs/>
      <w:kern w:val="2"/>
      <w:sz w:val="24"/>
      <w:szCs w:val="24"/>
    </w:rPr>
  </w:style>
  <w:style w:type="paragraph" w:styleId="afa">
    <w:name w:val="Closing"/>
    <w:basedOn w:val="a"/>
    <w:link w:val="afb"/>
    <w:uiPriority w:val="99"/>
    <w:unhideWhenUsed/>
    <w:rsid w:val="0023503E"/>
    <w:pPr>
      <w:ind w:leftChars="1800" w:left="100"/>
    </w:pPr>
    <w:rPr>
      <w:rFonts w:ascii="標楷體" w:eastAsia="標楷體" w:hAnsi="標楷體"/>
      <w:color w:val="7030A0"/>
      <w:sz w:val="28"/>
      <w:szCs w:val="28"/>
    </w:rPr>
  </w:style>
  <w:style w:type="character" w:customStyle="1" w:styleId="afb">
    <w:name w:val="結語 字元"/>
    <w:link w:val="afa"/>
    <w:uiPriority w:val="99"/>
    <w:rsid w:val="0023503E"/>
    <w:rPr>
      <w:rFonts w:ascii="標楷體" w:eastAsia="標楷體" w:hAnsi="標楷體"/>
      <w:color w:val="7030A0"/>
      <w:kern w:val="2"/>
      <w:sz w:val="28"/>
      <w:szCs w:val="28"/>
    </w:rPr>
  </w:style>
  <w:style w:type="paragraph" w:styleId="afc">
    <w:name w:val="No Spacing"/>
    <w:uiPriority w:val="1"/>
    <w:qFormat/>
    <w:rsid w:val="0023503E"/>
    <w:pPr>
      <w:widowControl w:val="0"/>
    </w:pPr>
    <w:rPr>
      <w:kern w:val="2"/>
      <w:sz w:val="24"/>
      <w:szCs w:val="24"/>
    </w:rPr>
  </w:style>
  <w:style w:type="paragraph" w:customStyle="1" w:styleId="14">
    <w:name w:val="1.標題文字"/>
    <w:basedOn w:val="a"/>
    <w:link w:val="15"/>
    <w:rsid w:val="0023503E"/>
    <w:pPr>
      <w:jc w:val="center"/>
    </w:pPr>
    <w:rPr>
      <w:rFonts w:ascii="華康中黑體" w:eastAsia="華康中黑體"/>
      <w:sz w:val="28"/>
      <w:szCs w:val="20"/>
    </w:rPr>
  </w:style>
  <w:style w:type="character" w:customStyle="1" w:styleId="af6">
    <w:name w:val="清單段落 字元"/>
    <w:link w:val="af5"/>
    <w:uiPriority w:val="34"/>
    <w:locked/>
    <w:rsid w:val="00472659"/>
    <w:rPr>
      <w:rFonts w:ascii="Calibri" w:hAnsi="Calibri"/>
      <w:kern w:val="2"/>
      <w:sz w:val="24"/>
      <w:szCs w:val="22"/>
    </w:rPr>
  </w:style>
  <w:style w:type="table" w:customStyle="1" w:styleId="24">
    <w:name w:val="表格格線2"/>
    <w:basedOn w:val="a1"/>
    <w:next w:val="a3"/>
    <w:uiPriority w:val="59"/>
    <w:rsid w:val="008E2E7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3"/>
    <w:uiPriority w:val="39"/>
    <w:rsid w:val="008E2E7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laceholder Text"/>
    <w:basedOn w:val="a0"/>
    <w:uiPriority w:val="99"/>
    <w:semiHidden/>
    <w:rsid w:val="0014183B"/>
    <w:rPr>
      <w:color w:val="808080"/>
    </w:rPr>
  </w:style>
  <w:style w:type="table" w:customStyle="1" w:styleId="3">
    <w:name w:val="表格格線3"/>
    <w:basedOn w:val="a1"/>
    <w:next w:val="a3"/>
    <w:uiPriority w:val="59"/>
    <w:rsid w:val="000C54A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3"/>
    <w:uiPriority w:val="39"/>
    <w:rsid w:val="000C54A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0">
    <w:name w:val="3.【對應能力指標】內文字"/>
    <w:basedOn w:val="ab"/>
    <w:rsid w:val="00B83D28"/>
    <w:pPr>
      <w:tabs>
        <w:tab w:val="left" w:pos="624"/>
      </w:tabs>
      <w:spacing w:line="220" w:lineRule="exact"/>
      <w:ind w:left="624" w:right="57" w:hanging="567"/>
      <w:jc w:val="both"/>
    </w:pPr>
    <w:rPr>
      <w:rFonts w:ascii="新細明體" w:eastAsia="新細明體" w:cs="新細明體"/>
      <w:sz w:val="16"/>
      <w:szCs w:val="16"/>
    </w:rPr>
  </w:style>
  <w:style w:type="character" w:customStyle="1" w:styleId="15">
    <w:name w:val="1.標題文字 字元"/>
    <w:link w:val="14"/>
    <w:locked/>
    <w:rsid w:val="00F71F25"/>
    <w:rPr>
      <w:rFonts w:ascii="華康中黑體" w:eastAsia="華康中黑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83714">
      <w:bodyDiv w:val="1"/>
      <w:marLeft w:val="0"/>
      <w:marRight w:val="0"/>
      <w:marTop w:val="0"/>
      <w:marBottom w:val="0"/>
      <w:divBdr>
        <w:top w:val="none" w:sz="0" w:space="0" w:color="auto"/>
        <w:left w:val="none" w:sz="0" w:space="0" w:color="auto"/>
        <w:bottom w:val="none" w:sz="0" w:space="0" w:color="auto"/>
        <w:right w:val="none" w:sz="0" w:space="0" w:color="auto"/>
      </w:divBdr>
    </w:div>
    <w:div w:id="104932991">
      <w:bodyDiv w:val="1"/>
      <w:marLeft w:val="0"/>
      <w:marRight w:val="0"/>
      <w:marTop w:val="0"/>
      <w:marBottom w:val="0"/>
      <w:divBdr>
        <w:top w:val="none" w:sz="0" w:space="0" w:color="auto"/>
        <w:left w:val="none" w:sz="0" w:space="0" w:color="auto"/>
        <w:bottom w:val="none" w:sz="0" w:space="0" w:color="auto"/>
        <w:right w:val="none" w:sz="0" w:space="0" w:color="auto"/>
      </w:divBdr>
    </w:div>
    <w:div w:id="438068283">
      <w:bodyDiv w:val="1"/>
      <w:marLeft w:val="0"/>
      <w:marRight w:val="0"/>
      <w:marTop w:val="0"/>
      <w:marBottom w:val="0"/>
      <w:divBdr>
        <w:top w:val="none" w:sz="0" w:space="0" w:color="auto"/>
        <w:left w:val="none" w:sz="0" w:space="0" w:color="auto"/>
        <w:bottom w:val="none" w:sz="0" w:space="0" w:color="auto"/>
        <w:right w:val="none" w:sz="0" w:space="0" w:color="auto"/>
      </w:divBdr>
    </w:div>
    <w:div w:id="493684658">
      <w:bodyDiv w:val="1"/>
      <w:marLeft w:val="0"/>
      <w:marRight w:val="0"/>
      <w:marTop w:val="0"/>
      <w:marBottom w:val="0"/>
      <w:divBdr>
        <w:top w:val="none" w:sz="0" w:space="0" w:color="auto"/>
        <w:left w:val="none" w:sz="0" w:space="0" w:color="auto"/>
        <w:bottom w:val="none" w:sz="0" w:space="0" w:color="auto"/>
        <w:right w:val="none" w:sz="0" w:space="0" w:color="auto"/>
      </w:divBdr>
    </w:div>
    <w:div w:id="542182104">
      <w:bodyDiv w:val="1"/>
      <w:marLeft w:val="0"/>
      <w:marRight w:val="0"/>
      <w:marTop w:val="0"/>
      <w:marBottom w:val="0"/>
      <w:divBdr>
        <w:top w:val="none" w:sz="0" w:space="0" w:color="auto"/>
        <w:left w:val="none" w:sz="0" w:space="0" w:color="auto"/>
        <w:bottom w:val="none" w:sz="0" w:space="0" w:color="auto"/>
        <w:right w:val="none" w:sz="0" w:space="0" w:color="auto"/>
      </w:divBdr>
    </w:div>
    <w:div w:id="656685469">
      <w:bodyDiv w:val="1"/>
      <w:marLeft w:val="0"/>
      <w:marRight w:val="0"/>
      <w:marTop w:val="0"/>
      <w:marBottom w:val="0"/>
      <w:divBdr>
        <w:top w:val="none" w:sz="0" w:space="0" w:color="auto"/>
        <w:left w:val="none" w:sz="0" w:space="0" w:color="auto"/>
        <w:bottom w:val="none" w:sz="0" w:space="0" w:color="auto"/>
        <w:right w:val="none" w:sz="0" w:space="0" w:color="auto"/>
      </w:divBdr>
    </w:div>
    <w:div w:id="676345040">
      <w:bodyDiv w:val="1"/>
      <w:marLeft w:val="0"/>
      <w:marRight w:val="0"/>
      <w:marTop w:val="0"/>
      <w:marBottom w:val="0"/>
      <w:divBdr>
        <w:top w:val="none" w:sz="0" w:space="0" w:color="auto"/>
        <w:left w:val="none" w:sz="0" w:space="0" w:color="auto"/>
        <w:bottom w:val="none" w:sz="0" w:space="0" w:color="auto"/>
        <w:right w:val="none" w:sz="0" w:space="0" w:color="auto"/>
      </w:divBdr>
    </w:div>
    <w:div w:id="735511219">
      <w:bodyDiv w:val="1"/>
      <w:marLeft w:val="0"/>
      <w:marRight w:val="0"/>
      <w:marTop w:val="0"/>
      <w:marBottom w:val="0"/>
      <w:divBdr>
        <w:top w:val="none" w:sz="0" w:space="0" w:color="auto"/>
        <w:left w:val="none" w:sz="0" w:space="0" w:color="auto"/>
        <w:bottom w:val="none" w:sz="0" w:space="0" w:color="auto"/>
        <w:right w:val="none" w:sz="0" w:space="0" w:color="auto"/>
      </w:divBdr>
    </w:div>
    <w:div w:id="902985743">
      <w:bodyDiv w:val="1"/>
      <w:marLeft w:val="0"/>
      <w:marRight w:val="0"/>
      <w:marTop w:val="0"/>
      <w:marBottom w:val="0"/>
      <w:divBdr>
        <w:top w:val="none" w:sz="0" w:space="0" w:color="auto"/>
        <w:left w:val="none" w:sz="0" w:space="0" w:color="auto"/>
        <w:bottom w:val="none" w:sz="0" w:space="0" w:color="auto"/>
        <w:right w:val="none" w:sz="0" w:space="0" w:color="auto"/>
      </w:divBdr>
    </w:div>
    <w:div w:id="1022635519">
      <w:bodyDiv w:val="1"/>
      <w:marLeft w:val="0"/>
      <w:marRight w:val="0"/>
      <w:marTop w:val="0"/>
      <w:marBottom w:val="0"/>
      <w:divBdr>
        <w:top w:val="none" w:sz="0" w:space="0" w:color="auto"/>
        <w:left w:val="none" w:sz="0" w:space="0" w:color="auto"/>
        <w:bottom w:val="none" w:sz="0" w:space="0" w:color="auto"/>
        <w:right w:val="none" w:sz="0" w:space="0" w:color="auto"/>
      </w:divBdr>
    </w:div>
    <w:div w:id="1024327875">
      <w:bodyDiv w:val="1"/>
      <w:marLeft w:val="0"/>
      <w:marRight w:val="0"/>
      <w:marTop w:val="0"/>
      <w:marBottom w:val="0"/>
      <w:divBdr>
        <w:top w:val="none" w:sz="0" w:space="0" w:color="auto"/>
        <w:left w:val="none" w:sz="0" w:space="0" w:color="auto"/>
        <w:bottom w:val="none" w:sz="0" w:space="0" w:color="auto"/>
        <w:right w:val="none" w:sz="0" w:space="0" w:color="auto"/>
      </w:divBdr>
      <w:divsChild>
        <w:div w:id="1710490502">
          <w:marLeft w:val="0"/>
          <w:marRight w:val="0"/>
          <w:marTop w:val="0"/>
          <w:marBottom w:val="0"/>
          <w:divBdr>
            <w:top w:val="none" w:sz="0" w:space="0" w:color="auto"/>
            <w:left w:val="none" w:sz="0" w:space="0" w:color="auto"/>
            <w:bottom w:val="none" w:sz="0" w:space="0" w:color="auto"/>
            <w:right w:val="none" w:sz="0" w:space="0" w:color="auto"/>
          </w:divBdr>
          <w:divsChild>
            <w:div w:id="1655572326">
              <w:marLeft w:val="0"/>
              <w:marRight w:val="0"/>
              <w:marTop w:val="0"/>
              <w:marBottom w:val="0"/>
              <w:divBdr>
                <w:top w:val="none" w:sz="0" w:space="0" w:color="auto"/>
                <w:left w:val="none" w:sz="0" w:space="0" w:color="auto"/>
                <w:bottom w:val="none" w:sz="0" w:space="0" w:color="auto"/>
                <w:right w:val="none" w:sz="0" w:space="0" w:color="auto"/>
              </w:divBdr>
              <w:divsChild>
                <w:div w:id="336662745">
                  <w:marLeft w:val="0"/>
                  <w:marRight w:val="0"/>
                  <w:marTop w:val="0"/>
                  <w:marBottom w:val="0"/>
                  <w:divBdr>
                    <w:top w:val="none" w:sz="0" w:space="0" w:color="auto"/>
                    <w:left w:val="none" w:sz="0" w:space="0" w:color="auto"/>
                    <w:bottom w:val="none" w:sz="0" w:space="0" w:color="auto"/>
                    <w:right w:val="none" w:sz="0" w:space="0" w:color="auto"/>
                  </w:divBdr>
                  <w:divsChild>
                    <w:div w:id="303201509">
                      <w:marLeft w:val="0"/>
                      <w:marRight w:val="0"/>
                      <w:marTop w:val="0"/>
                      <w:marBottom w:val="0"/>
                      <w:divBdr>
                        <w:top w:val="none" w:sz="0" w:space="0" w:color="auto"/>
                        <w:left w:val="none" w:sz="0" w:space="0" w:color="auto"/>
                        <w:bottom w:val="none" w:sz="0" w:space="0" w:color="auto"/>
                        <w:right w:val="none" w:sz="0" w:space="0" w:color="auto"/>
                      </w:divBdr>
                      <w:divsChild>
                        <w:div w:id="101459407">
                          <w:marLeft w:val="0"/>
                          <w:marRight w:val="0"/>
                          <w:marTop w:val="0"/>
                          <w:marBottom w:val="0"/>
                          <w:divBdr>
                            <w:top w:val="none" w:sz="0" w:space="0" w:color="auto"/>
                            <w:left w:val="none" w:sz="0" w:space="0" w:color="auto"/>
                            <w:bottom w:val="none" w:sz="0" w:space="0" w:color="auto"/>
                            <w:right w:val="none" w:sz="0" w:space="0" w:color="auto"/>
                          </w:divBdr>
                          <w:divsChild>
                            <w:div w:id="91113">
                              <w:marLeft w:val="0"/>
                              <w:marRight w:val="0"/>
                              <w:marTop w:val="0"/>
                              <w:marBottom w:val="0"/>
                              <w:divBdr>
                                <w:top w:val="none" w:sz="0" w:space="0" w:color="auto"/>
                                <w:left w:val="none" w:sz="0" w:space="0" w:color="auto"/>
                                <w:bottom w:val="none" w:sz="0" w:space="0" w:color="auto"/>
                                <w:right w:val="none" w:sz="0" w:space="0" w:color="auto"/>
                              </w:divBdr>
                              <w:divsChild>
                                <w:div w:id="618492462">
                                  <w:marLeft w:val="0"/>
                                  <w:marRight w:val="0"/>
                                  <w:marTop w:val="0"/>
                                  <w:marBottom w:val="0"/>
                                  <w:divBdr>
                                    <w:top w:val="none" w:sz="0" w:space="0" w:color="auto"/>
                                    <w:left w:val="none" w:sz="0" w:space="0" w:color="auto"/>
                                    <w:bottom w:val="none" w:sz="0" w:space="0" w:color="auto"/>
                                    <w:right w:val="none" w:sz="0" w:space="0" w:color="auto"/>
                                  </w:divBdr>
                                  <w:divsChild>
                                    <w:div w:id="525874451">
                                      <w:marLeft w:val="0"/>
                                      <w:marRight w:val="0"/>
                                      <w:marTop w:val="0"/>
                                      <w:marBottom w:val="0"/>
                                      <w:divBdr>
                                        <w:top w:val="none" w:sz="0" w:space="0" w:color="auto"/>
                                        <w:left w:val="none" w:sz="0" w:space="0" w:color="auto"/>
                                        <w:bottom w:val="none" w:sz="0" w:space="0" w:color="auto"/>
                                        <w:right w:val="none" w:sz="0" w:space="0" w:color="auto"/>
                                      </w:divBdr>
                                      <w:divsChild>
                                        <w:div w:id="288516428">
                                          <w:marLeft w:val="0"/>
                                          <w:marRight w:val="0"/>
                                          <w:marTop w:val="0"/>
                                          <w:marBottom w:val="0"/>
                                          <w:divBdr>
                                            <w:top w:val="none" w:sz="0" w:space="0" w:color="auto"/>
                                            <w:left w:val="none" w:sz="0" w:space="0" w:color="auto"/>
                                            <w:bottom w:val="none" w:sz="0" w:space="0" w:color="auto"/>
                                            <w:right w:val="none" w:sz="0" w:space="0" w:color="auto"/>
                                          </w:divBdr>
                                          <w:divsChild>
                                            <w:div w:id="132064366">
                                              <w:marLeft w:val="0"/>
                                              <w:marRight w:val="0"/>
                                              <w:marTop w:val="0"/>
                                              <w:marBottom w:val="0"/>
                                              <w:divBdr>
                                                <w:top w:val="none" w:sz="0" w:space="0" w:color="auto"/>
                                                <w:left w:val="none" w:sz="0" w:space="0" w:color="auto"/>
                                                <w:bottom w:val="none" w:sz="0" w:space="0" w:color="auto"/>
                                                <w:right w:val="none" w:sz="0" w:space="0" w:color="auto"/>
                                              </w:divBdr>
                                              <w:divsChild>
                                                <w:div w:id="725564647">
                                                  <w:marLeft w:val="0"/>
                                                  <w:marRight w:val="0"/>
                                                  <w:marTop w:val="0"/>
                                                  <w:marBottom w:val="0"/>
                                                  <w:divBdr>
                                                    <w:top w:val="none" w:sz="0" w:space="0" w:color="auto"/>
                                                    <w:left w:val="none" w:sz="0" w:space="0" w:color="auto"/>
                                                    <w:bottom w:val="none" w:sz="0" w:space="0" w:color="auto"/>
                                                    <w:right w:val="none" w:sz="0" w:space="0" w:color="auto"/>
                                                  </w:divBdr>
                                                  <w:divsChild>
                                                    <w:div w:id="1628118616">
                                                      <w:marLeft w:val="56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9275433">
      <w:bodyDiv w:val="1"/>
      <w:marLeft w:val="0"/>
      <w:marRight w:val="0"/>
      <w:marTop w:val="0"/>
      <w:marBottom w:val="0"/>
      <w:divBdr>
        <w:top w:val="none" w:sz="0" w:space="0" w:color="auto"/>
        <w:left w:val="none" w:sz="0" w:space="0" w:color="auto"/>
        <w:bottom w:val="none" w:sz="0" w:space="0" w:color="auto"/>
        <w:right w:val="none" w:sz="0" w:space="0" w:color="auto"/>
      </w:divBdr>
    </w:div>
    <w:div w:id="1293175001">
      <w:bodyDiv w:val="1"/>
      <w:marLeft w:val="0"/>
      <w:marRight w:val="0"/>
      <w:marTop w:val="0"/>
      <w:marBottom w:val="0"/>
      <w:divBdr>
        <w:top w:val="none" w:sz="0" w:space="0" w:color="auto"/>
        <w:left w:val="none" w:sz="0" w:space="0" w:color="auto"/>
        <w:bottom w:val="none" w:sz="0" w:space="0" w:color="auto"/>
        <w:right w:val="none" w:sz="0" w:space="0" w:color="auto"/>
      </w:divBdr>
    </w:div>
    <w:div w:id="1381320512">
      <w:bodyDiv w:val="1"/>
      <w:marLeft w:val="0"/>
      <w:marRight w:val="0"/>
      <w:marTop w:val="0"/>
      <w:marBottom w:val="0"/>
      <w:divBdr>
        <w:top w:val="none" w:sz="0" w:space="0" w:color="auto"/>
        <w:left w:val="none" w:sz="0" w:space="0" w:color="auto"/>
        <w:bottom w:val="none" w:sz="0" w:space="0" w:color="auto"/>
        <w:right w:val="none" w:sz="0" w:space="0" w:color="auto"/>
      </w:divBdr>
    </w:div>
    <w:div w:id="1404529146">
      <w:bodyDiv w:val="1"/>
      <w:marLeft w:val="0"/>
      <w:marRight w:val="0"/>
      <w:marTop w:val="0"/>
      <w:marBottom w:val="0"/>
      <w:divBdr>
        <w:top w:val="none" w:sz="0" w:space="0" w:color="auto"/>
        <w:left w:val="none" w:sz="0" w:space="0" w:color="auto"/>
        <w:bottom w:val="none" w:sz="0" w:space="0" w:color="auto"/>
        <w:right w:val="none" w:sz="0" w:space="0" w:color="auto"/>
      </w:divBdr>
    </w:div>
    <w:div w:id="1592739418">
      <w:bodyDiv w:val="1"/>
      <w:marLeft w:val="0"/>
      <w:marRight w:val="0"/>
      <w:marTop w:val="0"/>
      <w:marBottom w:val="0"/>
      <w:divBdr>
        <w:top w:val="none" w:sz="0" w:space="0" w:color="auto"/>
        <w:left w:val="none" w:sz="0" w:space="0" w:color="auto"/>
        <w:bottom w:val="none" w:sz="0" w:space="0" w:color="auto"/>
        <w:right w:val="none" w:sz="0" w:space="0" w:color="auto"/>
      </w:divBdr>
    </w:div>
    <w:div w:id="1604608997">
      <w:bodyDiv w:val="1"/>
      <w:marLeft w:val="0"/>
      <w:marRight w:val="0"/>
      <w:marTop w:val="0"/>
      <w:marBottom w:val="0"/>
      <w:divBdr>
        <w:top w:val="none" w:sz="0" w:space="0" w:color="auto"/>
        <w:left w:val="none" w:sz="0" w:space="0" w:color="auto"/>
        <w:bottom w:val="none" w:sz="0" w:space="0" w:color="auto"/>
        <w:right w:val="none" w:sz="0" w:space="0" w:color="auto"/>
      </w:divBdr>
    </w:div>
    <w:div w:id="1693069617">
      <w:bodyDiv w:val="1"/>
      <w:marLeft w:val="0"/>
      <w:marRight w:val="0"/>
      <w:marTop w:val="0"/>
      <w:marBottom w:val="0"/>
      <w:divBdr>
        <w:top w:val="none" w:sz="0" w:space="0" w:color="auto"/>
        <w:left w:val="none" w:sz="0" w:space="0" w:color="auto"/>
        <w:bottom w:val="none" w:sz="0" w:space="0" w:color="auto"/>
        <w:right w:val="none" w:sz="0" w:space="0" w:color="auto"/>
      </w:divBdr>
      <w:divsChild>
        <w:div w:id="1224179573">
          <w:marLeft w:val="150"/>
          <w:marRight w:val="150"/>
          <w:marTop w:val="0"/>
          <w:marBottom w:val="150"/>
          <w:divBdr>
            <w:top w:val="none" w:sz="0" w:space="0" w:color="auto"/>
            <w:left w:val="none" w:sz="0" w:space="0" w:color="auto"/>
            <w:bottom w:val="none" w:sz="0" w:space="0" w:color="auto"/>
            <w:right w:val="none" w:sz="0" w:space="0" w:color="auto"/>
          </w:divBdr>
          <w:divsChild>
            <w:div w:id="558981339">
              <w:marLeft w:val="0"/>
              <w:marRight w:val="0"/>
              <w:marTop w:val="0"/>
              <w:marBottom w:val="0"/>
              <w:divBdr>
                <w:top w:val="none" w:sz="0" w:space="0" w:color="auto"/>
                <w:left w:val="none" w:sz="0" w:space="0" w:color="auto"/>
                <w:bottom w:val="none" w:sz="0" w:space="0" w:color="auto"/>
                <w:right w:val="none" w:sz="0" w:space="0" w:color="auto"/>
              </w:divBdr>
              <w:divsChild>
                <w:div w:id="2976766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81016307">
                      <w:marLeft w:val="0"/>
                      <w:marRight w:val="0"/>
                      <w:marTop w:val="0"/>
                      <w:marBottom w:val="0"/>
                      <w:divBdr>
                        <w:top w:val="none" w:sz="0" w:space="0" w:color="auto"/>
                        <w:left w:val="none" w:sz="0" w:space="0" w:color="auto"/>
                        <w:bottom w:val="none" w:sz="0" w:space="0" w:color="auto"/>
                        <w:right w:val="none" w:sz="0" w:space="0" w:color="auto"/>
                      </w:divBdr>
                      <w:divsChild>
                        <w:div w:id="1763262151">
                          <w:marLeft w:val="0"/>
                          <w:marRight w:val="0"/>
                          <w:marTop w:val="0"/>
                          <w:marBottom w:val="0"/>
                          <w:divBdr>
                            <w:top w:val="none" w:sz="0" w:space="0" w:color="auto"/>
                            <w:left w:val="none" w:sz="0" w:space="0" w:color="auto"/>
                            <w:bottom w:val="none" w:sz="0" w:space="0" w:color="auto"/>
                            <w:right w:val="none" w:sz="0" w:space="0" w:color="auto"/>
                          </w:divBdr>
                          <w:divsChild>
                            <w:div w:id="283972689">
                              <w:marLeft w:val="0"/>
                              <w:marRight w:val="0"/>
                              <w:marTop w:val="0"/>
                              <w:marBottom w:val="0"/>
                              <w:divBdr>
                                <w:top w:val="none" w:sz="0" w:space="0" w:color="auto"/>
                                <w:left w:val="none" w:sz="0" w:space="0" w:color="auto"/>
                                <w:bottom w:val="none" w:sz="0" w:space="0" w:color="auto"/>
                                <w:right w:val="none" w:sz="0" w:space="0" w:color="auto"/>
                              </w:divBdr>
                              <w:divsChild>
                                <w:div w:id="515461093">
                                  <w:marLeft w:val="0"/>
                                  <w:marRight w:val="0"/>
                                  <w:marTop w:val="0"/>
                                  <w:marBottom w:val="0"/>
                                  <w:divBdr>
                                    <w:top w:val="none" w:sz="0" w:space="0" w:color="auto"/>
                                    <w:left w:val="none" w:sz="0" w:space="0" w:color="auto"/>
                                    <w:bottom w:val="none" w:sz="0" w:space="0" w:color="auto"/>
                                    <w:right w:val="none" w:sz="0" w:space="0" w:color="auto"/>
                                  </w:divBdr>
                                </w:div>
                                <w:div w:id="6816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0463777">
      <w:bodyDiv w:val="1"/>
      <w:marLeft w:val="0"/>
      <w:marRight w:val="0"/>
      <w:marTop w:val="0"/>
      <w:marBottom w:val="0"/>
      <w:divBdr>
        <w:top w:val="none" w:sz="0" w:space="0" w:color="auto"/>
        <w:left w:val="none" w:sz="0" w:space="0" w:color="auto"/>
        <w:bottom w:val="none" w:sz="0" w:space="0" w:color="auto"/>
        <w:right w:val="none" w:sz="0" w:space="0" w:color="auto"/>
      </w:divBdr>
    </w:div>
    <w:div w:id="1951085189">
      <w:bodyDiv w:val="1"/>
      <w:marLeft w:val="0"/>
      <w:marRight w:val="0"/>
      <w:marTop w:val="0"/>
      <w:marBottom w:val="0"/>
      <w:divBdr>
        <w:top w:val="none" w:sz="0" w:space="0" w:color="auto"/>
        <w:left w:val="none" w:sz="0" w:space="0" w:color="auto"/>
        <w:bottom w:val="none" w:sz="0" w:space="0" w:color="auto"/>
        <w:right w:val="none" w:sz="0" w:space="0" w:color="auto"/>
      </w:divBdr>
    </w:div>
    <w:div w:id="1953318059">
      <w:bodyDiv w:val="1"/>
      <w:marLeft w:val="0"/>
      <w:marRight w:val="0"/>
      <w:marTop w:val="0"/>
      <w:marBottom w:val="0"/>
      <w:divBdr>
        <w:top w:val="none" w:sz="0" w:space="0" w:color="auto"/>
        <w:left w:val="none" w:sz="0" w:space="0" w:color="auto"/>
        <w:bottom w:val="none" w:sz="0" w:space="0" w:color="auto"/>
        <w:right w:val="none" w:sz="0" w:space="0" w:color="auto"/>
      </w:divBdr>
    </w:div>
    <w:div w:id="2036341153">
      <w:bodyDiv w:val="1"/>
      <w:marLeft w:val="0"/>
      <w:marRight w:val="0"/>
      <w:marTop w:val="0"/>
      <w:marBottom w:val="0"/>
      <w:divBdr>
        <w:top w:val="none" w:sz="0" w:space="0" w:color="auto"/>
        <w:left w:val="none" w:sz="0" w:space="0" w:color="auto"/>
        <w:bottom w:val="none" w:sz="0" w:space="0" w:color="auto"/>
        <w:right w:val="none" w:sz="0" w:space="0" w:color="auto"/>
      </w:divBdr>
    </w:div>
    <w:div w:id="21004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BBD0B-3278-4D87-8009-A13CB879C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2040</Words>
  <Characters>11630</Characters>
  <Application>Microsoft Office Word</Application>
  <DocSecurity>0</DocSecurity>
  <Lines>96</Lines>
  <Paragraphs>27</Paragraphs>
  <ScaleCrop>false</ScaleCrop>
  <Company>CMT</Company>
  <LinksUpToDate>false</LinksUpToDate>
  <CharactersWithSpaces>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臺中市100學年度課程計畫審查作業流程及線上系統建置相關議題研商會議</dc:title>
  <dc:creator>TIGER-XP</dc:creator>
  <cp:lastModifiedBy>User</cp:lastModifiedBy>
  <cp:revision>3</cp:revision>
  <cp:lastPrinted>2019-05-07T03:55:00Z</cp:lastPrinted>
  <dcterms:created xsi:type="dcterms:W3CDTF">2019-07-28T08:47:00Z</dcterms:created>
  <dcterms:modified xsi:type="dcterms:W3CDTF">2019-07-28T08:47:00Z</dcterms:modified>
</cp:coreProperties>
</file>