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DC6BB3" w14:textId="77777777" w:rsidR="00994616" w:rsidRPr="00D25E40" w:rsidRDefault="00994616" w:rsidP="00994616">
      <w:pPr>
        <w:jc w:val="both"/>
        <w:rPr>
          <w:rFonts w:ascii="標楷體" w:eastAsia="標楷體" w:hAnsi="標楷體"/>
          <w:b/>
          <w:bCs/>
          <w:sz w:val="32"/>
        </w:rPr>
      </w:pPr>
      <w:r w:rsidRPr="00D25E40">
        <w:rPr>
          <w:rFonts w:ascii="標楷體" w:eastAsia="標楷體" w:hAnsi="標楷體" w:hint="eastAsia"/>
          <w:b/>
          <w:bCs/>
          <w:color w:val="FF0000"/>
          <w:sz w:val="32"/>
        </w:rPr>
        <w:t>表</w:t>
      </w:r>
      <w:r>
        <w:rPr>
          <w:rFonts w:ascii="標楷體" w:eastAsia="標楷體" w:hAnsi="標楷體" w:hint="eastAsia"/>
          <w:b/>
          <w:bCs/>
          <w:color w:val="FF0000"/>
          <w:sz w:val="32"/>
        </w:rPr>
        <w:t>3</w:t>
      </w:r>
      <w:r w:rsidRPr="00D25E40">
        <w:rPr>
          <w:rFonts w:ascii="標楷體" w:eastAsia="標楷體" w:hAnsi="標楷體"/>
          <w:b/>
          <w:bCs/>
          <w:color w:val="FF0000"/>
          <w:sz w:val="32"/>
        </w:rPr>
        <w:t>-</w:t>
      </w:r>
      <w:r w:rsidRPr="00D25E40">
        <w:rPr>
          <w:rFonts w:ascii="標楷體" w:eastAsia="標楷體" w:hAnsi="標楷體" w:hint="eastAsia"/>
          <w:b/>
          <w:bCs/>
          <w:color w:val="FF0000"/>
          <w:sz w:val="32"/>
        </w:rPr>
        <w:t>1</w:t>
      </w:r>
      <w:r w:rsidRPr="005B3691">
        <w:rPr>
          <w:rFonts w:ascii="標楷體" w:eastAsia="標楷體" w:hAnsi="標楷體"/>
          <w:b/>
          <w:bCs/>
          <w:color w:val="0070C0"/>
          <w:sz w:val="32"/>
        </w:rPr>
        <w:t>-</w:t>
      </w:r>
      <w:r w:rsidRPr="005B3691">
        <w:rPr>
          <w:rFonts w:ascii="標楷體" w:eastAsia="標楷體" w:hAnsi="標楷體" w:hint="eastAsia"/>
          <w:b/>
          <w:bCs/>
          <w:color w:val="0070C0"/>
          <w:sz w:val="32"/>
        </w:rPr>
        <w:t>I-(</w:t>
      </w:r>
      <w:r w:rsidR="00307B29" w:rsidRPr="00307B29">
        <w:rPr>
          <w:rFonts w:ascii="標楷體" w:eastAsia="標楷體" w:hAnsi="標楷體" w:hint="eastAsia"/>
          <w:b/>
          <w:bCs/>
          <w:color w:val="0070C0"/>
          <w:sz w:val="32"/>
        </w:rPr>
        <w:t>五</w:t>
      </w:r>
      <w:r w:rsidRPr="005B3691">
        <w:rPr>
          <w:rFonts w:ascii="標楷體" w:eastAsia="標楷體" w:hAnsi="標楷體" w:hint="eastAsia"/>
          <w:b/>
          <w:bCs/>
          <w:color w:val="0070C0"/>
          <w:sz w:val="32"/>
        </w:rPr>
        <w:t>年級)</w:t>
      </w:r>
      <w:r w:rsidRPr="00D25E40">
        <w:rPr>
          <w:rFonts w:ascii="標楷體" w:eastAsia="標楷體" w:hAnsi="標楷體" w:hint="eastAsia"/>
          <w:b/>
          <w:bCs/>
          <w:color w:val="FF0000"/>
          <w:sz w:val="32"/>
        </w:rPr>
        <w:t xml:space="preserve">  </w:t>
      </w:r>
      <w:r w:rsidRPr="00D25E40">
        <w:rPr>
          <w:rFonts w:ascii="標楷體" w:eastAsia="標楷體" w:hAnsi="標楷體" w:hint="eastAsia"/>
          <w:b/>
          <w:bCs/>
          <w:sz w:val="32"/>
        </w:rPr>
        <w:t xml:space="preserve">     </w:t>
      </w:r>
      <w:r>
        <w:rPr>
          <w:rFonts w:ascii="標楷體" w:eastAsia="標楷體" w:hAnsi="標楷體" w:hint="eastAsia"/>
          <w:b/>
          <w:bCs/>
          <w:sz w:val="32"/>
        </w:rPr>
        <w:t xml:space="preserve">        </w:t>
      </w:r>
      <w:r w:rsidRPr="00294B95">
        <w:rPr>
          <w:rFonts w:ascii="標楷體" w:eastAsia="標楷體" w:hAnsi="標楷體" w:hint="eastAsia"/>
          <w:b/>
          <w:bCs/>
          <w:color w:val="000000" w:themeColor="text1"/>
          <w:sz w:val="32"/>
        </w:rPr>
        <w:t xml:space="preserve"> 109學年度</w:t>
      </w:r>
      <w:proofErr w:type="gramStart"/>
      <w:r w:rsidRPr="00294B95">
        <w:rPr>
          <w:rFonts w:ascii="標楷體" w:eastAsia="標楷體" w:hAnsi="標楷體" w:hint="eastAsia"/>
          <w:b/>
          <w:bCs/>
          <w:color w:val="000000" w:themeColor="text1"/>
          <w:sz w:val="32"/>
        </w:rPr>
        <w:t>臺</w:t>
      </w:r>
      <w:proofErr w:type="gramEnd"/>
      <w:r w:rsidRPr="00294B95">
        <w:rPr>
          <w:rFonts w:ascii="標楷體" w:eastAsia="標楷體" w:hAnsi="標楷體" w:hint="eastAsia"/>
          <w:b/>
          <w:bCs/>
          <w:color w:val="000000" w:themeColor="text1"/>
          <w:sz w:val="32"/>
        </w:rPr>
        <w:t>中市</w:t>
      </w:r>
      <w:r w:rsidR="003A05A2">
        <w:rPr>
          <w:rFonts w:ascii="標楷體" w:eastAsia="標楷體" w:hAnsi="標楷體" w:hint="eastAsia"/>
          <w:b/>
          <w:bCs/>
          <w:color w:val="000000"/>
          <w:sz w:val="32"/>
        </w:rPr>
        <w:t>西屯</w:t>
      </w:r>
      <w:r w:rsidR="003A05A2" w:rsidRPr="003E4D73">
        <w:rPr>
          <w:rFonts w:ascii="標楷體" w:eastAsia="標楷體" w:hAnsi="標楷體" w:hint="eastAsia"/>
          <w:b/>
          <w:bCs/>
          <w:color w:val="000000"/>
          <w:sz w:val="32"/>
        </w:rPr>
        <w:t>區</w:t>
      </w:r>
      <w:r w:rsidR="003A05A2">
        <w:rPr>
          <w:rFonts w:ascii="標楷體" w:eastAsia="標楷體" w:hAnsi="標楷體" w:hint="eastAsia"/>
          <w:b/>
          <w:bCs/>
          <w:color w:val="000000"/>
          <w:sz w:val="32"/>
        </w:rPr>
        <w:t>泰安</w:t>
      </w:r>
      <w:r w:rsidR="003A05A2" w:rsidRPr="00D25E40">
        <w:rPr>
          <w:rFonts w:ascii="標楷體" w:eastAsia="標楷體" w:hAnsi="標楷體" w:hint="eastAsia"/>
          <w:b/>
          <w:bCs/>
          <w:color w:val="000000"/>
          <w:sz w:val="32"/>
        </w:rPr>
        <w:t>國</w:t>
      </w:r>
      <w:r w:rsidR="003A05A2" w:rsidRPr="00D25E40">
        <w:rPr>
          <w:rFonts w:ascii="標楷體" w:eastAsia="標楷體" w:hAnsi="標楷體" w:hint="eastAsia"/>
          <w:b/>
          <w:bCs/>
          <w:sz w:val="32"/>
        </w:rPr>
        <w:t>民小學</w:t>
      </w:r>
      <w:r w:rsidR="00307B29" w:rsidRPr="00E139AD">
        <w:rPr>
          <w:rFonts w:ascii="標楷體" w:eastAsia="標楷體" w:hAnsi="標楷體" w:hint="eastAsia"/>
          <w:b/>
          <w:bCs/>
          <w:color w:val="0070C0"/>
          <w:sz w:val="32"/>
          <w:u w:val="single"/>
        </w:rPr>
        <w:t>五</w:t>
      </w:r>
      <w:r w:rsidR="003A05A2" w:rsidRPr="00D25E40">
        <w:rPr>
          <w:rFonts w:ascii="標楷體" w:eastAsia="標楷體" w:hAnsi="標楷體" w:hint="eastAsia"/>
          <w:b/>
          <w:bCs/>
          <w:sz w:val="32"/>
        </w:rPr>
        <w:t>年級第</w:t>
      </w:r>
      <w:r w:rsidR="003A05A2" w:rsidRPr="00534753">
        <w:rPr>
          <w:rFonts w:ascii="標楷體" w:eastAsia="標楷體" w:hAnsi="標楷體" w:hint="eastAsia"/>
          <w:b/>
          <w:bCs/>
          <w:color w:val="5B9BD5" w:themeColor="accent1"/>
          <w:sz w:val="32"/>
        </w:rPr>
        <w:t>一</w:t>
      </w:r>
      <w:r w:rsidR="003A05A2" w:rsidRPr="00D25E40">
        <w:rPr>
          <w:rFonts w:ascii="標楷體" w:eastAsia="標楷體" w:hAnsi="標楷體" w:hint="eastAsia"/>
          <w:b/>
          <w:bCs/>
          <w:sz w:val="32"/>
        </w:rPr>
        <w:t>學期</w:t>
      </w:r>
      <w:r w:rsidRPr="00D25E40">
        <w:rPr>
          <w:rFonts w:ascii="標楷體" w:eastAsia="標楷體" w:hAnsi="標楷體" w:hint="eastAsia"/>
          <w:b/>
          <w:bCs/>
          <w:sz w:val="32"/>
        </w:rPr>
        <w:t>課程教學計畫進度總表</w:t>
      </w:r>
    </w:p>
    <w:p w14:paraId="711C69FF" w14:textId="77777777" w:rsidR="00994616" w:rsidRPr="00D25E40" w:rsidRDefault="00994616" w:rsidP="00994616">
      <w:pPr>
        <w:ind w:right="480"/>
        <w:jc w:val="right"/>
        <w:rPr>
          <w:rFonts w:ascii="標楷體" w:eastAsia="標楷體" w:hAnsi="標楷體"/>
          <w:b/>
          <w:bCs/>
          <w:sz w:val="32"/>
        </w:rPr>
      </w:pPr>
      <w:r w:rsidRPr="00D25E40">
        <w:rPr>
          <w:rFonts w:ascii="標楷體" w:eastAsia="標楷體" w:hAnsi="標楷體" w:hint="eastAsia"/>
        </w:rPr>
        <w:t>製表日期</w:t>
      </w:r>
      <w:r w:rsidRPr="00D25E40">
        <w:rPr>
          <w:rFonts w:ascii="標楷體" w:eastAsia="標楷體" w:hAnsi="標楷體"/>
        </w:rPr>
        <w:t>:</w:t>
      </w:r>
      <w:r w:rsidR="0057558C">
        <w:rPr>
          <w:rFonts w:ascii="標楷體" w:eastAsia="標楷體" w:hAnsi="標楷體" w:hint="eastAsia"/>
        </w:rPr>
        <w:t>109</w:t>
      </w:r>
      <w:r w:rsidRPr="00D25E40">
        <w:rPr>
          <w:rFonts w:ascii="標楷體" w:eastAsia="標楷體" w:hAnsi="標楷體" w:hint="eastAsia"/>
        </w:rPr>
        <w:t>年</w:t>
      </w:r>
      <w:r w:rsidR="0057558C">
        <w:rPr>
          <w:rFonts w:ascii="標楷體" w:eastAsia="標楷體" w:hAnsi="標楷體" w:hint="eastAsia"/>
        </w:rPr>
        <w:t>7</w:t>
      </w:r>
      <w:r w:rsidRPr="00D25E40">
        <w:rPr>
          <w:rFonts w:ascii="標楷體" w:eastAsia="標楷體" w:hAnsi="標楷體" w:hint="eastAsia"/>
        </w:rPr>
        <w:t>月</w:t>
      </w:r>
      <w:r w:rsidR="0057558C">
        <w:rPr>
          <w:rFonts w:ascii="標楷體" w:eastAsia="標楷體" w:hAnsi="標楷體" w:hint="eastAsia"/>
        </w:rPr>
        <w:t>16</w:t>
      </w:r>
      <w:r w:rsidRPr="00D25E40">
        <w:rPr>
          <w:rFonts w:ascii="標楷體" w:eastAsia="標楷體" w:hAnsi="標楷體" w:hint="eastAsia"/>
        </w:rPr>
        <w:t>日</w:t>
      </w:r>
    </w:p>
    <w:tbl>
      <w:tblPr>
        <w:tblW w:w="22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8"/>
        <w:gridCol w:w="1058"/>
        <w:gridCol w:w="1657"/>
        <w:gridCol w:w="1134"/>
        <w:gridCol w:w="1558"/>
        <w:gridCol w:w="1558"/>
        <w:gridCol w:w="1984"/>
        <w:gridCol w:w="1842"/>
        <w:gridCol w:w="1841"/>
        <w:gridCol w:w="1853"/>
        <w:gridCol w:w="1842"/>
        <w:gridCol w:w="1558"/>
        <w:gridCol w:w="1700"/>
        <w:gridCol w:w="921"/>
        <w:gridCol w:w="1063"/>
        <w:gridCol w:w="850"/>
      </w:tblGrid>
      <w:tr w:rsidR="00160059" w:rsidRPr="00D25E40" w14:paraId="575DDF55" w14:textId="77777777" w:rsidTr="008E619F">
        <w:trPr>
          <w:cantSplit/>
          <w:trHeight w:val="472"/>
          <w:tblHeader/>
        </w:trPr>
        <w:tc>
          <w:tcPr>
            <w:tcW w:w="388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3F3F3"/>
            <w:vAlign w:val="center"/>
          </w:tcPr>
          <w:p w14:paraId="6A1B4FC6" w14:textId="77777777" w:rsidR="00160059" w:rsidRPr="00D25E40" w:rsidRDefault="00160059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 w:rsidRPr="00D25E40">
              <w:rPr>
                <w:rFonts w:ascii="標楷體" w:eastAsia="標楷體" w:hAnsi="標楷體" w:hint="eastAsia"/>
              </w:rPr>
              <w:t>週</w:t>
            </w:r>
            <w:proofErr w:type="gramEnd"/>
            <w:r w:rsidRPr="00D25E40">
              <w:rPr>
                <w:rFonts w:ascii="標楷體" w:eastAsia="標楷體" w:hAnsi="標楷體" w:hint="eastAsia"/>
              </w:rPr>
              <w:t>次</w:t>
            </w:r>
          </w:p>
        </w:tc>
        <w:tc>
          <w:tcPr>
            <w:tcW w:w="1058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34D04DC0" w14:textId="77777777" w:rsidR="00160059" w:rsidRPr="00D25E40" w:rsidRDefault="00160059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657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36438B07" w14:textId="77777777" w:rsidR="00160059" w:rsidRPr="00D25E40" w:rsidRDefault="00160059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學校行事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583961EF" w14:textId="77777777" w:rsidR="00160059" w:rsidRPr="00D25E40" w:rsidRDefault="00160059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課程計畫內容</w:t>
            </w:r>
          </w:p>
        </w:tc>
        <w:tc>
          <w:tcPr>
            <w:tcW w:w="5100" w:type="dxa"/>
            <w:gridSpan w:val="3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2C6EF839" w14:textId="77777777" w:rsidR="00160059" w:rsidRPr="00D25E40" w:rsidRDefault="00160059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語文</w:t>
            </w:r>
            <w:r>
              <w:rPr>
                <w:rFonts w:ascii="標楷體" w:eastAsia="標楷體" w:hAnsi="標楷體" w:hint="eastAsia"/>
              </w:rPr>
              <w:t>（8）</w:t>
            </w:r>
          </w:p>
        </w:tc>
        <w:tc>
          <w:tcPr>
            <w:tcW w:w="1842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383579D9" w14:textId="77777777" w:rsidR="00160059" w:rsidRPr="00D25E40" w:rsidRDefault="00160059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數學</w:t>
            </w:r>
          </w:p>
          <w:p w14:paraId="76905D2F" w14:textId="77777777" w:rsidR="00160059" w:rsidRPr="002B58C6" w:rsidRDefault="00160059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4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841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1B53CEBC" w14:textId="77777777" w:rsidR="00160059" w:rsidRPr="00D25E40" w:rsidRDefault="00160059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自然與生活科技(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853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792EC31B" w14:textId="77777777" w:rsidR="00160059" w:rsidRPr="00D25E40" w:rsidRDefault="00160059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社會</w:t>
            </w:r>
          </w:p>
          <w:p w14:paraId="11FFE796" w14:textId="77777777" w:rsidR="00160059" w:rsidRPr="00D25E40" w:rsidRDefault="00160059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842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216413E0" w14:textId="77777777" w:rsidR="00160059" w:rsidRPr="00D25E40" w:rsidRDefault="00160059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藝術與人文</w:t>
            </w:r>
          </w:p>
          <w:p w14:paraId="175B3C90" w14:textId="77777777" w:rsidR="00160059" w:rsidRPr="00D25E40" w:rsidRDefault="00160059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558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222F1F08" w14:textId="77777777" w:rsidR="00160059" w:rsidRPr="00186CF3" w:rsidRDefault="00160059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綜合活動</w:t>
            </w:r>
          </w:p>
          <w:p w14:paraId="04C62AA9" w14:textId="77777777" w:rsidR="00160059" w:rsidRPr="002B58C6" w:rsidRDefault="00160059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86CF3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3</w:t>
            </w:r>
            <w:r w:rsidRPr="00186CF3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700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415F4413" w14:textId="77777777" w:rsidR="00160059" w:rsidRPr="002B58C6" w:rsidRDefault="00160059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B58C6">
              <w:rPr>
                <w:rFonts w:ascii="標楷體" w:eastAsia="標楷體" w:hAnsi="標楷體" w:hint="eastAsia"/>
              </w:rPr>
              <w:t>健康與體育</w:t>
            </w:r>
          </w:p>
          <w:p w14:paraId="7EC36CF5" w14:textId="77777777" w:rsidR="00160059" w:rsidRPr="00D25E40" w:rsidRDefault="00160059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B58C6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3</w:t>
            </w:r>
            <w:r w:rsidRPr="002B58C6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984" w:type="dxa"/>
            <w:gridSpan w:val="2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3EB0D30E" w14:textId="3FB495F7" w:rsidR="00160059" w:rsidRPr="00175D57" w:rsidRDefault="00160059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彈性學習</w:t>
            </w:r>
            <w:r w:rsidRPr="000A4A57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5</w:t>
            </w:r>
            <w:r w:rsidRPr="000A4A57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85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3F3F3"/>
            <w:vAlign w:val="center"/>
          </w:tcPr>
          <w:p w14:paraId="209D8E03" w14:textId="77777777" w:rsidR="00160059" w:rsidRPr="00D25E40" w:rsidRDefault="00160059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備註</w:t>
            </w:r>
          </w:p>
        </w:tc>
      </w:tr>
      <w:tr w:rsidR="00160059" w:rsidRPr="00D25E40" w14:paraId="5F2748CF" w14:textId="77777777" w:rsidTr="008E619F">
        <w:trPr>
          <w:cantSplit/>
          <w:trHeight w:val="807"/>
          <w:tblHeader/>
        </w:trPr>
        <w:tc>
          <w:tcPr>
            <w:tcW w:w="388" w:type="dxa"/>
            <w:vMerge/>
            <w:tcBorders>
              <w:left w:val="doub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474D9C57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077394FE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57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78279083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F3F3F3"/>
          </w:tcPr>
          <w:p w14:paraId="20DFF34B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8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4A8547E8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國語</w:t>
            </w:r>
          </w:p>
          <w:p w14:paraId="762469F1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5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558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6E013A82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本土語言</w:t>
            </w:r>
          </w:p>
          <w:p w14:paraId="402E8616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1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53DAD361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英語</w:t>
            </w:r>
          </w:p>
          <w:p w14:paraId="0CEC24D5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2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842" w:type="dxa"/>
            <w:vMerge/>
            <w:tcBorders>
              <w:bottom w:val="single" w:sz="4" w:space="0" w:color="auto"/>
            </w:tcBorders>
            <w:shd w:val="clear" w:color="auto" w:fill="F3F3F3"/>
          </w:tcPr>
          <w:p w14:paraId="5A4DA4C4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41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6FB6E58B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53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5690E661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0FE2EBD6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8" w:type="dxa"/>
            <w:vMerge/>
            <w:tcBorders>
              <w:bottom w:val="single" w:sz="4" w:space="0" w:color="auto"/>
            </w:tcBorders>
            <w:shd w:val="clear" w:color="auto" w:fill="F3F3F3"/>
          </w:tcPr>
          <w:p w14:paraId="0F7E26FE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0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75AAA53A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1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31980C6C" w14:textId="34ADE294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00BD2">
              <w:rPr>
                <w:rFonts w:ascii="標楷體" w:eastAsia="標楷體" w:hAnsi="標楷體" w:hint="eastAsia"/>
                <w:sz w:val="20"/>
                <w:szCs w:val="20"/>
              </w:rPr>
              <w:t>電腦(1)</w:t>
            </w:r>
          </w:p>
        </w:tc>
        <w:tc>
          <w:tcPr>
            <w:tcW w:w="1063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2E91A2CC" w14:textId="4C56E4CB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00BD2">
              <w:rPr>
                <w:rFonts w:ascii="標楷體" w:eastAsia="標楷體" w:hAnsi="標楷體" w:hint="eastAsia"/>
                <w:sz w:val="20"/>
                <w:szCs w:val="20"/>
              </w:rPr>
              <w:t>學校行事及班級行事等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3F3F3"/>
            <w:vAlign w:val="center"/>
          </w:tcPr>
          <w:p w14:paraId="241F4859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60059" w:rsidRPr="00D25E40" w14:paraId="254A6CC0" w14:textId="77777777" w:rsidTr="008E619F">
        <w:trPr>
          <w:cantSplit/>
          <w:trHeight w:val="1142"/>
        </w:trPr>
        <w:tc>
          <w:tcPr>
            <w:tcW w:w="3103" w:type="dxa"/>
            <w:gridSpan w:val="3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01211C2C" w14:textId="77777777" w:rsidR="00160059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4669B7">
              <w:rPr>
                <w:rFonts w:ascii="標楷體" w:eastAsia="標楷體" w:hAnsi="標楷體" w:hint="eastAsia"/>
                <w:b/>
                <w:sz w:val="20"/>
                <w:szCs w:val="20"/>
              </w:rPr>
              <w:t>學期學習目標</w:t>
            </w:r>
          </w:p>
          <w:p w14:paraId="6E4277D5" w14:textId="77777777" w:rsidR="00160059" w:rsidRPr="004669B7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(可分點敘述</w:t>
            </w: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或作整體性</w:t>
            </w:r>
            <w:proofErr w:type="gramEnd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描述)</w:t>
            </w:r>
          </w:p>
        </w:tc>
        <w:tc>
          <w:tcPr>
            <w:tcW w:w="1134" w:type="dxa"/>
            <w:tcBorders>
              <w:tl2br w:val="single" w:sz="4" w:space="0" w:color="auto"/>
              <w:tr2bl w:val="nil"/>
            </w:tcBorders>
            <w:shd w:val="clear" w:color="auto" w:fill="FFFFFF"/>
          </w:tcPr>
          <w:p w14:paraId="06FC1AE6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8" w:type="dxa"/>
            <w:shd w:val="clear" w:color="auto" w:fill="FFFFFF"/>
          </w:tcPr>
          <w:p w14:paraId="458A964C" w14:textId="77777777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1.能學會課文中的語詞並適切運用；能瞭解條件句與轉折句的基本常識並練習寫作。</w:t>
            </w:r>
          </w:p>
          <w:p w14:paraId="70B4B6BA" w14:textId="77777777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2.能瞭解象形與指事、會意與形聲的意義。</w:t>
            </w:r>
          </w:p>
          <w:p w14:paraId="5FD2E498" w14:textId="77777777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3.能創作描述事物的詩歌。</w:t>
            </w:r>
          </w:p>
          <w:p w14:paraId="38989221" w14:textId="6705673D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4.知道生態保育的重要；能了解友誼的可貴。</w:t>
            </w:r>
          </w:p>
          <w:p w14:paraId="502ADFF1" w14:textId="7D5A21A5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5.用描寫景物的技巧，以刻畫大自然的形象。</w:t>
            </w:r>
          </w:p>
          <w:p w14:paraId="17DE063B" w14:textId="6E8EF501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6.學會譬喻、排比的技巧、</w:t>
            </w:r>
            <w:proofErr w:type="gramStart"/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說明文析事論理</w:t>
            </w:r>
            <w:proofErr w:type="gramEnd"/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的特性和寫作技巧。</w:t>
            </w:r>
          </w:p>
          <w:p w14:paraId="3BA1CB91" w14:textId="7A5E3C98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7.知道演說的要素。</w:t>
            </w:r>
          </w:p>
          <w:p w14:paraId="490B541D" w14:textId="77777777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8.認識科普書籍的分類和小說。</w:t>
            </w:r>
          </w:p>
          <w:p w14:paraId="52A6BF97" w14:textId="44BC1E83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9.閱讀劇本，並了解劇本的寫作格式與書寫對話的技巧並加以運用。</w:t>
            </w:r>
          </w:p>
          <w:p w14:paraId="6210E2A3" w14:textId="01340B19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10.了解</w:t>
            </w:r>
            <w:proofErr w:type="gramStart"/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順敘法</w:t>
            </w:r>
            <w:proofErr w:type="gramEnd"/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的寫作技巧。</w:t>
            </w:r>
          </w:p>
          <w:p w14:paraId="3CD37ECD" w14:textId="77777777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11.明白絕句是近體詩的一種。</w:t>
            </w:r>
          </w:p>
          <w:p w14:paraId="18B4546B" w14:textId="77777777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12.學習觀察生活環境、描寫環境的技巧，並蒐集公共藝術相關資料，豐富美的內涵。</w:t>
            </w:r>
          </w:p>
          <w:p w14:paraId="59174D75" w14:textId="3AC2B9CD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13.會以具體事例表現抽象情意。</w:t>
            </w:r>
          </w:p>
          <w:p w14:paraId="10A09398" w14:textId="6E03715F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14.寫議論文時，能適當引言例、事例論述、佐證。</w:t>
            </w:r>
          </w:p>
        </w:tc>
        <w:tc>
          <w:tcPr>
            <w:tcW w:w="1558" w:type="dxa"/>
            <w:shd w:val="clear" w:color="auto" w:fill="FFFFFF"/>
          </w:tcPr>
          <w:p w14:paraId="3D417BEA" w14:textId="469630AF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1.了解網路的各項功能，並期望學生能正確及適度的使用電腦。</w:t>
            </w:r>
          </w:p>
          <w:p w14:paraId="143B85D8" w14:textId="0AD686DD" w:rsidR="00160059" w:rsidRPr="00160059" w:rsidRDefault="00160059" w:rsidP="00160059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2.</w:t>
            </w:r>
            <w:proofErr w:type="gramStart"/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聽懂並說出</w:t>
            </w:r>
            <w:proofErr w:type="gramEnd"/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各種科技產品的閩南語說法。</w:t>
            </w:r>
          </w:p>
          <w:p w14:paraId="4A8A6E09" w14:textId="6300853B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3.認識並熟讀</w:t>
            </w:r>
            <w:proofErr w:type="gramStart"/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鼻化韻。</w:t>
            </w:r>
            <w:proofErr w:type="gramEnd"/>
          </w:p>
          <w:p w14:paraId="3BAC1C72" w14:textId="40B106B2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4.了解節能與環保的重要，並能建立安全使用電器的觀念。</w:t>
            </w:r>
          </w:p>
          <w:p w14:paraId="54CC1EB3" w14:textId="625ABD91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5.能</w:t>
            </w:r>
            <w:proofErr w:type="gramStart"/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聽懂及說出</w:t>
            </w:r>
            <w:proofErr w:type="gramEnd"/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各種電器用品的閩南語說法。</w:t>
            </w:r>
          </w:p>
          <w:p w14:paraId="055AF6E2" w14:textId="1F59D9E4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6.了解農夫耕種的辛苦，並讓學生了解各行各業，及早立定志向。</w:t>
            </w:r>
          </w:p>
          <w:p w14:paraId="463AAAD1" w14:textId="77777777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7.讓學生學習各行各業的閩南語說法。</w:t>
            </w:r>
          </w:p>
          <w:p w14:paraId="4BE2F1E0" w14:textId="7986DF8A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8.讓學生了解臺灣的地理位置和地形特色，並認識自己的居住所在地，進而培養愛鄉土的情操。</w:t>
            </w:r>
          </w:p>
          <w:p w14:paraId="5C6608B2" w14:textId="22D0A0A4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9.讓學生學習全</w:t>
            </w:r>
            <w:proofErr w:type="gramStart"/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臺</w:t>
            </w:r>
            <w:proofErr w:type="gramEnd"/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各縣市的閩南語說法。</w:t>
            </w:r>
          </w:p>
          <w:p w14:paraId="51688B33" w14:textId="588A142D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10.認識並</w:t>
            </w:r>
            <w:proofErr w:type="gramStart"/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熟讀聲化韻母</w:t>
            </w:r>
            <w:proofErr w:type="gramEnd"/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。</w:t>
            </w:r>
          </w:p>
          <w:p w14:paraId="32B10B01" w14:textId="28267F27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11.讓學生認識南投草屯的舊地名。</w:t>
            </w:r>
          </w:p>
          <w:p w14:paraId="7B4ADDDF" w14:textId="53A76993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12.認識並了解全臺灣各地舊地名的由來，進而了解地方特色。。</w:t>
            </w:r>
          </w:p>
        </w:tc>
        <w:tc>
          <w:tcPr>
            <w:tcW w:w="1984" w:type="dxa"/>
            <w:shd w:val="clear" w:color="auto" w:fill="FFFFFF"/>
          </w:tcPr>
          <w:p w14:paraId="2E4EA357" w14:textId="77777777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1. 能詢問他人及回答喜愛的水果。</w:t>
            </w:r>
          </w:p>
          <w:p w14:paraId="19DD179A" w14:textId="77777777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2. 能詢問他人及回答想喝的飲料。</w:t>
            </w:r>
          </w:p>
          <w:p w14:paraId="51DF1E00" w14:textId="77777777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3. 能詢問他人及回答星期的說法。</w:t>
            </w:r>
          </w:p>
          <w:p w14:paraId="778EC289" w14:textId="77777777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4. 能詢問他人需要的蔬果及數量。</w:t>
            </w:r>
          </w:p>
          <w:p w14:paraId="022EA1F0" w14:textId="3AC9E81F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5. 認識國外與食物相關的節慶。</w:t>
            </w:r>
          </w:p>
        </w:tc>
        <w:tc>
          <w:tcPr>
            <w:tcW w:w="1842" w:type="dxa"/>
            <w:shd w:val="clear" w:color="auto" w:fill="FFFFFF"/>
          </w:tcPr>
          <w:p w14:paraId="0C5CD89E" w14:textId="6BA47A57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1.能熟練乘數和除數是三位數的乘法和除法直式計算。</w:t>
            </w:r>
          </w:p>
          <w:p w14:paraId="60EEE1DD" w14:textId="570A4AB9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2.能理解因數、公因數和最大公因數，以及倍數、公倍數和最小公倍數。</w:t>
            </w:r>
          </w:p>
          <w:p w14:paraId="475BCB87" w14:textId="77777777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3.能認識多邊形及正多邊形的意義與性質，並理解三角形的邊角關係。</w:t>
            </w:r>
          </w:p>
          <w:p w14:paraId="279BD7A1" w14:textId="77777777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4.在具體情境中，利用約分、</w:t>
            </w:r>
            <w:proofErr w:type="gramStart"/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擴分來</w:t>
            </w:r>
            <w:proofErr w:type="gramEnd"/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理解通分的意義和應用，並能繪製及標記分數</w:t>
            </w:r>
            <w:proofErr w:type="gramStart"/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的數線</w:t>
            </w:r>
            <w:proofErr w:type="gramEnd"/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。</w:t>
            </w:r>
          </w:p>
          <w:p w14:paraId="20AC104F" w14:textId="3E3A2938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5.透過具體操作活動認識線對稱圖形及其構成要素，並能製作線對稱圖形。</w:t>
            </w:r>
          </w:p>
          <w:p w14:paraId="03FA71DB" w14:textId="53FCB785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6.透過通分，解決異分母分數的加法、減法問題，並應用在生活上。</w:t>
            </w:r>
          </w:p>
          <w:p w14:paraId="39EE9927" w14:textId="0BAB60B8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7.能以</w:t>
            </w:r>
            <w:proofErr w:type="gramStart"/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交換律</w:t>
            </w:r>
            <w:proofErr w:type="gramEnd"/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、結合律、</w:t>
            </w:r>
            <w:proofErr w:type="gramStart"/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分配律</w:t>
            </w:r>
            <w:proofErr w:type="gramEnd"/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等，進行整數四則的簡化計算。</w:t>
            </w:r>
          </w:p>
          <w:p w14:paraId="117648A9" w14:textId="186280EE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8.察覺長方形和平行四邊形、三角形、</w:t>
            </w:r>
            <w:proofErr w:type="gramStart"/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梯形間的關係</w:t>
            </w:r>
            <w:proofErr w:type="gramEnd"/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，以推導出平行四邊形、三角形、梯形面積公式，並利用面積公式，解決複合圖形面積問題。</w:t>
            </w:r>
          </w:p>
          <w:p w14:paraId="01CE268F" w14:textId="77777777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9.能解決時間的乘、除問題，並應用在生活上。</w:t>
            </w:r>
          </w:p>
          <w:p w14:paraId="52071348" w14:textId="40E82032" w:rsidR="00160059" w:rsidRP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10.能認識多位小數並標在</w:t>
            </w:r>
            <w:proofErr w:type="gramStart"/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數線上</w:t>
            </w:r>
            <w:proofErr w:type="gramEnd"/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，並解決生活中多位小數直式加減問題。</w:t>
            </w:r>
          </w:p>
        </w:tc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7C0A5A8" w14:textId="5D6B600E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1利用方位和高度角清楚描述太陽在天空中的位置。</w:t>
            </w:r>
          </w:p>
          <w:p w14:paraId="460F2D8A" w14:textId="08AEB8C4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2.利用太陽觀測器觀測太陽方位與高度角，並根據</w:t>
            </w:r>
            <w:proofErr w:type="gramStart"/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紀錄表畫出</w:t>
            </w:r>
            <w:proofErr w:type="gramEnd"/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太陽位置變化圖。3.透過觀測資料，認識太陽隨著太陽方位和高度角隨著季節變化的情形。</w:t>
            </w:r>
          </w:p>
          <w:p w14:paraId="3A5F58B0" w14:textId="584C1086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4.知道現代應用太陽能等例子。</w:t>
            </w:r>
          </w:p>
          <w:p w14:paraId="76DA3765" w14:textId="7922D3F2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7.知道植物主要由根部吸水，並經由</w:t>
            </w:r>
            <w:proofErr w:type="gramStart"/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莖</w:t>
            </w:r>
            <w:proofErr w:type="gramEnd"/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輸送到其他部位。</w:t>
            </w:r>
          </w:p>
          <w:p w14:paraId="12FF92FF" w14:textId="334B5F69" w:rsidR="00160059" w:rsidRPr="00160059" w:rsidRDefault="00160059" w:rsidP="00160059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8.認識果實和種子的傳播方式，察覺植物有不同的繁殖方式。</w:t>
            </w:r>
          </w:p>
          <w:p w14:paraId="71B70B90" w14:textId="3539C3A9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9.練習用二分法將植物進行分類。</w:t>
            </w:r>
          </w:p>
          <w:p w14:paraId="164385BB" w14:textId="0E078E14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10.知道溶質溶於溶劑後，水溶液的重量會增加。</w:t>
            </w:r>
          </w:p>
          <w:p w14:paraId="15AE9782" w14:textId="4CE28025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11.利用自製指示劑檢驗生活中的水溶液酸鹼性質。</w:t>
            </w:r>
          </w:p>
          <w:p w14:paraId="65F701C2" w14:textId="43068239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12.觀察水溶液的導電性。</w:t>
            </w:r>
          </w:p>
          <w:p w14:paraId="500B5DC5" w14:textId="0BDDA6A3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13.發現力可以改變物體的形狀或運動情形。</w:t>
            </w:r>
          </w:p>
          <w:p w14:paraId="5F1936CA" w14:textId="3E984CB9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14.學習測量力的大小，並設計圖表來記錄測量結果。</w:t>
            </w:r>
          </w:p>
          <w:p w14:paraId="00306C91" w14:textId="49B500DD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15.察覺摩擦力會受到物體接觸面材質的影響。</w:t>
            </w:r>
          </w:p>
          <w:p w14:paraId="747B999B" w14:textId="50ED900D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15.應用摩擦力，可以使生活更便利。</w:t>
            </w:r>
          </w:p>
        </w:tc>
        <w:tc>
          <w:tcPr>
            <w:tcW w:w="18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CB4EB54" w14:textId="77777777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1.認識臺灣的地理位置。</w:t>
            </w:r>
          </w:p>
          <w:p w14:paraId="13B4A672" w14:textId="77777777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2.認識臺灣的自然環境。</w:t>
            </w:r>
          </w:p>
          <w:p w14:paraId="14622E58" w14:textId="77777777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3.認識各種不同的社會規範和它們對我們的影響。</w:t>
            </w:r>
          </w:p>
          <w:p w14:paraId="1598B206" w14:textId="77777777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4.說明身為國民應享的權利和應盡的義務。</w:t>
            </w:r>
          </w:p>
          <w:p w14:paraId="1DF251AB" w14:textId="77777777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5.認識臺灣史前文化和歷史的開端。</w:t>
            </w:r>
          </w:p>
          <w:p w14:paraId="44C0C818" w14:textId="7433DD84" w:rsidR="00160059" w:rsidRPr="00160059" w:rsidRDefault="00160059" w:rsidP="00160059">
            <w:pPr>
              <w:adjustRightInd w:val="0"/>
              <w:spacing w:line="220" w:lineRule="exact"/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6.探討臺灣早期的發展。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2C91311" w14:textId="0B1127A6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1.探索本土藝術之美感與特質。</w:t>
            </w: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2.構思和本土藝術相關的主題與內涵，完成作品。</w:t>
            </w: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3..透過欣賞與創作，珍視本土藝術文物，愛護自然景觀，以豐富生活情趣。</w:t>
            </w: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4.偶的製作與操作練習。</w:t>
            </w: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5.瞭解偶戲製作的流程。</w:t>
            </w: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6.瞭解偶戲的歷史及表現的類型。</w:t>
            </w: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7.欣賞傳統與現代偶戲不同元素及創作，並實踐劇場禮儀。</w:t>
            </w: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8.以齊唱、輪唱演唱歌曲。</w:t>
            </w: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9.運用肢體即興創作節奏。</w:t>
            </w: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10.運用習得的音樂要素進行曲調創作。</w:t>
            </w: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11.認識文、武場樂器。</w:t>
            </w: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12.演唱不同族群的歌曲，並感受本土音樂的在地性與多元性。</w:t>
            </w: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13.認識「五聲音階」</w:t>
            </w: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14.瞭解本土音樂文化風格，比較感受多元族群音樂特色及美感。</w:t>
            </w: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15.透過演唱、欣賞與創作，珍視本土音樂藝術，愛護自然景觀，以豐富生活情趣。</w:t>
            </w:r>
          </w:p>
        </w:tc>
        <w:tc>
          <w:tcPr>
            <w:tcW w:w="1558" w:type="dxa"/>
            <w:shd w:val="clear" w:color="auto" w:fill="FFFFFF"/>
          </w:tcPr>
          <w:p w14:paraId="5E880B69" w14:textId="77777777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1.探討新環境帶來的生活改變，並分享自己面對新環境的感受與想法。</w:t>
            </w:r>
          </w:p>
          <w:p w14:paraId="242A937D" w14:textId="77777777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2.能順應環境的需求提出有效的解決策略。</w:t>
            </w:r>
          </w:p>
          <w:p w14:paraId="1068DBCF" w14:textId="2119409C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3.實踐執行計畫並檢核執行成效。</w:t>
            </w:r>
          </w:p>
          <w:p w14:paraId="21C54CEC" w14:textId="01F8247E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4.覺察壓力源，並從體驗活動中思考累積壓力對個體的影響。</w:t>
            </w:r>
          </w:p>
          <w:p w14:paraId="2924C078" w14:textId="3EAB9E38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5.從</w:t>
            </w:r>
            <w:proofErr w:type="gramStart"/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多元抒壓體驗</w:t>
            </w:r>
            <w:proofErr w:type="gramEnd"/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活動中學習並找出適合自己</w:t>
            </w:r>
            <w:proofErr w:type="gramStart"/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的抒壓方式</w:t>
            </w:r>
            <w:proofErr w:type="gramEnd"/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。</w:t>
            </w:r>
          </w:p>
          <w:p w14:paraId="01F8810E" w14:textId="77777777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6.分析正、負面想法對情緒造成的影響，將正向思考、問題解決</w:t>
            </w:r>
            <w:proofErr w:type="gramStart"/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及抒壓</w:t>
            </w:r>
            <w:proofErr w:type="gramEnd"/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等方式，實際運用在生活當中。</w:t>
            </w:r>
          </w:p>
          <w:p w14:paraId="357BB82C" w14:textId="315EE54B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7.學習欣賞他人優點，並表達讚美或肯定。</w:t>
            </w:r>
          </w:p>
          <w:p w14:paraId="722EBE9E" w14:textId="5D78B46A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8.學習利用溝通、協調與接納完成團體目標。</w:t>
            </w:r>
          </w:p>
          <w:p w14:paraId="46B90F7D" w14:textId="721DE6D0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9.討論戶外活動的類型和特色。</w:t>
            </w:r>
          </w:p>
          <w:p w14:paraId="66ED3E8D" w14:textId="4F554092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10.分工合作策畫戶外活動，並了解活動注意事項</w:t>
            </w:r>
          </w:p>
        </w:tc>
        <w:tc>
          <w:tcPr>
            <w:tcW w:w="1700" w:type="dxa"/>
            <w:shd w:val="clear" w:color="auto" w:fill="FFFFFF"/>
          </w:tcPr>
          <w:p w14:paraId="3DE7368E" w14:textId="77777777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1.學習團隊合作的運動項目，並展現肢體的協調能力。</w:t>
            </w:r>
          </w:p>
          <w:p w14:paraId="6A24AD24" w14:textId="77777777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2.了解安全與事故傷害的基本概念及預防方法。</w:t>
            </w:r>
          </w:p>
          <w:p w14:paraId="1C1329D4" w14:textId="77777777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3.學會控制身體的能力，熟練田徑運動的規則與基本技能。</w:t>
            </w:r>
          </w:p>
          <w:p w14:paraId="26386523" w14:textId="77777777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4.認識並愛惜自我，學習拒絕誘惑。</w:t>
            </w:r>
          </w:p>
          <w:p w14:paraId="5C8CAF41" w14:textId="77777777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5.掌握身體律動的技巧，激發肢體創作的能力。</w:t>
            </w:r>
          </w:p>
          <w:p w14:paraId="36859D16" w14:textId="1C2C2BA7" w:rsidR="00160059" w:rsidRPr="00160059" w:rsidRDefault="00160059" w:rsidP="00160059">
            <w:pPr>
              <w:adjustRightInd w:val="0"/>
              <w:spacing w:line="220" w:lineRule="exac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0059">
              <w:rPr>
                <w:rFonts w:asciiTheme="minorEastAsia" w:eastAsiaTheme="minorEastAsia" w:hAnsiTheme="minorEastAsia" w:hint="eastAsia"/>
                <w:sz w:val="16"/>
                <w:szCs w:val="16"/>
              </w:rPr>
              <w:t>6.認識傳統民俗醫療、辨識並選擇合適的醫療管道，以及認識醫療服務使用者的權利與義務。</w:t>
            </w:r>
          </w:p>
        </w:tc>
        <w:tc>
          <w:tcPr>
            <w:tcW w:w="921" w:type="dxa"/>
            <w:tcBorders>
              <w:tl2br w:val="single" w:sz="4" w:space="0" w:color="auto"/>
            </w:tcBorders>
            <w:shd w:val="clear" w:color="auto" w:fill="FFFFFF"/>
            <w:vAlign w:val="center"/>
          </w:tcPr>
          <w:p w14:paraId="6784C4DA" w14:textId="77777777" w:rsidR="00160059" w:rsidRPr="00160059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63" w:type="dxa"/>
            <w:tcBorders>
              <w:tl2br w:val="single" w:sz="4" w:space="0" w:color="auto"/>
            </w:tcBorders>
            <w:shd w:val="clear" w:color="auto" w:fill="FFFFFF"/>
            <w:vAlign w:val="center"/>
          </w:tcPr>
          <w:p w14:paraId="3EE8241E" w14:textId="5F58AA29" w:rsidR="00160059" w:rsidRPr="00160059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6ABE658B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160059" w:rsidRPr="00D25E40" w14:paraId="454683C0" w14:textId="77777777" w:rsidTr="008E619F">
        <w:trPr>
          <w:cantSplit/>
          <w:trHeight w:val="1120"/>
        </w:trPr>
        <w:tc>
          <w:tcPr>
            <w:tcW w:w="388" w:type="dxa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333AC0C4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 w:rsidRPr="00D25E40">
              <w:rPr>
                <w:rFonts w:ascii="標楷體" w:eastAsia="標楷體" w:hAnsi="標楷體" w:hint="eastAsia"/>
              </w:rPr>
              <w:lastRenderedPageBreak/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>~十</w:t>
            </w:r>
          </w:p>
        </w:tc>
        <w:tc>
          <w:tcPr>
            <w:tcW w:w="1058" w:type="dxa"/>
            <w:vMerge w:val="restart"/>
            <w:shd w:val="clear" w:color="auto" w:fill="FFFFFF"/>
            <w:vAlign w:val="center"/>
          </w:tcPr>
          <w:p w14:paraId="7001EFD3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109/8/31</w:t>
            </w:r>
          </w:p>
          <w:p w14:paraId="155A5C94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5E40">
              <w:rPr>
                <w:rFonts w:ascii="標楷體" w:eastAsia="標楷體" w:hAnsi="標楷體"/>
                <w:sz w:val="20"/>
                <w:szCs w:val="20"/>
              </w:rPr>
              <w:t>|</w:t>
            </w:r>
          </w:p>
          <w:p w14:paraId="469E5509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109/11/7</w:t>
            </w:r>
          </w:p>
        </w:tc>
        <w:tc>
          <w:tcPr>
            <w:tcW w:w="1657" w:type="dxa"/>
            <w:vMerge w:val="restart"/>
            <w:shd w:val="clear" w:color="auto" w:fill="FFFFFF"/>
            <w:vAlign w:val="center"/>
          </w:tcPr>
          <w:p w14:paraId="433107BF" w14:textId="77777777" w:rsidR="00160059" w:rsidRPr="00112458" w:rsidRDefault="00160059" w:rsidP="00160059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8/31(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14:paraId="4B02FD2F" w14:textId="77777777" w:rsidR="00160059" w:rsidRPr="00112458" w:rsidRDefault="00160059" w:rsidP="00160059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112458">
              <w:rPr>
                <w:rFonts w:ascii="標楷體" w:eastAsia="標楷體" w:hAnsi="標楷體" w:hint="eastAsia"/>
                <w:sz w:val="20"/>
                <w:szCs w:val="20"/>
              </w:rPr>
              <w:t>開學日(正式上課)</w:t>
            </w:r>
          </w:p>
          <w:p w14:paraId="4CB7C2E6" w14:textId="77777777" w:rsidR="00160059" w:rsidRDefault="00160059" w:rsidP="00160059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9/26(六)</w:t>
            </w:r>
          </w:p>
          <w:p w14:paraId="40BCCEB1" w14:textId="77777777" w:rsidR="00160059" w:rsidRDefault="00160059" w:rsidP="00160059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中秋節補行上班</w:t>
            </w:r>
          </w:p>
          <w:p w14:paraId="26522DAD" w14:textId="77777777" w:rsidR="00160059" w:rsidRPr="00112458" w:rsidRDefault="00160059" w:rsidP="00160059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10/1(四)</w:t>
            </w:r>
          </w:p>
          <w:p w14:paraId="39AF035D" w14:textId="77777777" w:rsidR="00160059" w:rsidRDefault="00160059" w:rsidP="00160059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112458">
              <w:rPr>
                <w:rFonts w:ascii="標楷體" w:eastAsia="標楷體" w:hAnsi="標楷體" w:hint="eastAsia"/>
                <w:sz w:val="20"/>
                <w:szCs w:val="20"/>
              </w:rPr>
              <w:t>中秋節</w:t>
            </w:r>
            <w:r w:rsidRPr="00CC75E1">
              <w:rPr>
                <w:rFonts w:ascii="標楷體" w:eastAsia="標楷體" w:hAnsi="標楷體" w:hint="eastAsia"/>
                <w:sz w:val="20"/>
                <w:szCs w:val="20"/>
              </w:rPr>
              <w:t>(放假一日)</w:t>
            </w:r>
          </w:p>
          <w:p w14:paraId="0A20E580" w14:textId="77777777" w:rsidR="00160059" w:rsidRDefault="00160059" w:rsidP="00160059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10/2(五)中秋節彈性放假</w:t>
            </w:r>
          </w:p>
          <w:p w14:paraId="2B110364" w14:textId="77777777" w:rsidR="00160059" w:rsidRPr="00112458" w:rsidRDefault="00160059" w:rsidP="00160059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10/9(五)國慶日彈性放假</w:t>
            </w:r>
          </w:p>
          <w:p w14:paraId="46BBED64" w14:textId="77777777" w:rsidR="00160059" w:rsidRPr="00764F2C" w:rsidRDefault="00160059" w:rsidP="00160059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10/10(六)</w:t>
            </w:r>
            <w:r w:rsidRPr="00112458">
              <w:rPr>
                <w:rFonts w:ascii="標楷體" w:eastAsia="標楷體" w:hAnsi="標楷體" w:hint="eastAsia"/>
                <w:sz w:val="20"/>
                <w:szCs w:val="20"/>
              </w:rPr>
              <w:t>國慶日</w:t>
            </w:r>
          </w:p>
          <w:p w14:paraId="328EFBE8" w14:textId="77777777" w:rsidR="00160059" w:rsidRPr="008720AE" w:rsidRDefault="00160059" w:rsidP="00160059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8720AE">
              <w:rPr>
                <w:rFonts w:ascii="標楷體" w:eastAsia="標楷體" w:hAnsi="標楷體" w:hint="eastAsia"/>
                <w:sz w:val="20"/>
                <w:szCs w:val="20"/>
              </w:rPr>
              <w:t>11/3(二)-11/6(五)</w:t>
            </w:r>
          </w:p>
          <w:p w14:paraId="3262C04F" w14:textId="77777777" w:rsidR="00160059" w:rsidRPr="00112458" w:rsidRDefault="00160059" w:rsidP="00160059">
            <w:pPr>
              <w:spacing w:line="0" w:lineRule="atLeast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  <w:r w:rsidRPr="00895D82">
              <w:rPr>
                <w:rFonts w:ascii="標楷體" w:eastAsia="標楷體" w:hAnsi="標楷體" w:hint="eastAsia"/>
                <w:b/>
                <w:sz w:val="20"/>
                <w:szCs w:val="20"/>
              </w:rPr>
              <w:t>第一次定期</w:t>
            </w:r>
            <w:r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成績</w:t>
            </w:r>
            <w:r w:rsidRPr="00895D82">
              <w:rPr>
                <w:rFonts w:ascii="標楷體" w:eastAsia="標楷體" w:hAnsi="標楷體" w:hint="eastAsia"/>
                <w:b/>
                <w:sz w:val="20"/>
                <w:szCs w:val="20"/>
              </w:rPr>
              <w:t>評量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178660D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1558" w:type="dxa"/>
            <w:shd w:val="clear" w:color="auto" w:fill="FFFFFF"/>
          </w:tcPr>
          <w:p w14:paraId="2736077E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第壹單元品格天地</w:t>
            </w:r>
          </w:p>
          <w:p w14:paraId="5ECA3EF8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第一課做人做事做長久</w:t>
            </w:r>
          </w:p>
          <w:p w14:paraId="0FDE93E7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第二課孔雀錯了</w:t>
            </w:r>
          </w:p>
          <w:p w14:paraId="68DCB64B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第三課折箭</w:t>
            </w:r>
          </w:p>
          <w:p w14:paraId="764A4FFB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第四課服務人群</w:t>
            </w:r>
          </w:p>
          <w:p w14:paraId="1BEB503D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語文天地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一</w:t>
            </w:r>
            <w:proofErr w:type="gramEnd"/>
          </w:p>
          <w:p w14:paraId="2D71F7F9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第貳單元擁抱海洋</w:t>
            </w:r>
          </w:p>
          <w:p w14:paraId="0842CDB3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第五課到南方澳去</w:t>
            </w:r>
          </w:p>
          <w:p w14:paraId="05D9EF06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第六課護送螃蟹過馬路</w:t>
            </w:r>
          </w:p>
          <w:p w14:paraId="14B365FD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第七課海洋朝聖者</w:t>
            </w:r>
          </w:p>
          <w:p w14:paraId="415C6637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語文天地二</w:t>
            </w:r>
          </w:p>
          <w:p w14:paraId="10CA1484" w14:textId="2D4BD8A3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〈閱讀列車〉</w:t>
            </w:r>
          </w:p>
          <w:p w14:paraId="3381B8D6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第參單元美的發現</w:t>
            </w:r>
          </w:p>
          <w:p w14:paraId="52EFC1E9" w14:textId="0BB02AD2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第八課美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，是一種感動</w:t>
            </w:r>
          </w:p>
        </w:tc>
        <w:tc>
          <w:tcPr>
            <w:tcW w:w="1558" w:type="dxa"/>
            <w:shd w:val="clear" w:color="auto" w:fill="FFFFFF"/>
          </w:tcPr>
          <w:p w14:paraId="0C47539B" w14:textId="77777777" w:rsidR="00160059" w:rsidRPr="00836B03" w:rsidRDefault="00160059" w:rsidP="00160059">
            <w:pPr>
              <w:adjustRightInd w:val="0"/>
              <w:snapToGri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第一單元 </w:t>
            </w:r>
          </w:p>
          <w:p w14:paraId="275F202D" w14:textId="77777777" w:rsidR="00160059" w:rsidRPr="00836B03" w:rsidRDefault="00160059" w:rsidP="00160059">
            <w:pPr>
              <w:adjustRightInd w:val="0"/>
              <w:snapToGri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現代的電器</w:t>
            </w:r>
          </w:p>
          <w:p w14:paraId="0762210A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一、電腦賣果子</w:t>
            </w:r>
          </w:p>
          <w:p w14:paraId="5A9A2312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二、神奇的電器</w:t>
            </w:r>
          </w:p>
          <w:p w14:paraId="4B7105E2" w14:textId="218AF06E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單元活動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一</w:t>
            </w:r>
            <w:proofErr w:type="gramEnd"/>
          </w:p>
          <w:p w14:paraId="49FB88DE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第二單元 </w:t>
            </w:r>
          </w:p>
          <w:p w14:paraId="51BE775A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行行出狀元</w:t>
            </w:r>
          </w:p>
          <w:p w14:paraId="52EEE288" w14:textId="6A36721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三、作田人</w:t>
            </w:r>
          </w:p>
        </w:tc>
        <w:tc>
          <w:tcPr>
            <w:tcW w:w="1984" w:type="dxa"/>
            <w:shd w:val="clear" w:color="auto" w:fill="FFFFFF"/>
          </w:tcPr>
          <w:p w14:paraId="7269E01A" w14:textId="77777777" w:rsidR="00160059" w:rsidRPr="00836B03" w:rsidRDefault="00160059" w:rsidP="00160059">
            <w:pPr>
              <w:adjustRightInd w:val="0"/>
              <w:snapToGri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Starter Unit</w:t>
            </w:r>
          </w:p>
          <w:p w14:paraId="62C73B15" w14:textId="77777777" w:rsidR="00160059" w:rsidRPr="00836B03" w:rsidRDefault="00160059" w:rsidP="00160059">
            <w:pPr>
              <w:adjustRightInd w:val="0"/>
              <w:snapToGri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Unit 1 You Are the Apple of My Eye</w:t>
            </w:r>
          </w:p>
          <w:p w14:paraId="1032755D" w14:textId="77777777" w:rsidR="00160059" w:rsidRPr="00836B03" w:rsidRDefault="00160059" w:rsidP="00160059">
            <w:pPr>
              <w:adjustRightInd w:val="0"/>
              <w:snapToGri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Unit 2 This Is My Cup of Tea</w:t>
            </w:r>
          </w:p>
          <w:p w14:paraId="317561E9" w14:textId="7ACD375D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Review 1</w:t>
            </w:r>
          </w:p>
        </w:tc>
        <w:tc>
          <w:tcPr>
            <w:tcW w:w="1842" w:type="dxa"/>
            <w:shd w:val="clear" w:color="auto" w:fill="FFFFFF"/>
          </w:tcPr>
          <w:p w14:paraId="75F970A5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第1單元乘法和除法</w:t>
            </w:r>
          </w:p>
          <w:p w14:paraId="7D63578F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第2單元因數和倍數</w:t>
            </w:r>
          </w:p>
          <w:p w14:paraId="6722FF42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第3單元多邊形</w:t>
            </w:r>
          </w:p>
          <w:p w14:paraId="44A77FFC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第4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單元擴分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、約分和通分</w:t>
            </w:r>
          </w:p>
          <w:p w14:paraId="68E5CDCC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第5單元</w:t>
            </w: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線對稱圖形</w:t>
            </w:r>
          </w:p>
          <w:p w14:paraId="7F39EDB3" w14:textId="006780A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加油小站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299C3B3" w14:textId="45C3DD28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一、 觀測太陽</w:t>
            </w:r>
          </w:p>
          <w:p w14:paraId="6C60E5DC" w14:textId="06082A9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二、植物世界面面觀</w:t>
            </w:r>
          </w:p>
        </w:tc>
        <w:tc>
          <w:tcPr>
            <w:tcW w:w="18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885EFCE" w14:textId="02569B48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第一單元 臺灣在哪裡</w:t>
            </w:r>
          </w:p>
          <w:p w14:paraId="117CBA50" w14:textId="4F8FC404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第二單元 自然環境</w:t>
            </w:r>
          </w:p>
          <w:p w14:paraId="5C5F103F" w14:textId="595FA366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第三單元 生活中的規範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C47FFDC" w14:textId="450C57A5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壹、動手玩創意</w:t>
            </w:r>
          </w:p>
          <w:p w14:paraId="45FF2D4F" w14:textId="57DB9895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貳、表演任我行</w:t>
            </w:r>
          </w:p>
        </w:tc>
        <w:tc>
          <w:tcPr>
            <w:tcW w:w="1558" w:type="dxa"/>
            <w:shd w:val="clear" w:color="auto" w:fill="FFFFFF"/>
          </w:tcPr>
          <w:p w14:paraId="1C9DC940" w14:textId="1E7982D1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一、迎向新生活</w:t>
            </w:r>
          </w:p>
          <w:p w14:paraId="3DA1254C" w14:textId="369C5AFA" w:rsidR="00160059" w:rsidRPr="00836B03" w:rsidRDefault="00160059" w:rsidP="00160059">
            <w:pPr>
              <w:adjustRightInd w:val="0"/>
              <w:snapToGri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二、正向思考的力量</w:t>
            </w:r>
          </w:p>
          <w:p w14:paraId="697A032B" w14:textId="275AF480" w:rsidR="00160059" w:rsidRPr="00836B03" w:rsidRDefault="00160059" w:rsidP="00160059">
            <w:pPr>
              <w:adjustRightInd w:val="0"/>
              <w:snapToGri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三、欣賞你我他</w:t>
            </w:r>
          </w:p>
        </w:tc>
        <w:tc>
          <w:tcPr>
            <w:tcW w:w="1700" w:type="dxa"/>
            <w:shd w:val="clear" w:color="auto" w:fill="FFFFFF"/>
          </w:tcPr>
          <w:p w14:paraId="3FA3B110" w14:textId="67629782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單元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一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球類運動和游泳</w:t>
            </w:r>
          </w:p>
          <w:p w14:paraId="577CEE17" w14:textId="4C5B3B3B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單元二 安全新生活</w:t>
            </w:r>
          </w:p>
          <w:p w14:paraId="08D86FCD" w14:textId="28FE2AB9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單元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三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田徑跑跳接</w:t>
            </w:r>
          </w:p>
        </w:tc>
        <w:tc>
          <w:tcPr>
            <w:tcW w:w="921" w:type="dxa"/>
            <w:vMerge w:val="restart"/>
            <w:shd w:val="clear" w:color="auto" w:fill="FFFFFF"/>
            <w:vAlign w:val="center"/>
          </w:tcPr>
          <w:p w14:paraId="05C92911" w14:textId="77777777" w:rsidR="00160059" w:rsidRPr="008E619F" w:rsidRDefault="00160059" w:rsidP="00160059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8E619F">
              <w:rPr>
                <w:rFonts w:ascii="新細明體" w:hAnsi="新細明體" w:hint="eastAsia"/>
                <w:sz w:val="20"/>
                <w:szCs w:val="20"/>
              </w:rPr>
              <w:t>程式設計我最行</w:t>
            </w:r>
          </w:p>
          <w:p w14:paraId="1139373D" w14:textId="77777777" w:rsidR="00160059" w:rsidRPr="008E619F" w:rsidRDefault="00160059" w:rsidP="00160059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8E619F">
              <w:rPr>
                <w:rFonts w:ascii="新細明體" w:hAnsi="新細明體" w:hint="eastAsia"/>
                <w:sz w:val="20"/>
                <w:szCs w:val="20"/>
              </w:rPr>
              <w:t>小雪人變裝秀</w:t>
            </w:r>
          </w:p>
          <w:p w14:paraId="04558193" w14:textId="1E8BF7E3" w:rsidR="00160059" w:rsidRPr="003604C7" w:rsidRDefault="00160059" w:rsidP="00160059">
            <w:pPr>
              <w:spacing w:line="0" w:lineRule="atLeast"/>
              <w:rPr>
                <w:rFonts w:ascii="新細明體" w:hAnsi="新細明體"/>
                <w:color w:val="FF0000"/>
                <w:sz w:val="22"/>
                <w:szCs w:val="22"/>
              </w:rPr>
            </w:pPr>
            <w:r w:rsidRPr="008E619F">
              <w:rPr>
                <w:rFonts w:ascii="新細明體" w:hAnsi="新細明體" w:hint="eastAsia"/>
                <w:sz w:val="20"/>
                <w:szCs w:val="20"/>
              </w:rPr>
              <w:t>爆米花樂趣多</w:t>
            </w:r>
          </w:p>
        </w:tc>
        <w:tc>
          <w:tcPr>
            <w:tcW w:w="1063" w:type="dxa"/>
            <w:vMerge w:val="restart"/>
            <w:shd w:val="clear" w:color="auto" w:fill="FFFFFF"/>
            <w:vAlign w:val="center"/>
          </w:tcPr>
          <w:p w14:paraId="65CB7FEC" w14:textId="77777777" w:rsidR="00160059" w:rsidRPr="003604C7" w:rsidRDefault="00160059" w:rsidP="00160059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hAnsi="新細明體" w:hint="eastAsia"/>
                <w:sz w:val="22"/>
                <w:szCs w:val="22"/>
              </w:rPr>
              <w:t>【學校行事】</w:t>
            </w:r>
          </w:p>
          <w:p w14:paraId="4AF75CF9" w14:textId="77777777" w:rsidR="00160059" w:rsidRPr="003604C7" w:rsidRDefault="00160059" w:rsidP="00160059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</w:rPr>
              <w:t>暑假作業展</w:t>
            </w:r>
          </w:p>
          <w:p w14:paraId="0EB686F0" w14:textId="77777777" w:rsidR="00160059" w:rsidRPr="003604C7" w:rsidRDefault="00160059" w:rsidP="00160059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</w:rPr>
              <w:t>始業式</w:t>
            </w:r>
          </w:p>
          <w:p w14:paraId="0B636DCC" w14:textId="77777777" w:rsidR="00160059" w:rsidRPr="003604C7" w:rsidRDefault="00160059" w:rsidP="00160059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</w:rPr>
              <w:t>視力檢查及身高體重測量</w:t>
            </w:r>
          </w:p>
          <w:p w14:paraId="0077DEF7" w14:textId="77777777" w:rsidR="00160059" w:rsidRPr="003604C7" w:rsidRDefault="00160059" w:rsidP="00160059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</w:rPr>
              <w:t>人權法治教育</w:t>
            </w:r>
          </w:p>
          <w:p w14:paraId="11B15185" w14:textId="77777777" w:rsidR="00160059" w:rsidRPr="003604C7" w:rsidRDefault="00160059" w:rsidP="00160059">
            <w:pPr>
              <w:spacing w:line="0" w:lineRule="atLeast"/>
              <w:rPr>
                <w:rFonts w:ascii="新細明體" w:hAnsi="新細明體"/>
                <w:color w:val="0000FF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kern w:val="0"/>
                <w:sz w:val="22"/>
                <w:szCs w:val="22"/>
              </w:rPr>
              <w:t>交通安全教育</w:t>
            </w:r>
          </w:p>
          <w:p w14:paraId="5A91201A" w14:textId="77777777" w:rsidR="00160059" w:rsidRPr="003604C7" w:rsidRDefault="00160059" w:rsidP="00160059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color w:val="009900"/>
                <w:sz w:val="22"/>
                <w:szCs w:val="22"/>
              </w:rPr>
              <w:t>性別平等教育</w:t>
            </w:r>
          </w:p>
          <w:p w14:paraId="061DA7FB" w14:textId="0C89610C" w:rsidR="00160059" w:rsidRPr="003604C7" w:rsidRDefault="00160059" w:rsidP="00160059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color w:val="FF0000"/>
                <w:sz w:val="22"/>
                <w:szCs w:val="22"/>
              </w:rPr>
              <w:t>家庭暴力防治課程</w:t>
            </w:r>
            <w:r w:rsidRPr="003604C7">
              <w:rPr>
                <w:rFonts w:hAnsi="新細明體" w:hint="eastAsia"/>
                <w:sz w:val="22"/>
                <w:szCs w:val="22"/>
              </w:rPr>
              <w:t>【學校特色課程】</w:t>
            </w:r>
          </w:p>
          <w:p w14:paraId="3F700D9A" w14:textId="3D29EA4F" w:rsidR="00160059" w:rsidRPr="003604C7" w:rsidRDefault="00160059" w:rsidP="00160059">
            <w:pPr>
              <w:spacing w:line="0" w:lineRule="atLeast"/>
              <w:rPr>
                <w:rFonts w:ascii="標楷體" w:eastAsia="標楷體" w:hAnsi="標楷體"/>
                <w:sz w:val="22"/>
                <w:szCs w:val="22"/>
              </w:rPr>
            </w:pPr>
            <w:r w:rsidRPr="003604C7">
              <w:rPr>
                <w:rFonts w:ascii="新細明體" w:hint="eastAsia"/>
                <w:color w:val="000000"/>
                <w:sz w:val="22"/>
                <w:szCs w:val="22"/>
              </w:rPr>
              <w:t>羽球</w:t>
            </w:r>
          </w:p>
          <w:p w14:paraId="48C69819" w14:textId="77777777" w:rsidR="00160059" w:rsidRPr="003604C7" w:rsidRDefault="00160059" w:rsidP="00160059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3604C7">
              <w:rPr>
                <w:rFonts w:asciiTheme="minorEastAsia" w:eastAsiaTheme="minorEastAsia" w:hAnsiTheme="minorEastAsia" w:hint="eastAsia"/>
                <w:sz w:val="22"/>
                <w:szCs w:val="22"/>
              </w:rPr>
              <w:t>【班級行事】</w:t>
            </w:r>
          </w:p>
          <w:p w14:paraId="05C5D80B" w14:textId="77777777" w:rsidR="00160059" w:rsidRPr="003604C7" w:rsidRDefault="00160059" w:rsidP="00160059">
            <w:pPr>
              <w:spacing w:line="0" w:lineRule="atLeast"/>
              <w:rPr>
                <w:rFonts w:hAnsi="新細明體"/>
                <w:sz w:val="22"/>
                <w:szCs w:val="22"/>
              </w:rPr>
            </w:pPr>
            <w:r w:rsidRPr="003604C7">
              <w:rPr>
                <w:rFonts w:hAnsi="新細明體" w:hint="eastAsia"/>
                <w:sz w:val="22"/>
                <w:szCs w:val="22"/>
              </w:rPr>
              <w:t>學習扶助</w:t>
            </w:r>
          </w:p>
          <w:p w14:paraId="11FDD320" w14:textId="77777777" w:rsidR="00160059" w:rsidRPr="003604C7" w:rsidRDefault="00160059" w:rsidP="00160059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  <w:shd w:val="clear" w:color="auto" w:fill="FFFFFF"/>
              </w:rPr>
              <w:t>班級輔導</w:t>
            </w:r>
          </w:p>
          <w:p w14:paraId="51991DC8" w14:textId="77777777" w:rsidR="00160059" w:rsidRPr="003604C7" w:rsidRDefault="00160059" w:rsidP="00160059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hint="eastAsia"/>
                <w:sz w:val="22"/>
                <w:szCs w:val="22"/>
              </w:rPr>
              <w:t>閱讀指</w:t>
            </w:r>
            <w:r w:rsidRPr="003604C7">
              <w:rPr>
                <w:rFonts w:ascii="新細明體" w:hAnsi="新細明體" w:hint="eastAsia"/>
                <w:sz w:val="22"/>
                <w:szCs w:val="22"/>
              </w:rPr>
              <w:t>導</w:t>
            </w:r>
          </w:p>
          <w:p w14:paraId="7A187378" w14:textId="77777777" w:rsidR="00160059" w:rsidRPr="00D25E40" w:rsidRDefault="00160059" w:rsidP="00160059">
            <w:pPr>
              <w:spacing w:line="0" w:lineRule="atLeast"/>
              <w:rPr>
                <w:rFonts w:ascii="標楷體" w:eastAsia="標楷體" w:hAnsi="標楷體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</w:rPr>
              <w:t>寫作指導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1712BF6D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160059" w:rsidRPr="00D25E40" w14:paraId="012E4F2B" w14:textId="77777777" w:rsidTr="008E619F">
        <w:trPr>
          <w:cantSplit/>
          <w:trHeight w:val="1121"/>
        </w:trPr>
        <w:tc>
          <w:tcPr>
            <w:tcW w:w="388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3D393DB5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5801243D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57" w:type="dxa"/>
            <w:vMerge/>
            <w:shd w:val="clear" w:color="auto" w:fill="FFFFFF"/>
            <w:vAlign w:val="center"/>
          </w:tcPr>
          <w:p w14:paraId="3ED8300C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06B807D1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  <w:tc>
          <w:tcPr>
            <w:tcW w:w="1558" w:type="dxa"/>
            <w:shd w:val="clear" w:color="auto" w:fill="FFFFFF"/>
            <w:vAlign w:val="center"/>
          </w:tcPr>
          <w:p w14:paraId="764D7159" w14:textId="14025CCB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字形檢核</w:t>
            </w:r>
          </w:p>
          <w:p w14:paraId="5D108D07" w14:textId="56DCF91B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聲調檢核</w:t>
            </w: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br/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寫字檢核</w:t>
            </w: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br/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口語評量</w:t>
            </w: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br/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仿作評量</w:t>
            </w: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br/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觀察評量</w:t>
            </w: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br/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態度評量</w:t>
            </w:r>
          </w:p>
        </w:tc>
        <w:tc>
          <w:tcPr>
            <w:tcW w:w="1558" w:type="dxa"/>
            <w:shd w:val="clear" w:color="auto" w:fill="FFFFFF"/>
          </w:tcPr>
          <w:p w14:paraId="69CBF6AC" w14:textId="77777777" w:rsidR="00160059" w:rsidRPr="00836B03" w:rsidRDefault="00160059" w:rsidP="00160059">
            <w:pPr>
              <w:adjustRightInd w:val="0"/>
              <w:snapToGrid w:val="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1.口頭評量</w:t>
            </w:r>
          </w:p>
          <w:p w14:paraId="50C30C7C" w14:textId="77777777" w:rsidR="00160059" w:rsidRPr="00836B03" w:rsidRDefault="00160059" w:rsidP="00160059">
            <w:pPr>
              <w:adjustRightInd w:val="0"/>
              <w:snapToGrid w:val="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2.討論活動</w:t>
            </w:r>
          </w:p>
          <w:p w14:paraId="65C2CF61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3.紙筆測驗</w:t>
            </w:r>
          </w:p>
          <w:p w14:paraId="7D9AB060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4.遊戲評量</w:t>
            </w:r>
          </w:p>
          <w:p w14:paraId="5EFF36E8" w14:textId="326D418C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5.實作評量</w:t>
            </w:r>
          </w:p>
        </w:tc>
        <w:tc>
          <w:tcPr>
            <w:tcW w:w="1984" w:type="dxa"/>
            <w:shd w:val="clear" w:color="auto" w:fill="FFFFFF"/>
          </w:tcPr>
          <w:p w14:paraId="24785647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1. 活動式評量</w:t>
            </w:r>
          </w:p>
          <w:p w14:paraId="3792A109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2. 紙筆評量</w:t>
            </w:r>
          </w:p>
          <w:p w14:paraId="0F389570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3. 課堂觀察</w:t>
            </w:r>
          </w:p>
          <w:p w14:paraId="08C9A1E3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4. 口語評量</w:t>
            </w:r>
          </w:p>
          <w:p w14:paraId="7FEA5BA9" w14:textId="3A543DC8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5. 作業評量</w:t>
            </w:r>
          </w:p>
        </w:tc>
        <w:tc>
          <w:tcPr>
            <w:tcW w:w="1842" w:type="dxa"/>
            <w:shd w:val="clear" w:color="auto" w:fill="FFFFFF"/>
          </w:tcPr>
          <w:p w14:paraId="5CCB6C7C" w14:textId="655ABC08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觀察評量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br/>
              <w:t>操作評量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br/>
              <w:t>實作評量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br/>
              <w:t>口頭評量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br/>
              <w:t>發表評量</w:t>
            </w:r>
          </w:p>
        </w:tc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BE66D3B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口頭評量</w:t>
            </w:r>
          </w:p>
          <w:p w14:paraId="61F95FED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實作評量</w:t>
            </w:r>
          </w:p>
          <w:p w14:paraId="030DC843" w14:textId="36E1EBBA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習作評量</w:t>
            </w:r>
          </w:p>
        </w:tc>
        <w:tc>
          <w:tcPr>
            <w:tcW w:w="18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41D163D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口頭評量</w:t>
            </w:r>
          </w:p>
          <w:p w14:paraId="3AEAE991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實作評量</w:t>
            </w:r>
          </w:p>
          <w:p w14:paraId="610F3D7C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討論評量</w:t>
            </w:r>
          </w:p>
          <w:p w14:paraId="20B6A7C6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習作練習</w:t>
            </w:r>
          </w:p>
          <w:p w14:paraId="42C86571" w14:textId="1A4F15B9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資料展示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73BA311" w14:textId="77777777" w:rsidR="00160059" w:rsidRPr="00836B03" w:rsidRDefault="00160059" w:rsidP="00160059">
            <w:pPr>
              <w:adjustRightInd w:val="0"/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口頭討論</w:t>
            </w:r>
          </w:p>
          <w:p w14:paraId="35EB8304" w14:textId="77777777" w:rsidR="00160059" w:rsidRPr="00836B03" w:rsidRDefault="00160059" w:rsidP="00160059">
            <w:pPr>
              <w:adjustRightInd w:val="0"/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小組互動表現</w:t>
            </w:r>
          </w:p>
          <w:p w14:paraId="270E0101" w14:textId="77777777" w:rsidR="00160059" w:rsidRPr="00836B03" w:rsidRDefault="00160059" w:rsidP="00160059">
            <w:pPr>
              <w:adjustRightInd w:val="0"/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同儕互評</w:t>
            </w:r>
          </w:p>
          <w:p w14:paraId="5F4940F4" w14:textId="77777777" w:rsidR="00160059" w:rsidRPr="00836B03" w:rsidRDefault="00160059" w:rsidP="00160059">
            <w:pPr>
              <w:adjustRightInd w:val="0"/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作品評量</w:t>
            </w:r>
          </w:p>
          <w:p w14:paraId="184DB652" w14:textId="77777777" w:rsidR="00160059" w:rsidRPr="00836B03" w:rsidRDefault="00160059" w:rsidP="00160059">
            <w:pPr>
              <w:adjustRightInd w:val="0"/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參與度評量</w:t>
            </w:r>
          </w:p>
          <w:p w14:paraId="1CE87540" w14:textId="78582DEB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資料蒐集</w:t>
            </w:r>
          </w:p>
        </w:tc>
        <w:tc>
          <w:tcPr>
            <w:tcW w:w="1558" w:type="dxa"/>
            <w:shd w:val="clear" w:color="auto" w:fill="FFFFFF"/>
          </w:tcPr>
          <w:p w14:paraId="4A2F36F6" w14:textId="77777777" w:rsidR="00160059" w:rsidRPr="00836B03" w:rsidRDefault="00160059" w:rsidP="00160059">
            <w:pPr>
              <w:adjustRightInd w:val="0"/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觀察評量</w:t>
            </w:r>
          </w:p>
          <w:p w14:paraId="105C640C" w14:textId="77777777" w:rsidR="00160059" w:rsidRPr="00836B03" w:rsidRDefault="00160059" w:rsidP="00160059">
            <w:pPr>
              <w:adjustRightInd w:val="0"/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口頭評量</w:t>
            </w:r>
          </w:p>
          <w:p w14:paraId="4376CA52" w14:textId="77777777" w:rsidR="00160059" w:rsidRPr="00836B03" w:rsidRDefault="00160059" w:rsidP="00160059">
            <w:pPr>
              <w:adjustRightInd w:val="0"/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行為檢核</w:t>
            </w:r>
          </w:p>
          <w:p w14:paraId="1CE6D086" w14:textId="3F3C7AD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態度評量</w:t>
            </w:r>
          </w:p>
        </w:tc>
        <w:tc>
          <w:tcPr>
            <w:tcW w:w="1700" w:type="dxa"/>
            <w:shd w:val="clear" w:color="auto" w:fill="FFFFFF"/>
          </w:tcPr>
          <w:p w14:paraId="080B6BED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操作學習</w:t>
            </w:r>
          </w:p>
          <w:p w14:paraId="3938185F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教師觀察</w:t>
            </w:r>
          </w:p>
          <w:p w14:paraId="380BD3F9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學生發表</w:t>
            </w:r>
          </w:p>
          <w:p w14:paraId="38CFBAAB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提問回答</w:t>
            </w:r>
          </w:p>
          <w:p w14:paraId="14390957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具體實踐</w:t>
            </w:r>
          </w:p>
          <w:p w14:paraId="5DDA67F7" w14:textId="6B281290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小組討論</w:t>
            </w:r>
          </w:p>
        </w:tc>
        <w:tc>
          <w:tcPr>
            <w:tcW w:w="921" w:type="dxa"/>
            <w:vMerge/>
            <w:shd w:val="clear" w:color="auto" w:fill="FFFFFF"/>
            <w:vAlign w:val="center"/>
          </w:tcPr>
          <w:p w14:paraId="17C53B6B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63" w:type="dxa"/>
            <w:vMerge/>
            <w:shd w:val="clear" w:color="auto" w:fill="FFFFFF"/>
            <w:vAlign w:val="center"/>
          </w:tcPr>
          <w:p w14:paraId="1ED34CEB" w14:textId="31A165A5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2B3A9336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160059" w:rsidRPr="00D25E40" w14:paraId="17157011" w14:textId="77777777" w:rsidTr="008E619F">
        <w:trPr>
          <w:cantSplit/>
          <w:trHeight w:val="1121"/>
        </w:trPr>
        <w:tc>
          <w:tcPr>
            <w:tcW w:w="388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689FE236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58B6174B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57" w:type="dxa"/>
            <w:vMerge/>
            <w:shd w:val="clear" w:color="auto" w:fill="FFFFFF"/>
            <w:vAlign w:val="center"/>
          </w:tcPr>
          <w:p w14:paraId="5CA89034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49B113AD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能力指標(代碼)</w:t>
            </w:r>
          </w:p>
        </w:tc>
        <w:tc>
          <w:tcPr>
            <w:tcW w:w="1558" w:type="dxa"/>
            <w:shd w:val="clear" w:color="auto" w:fill="FFFFFF"/>
          </w:tcPr>
          <w:p w14:paraId="0EBCD109" w14:textId="18F14742" w:rsidR="00160059" w:rsidRPr="00836B03" w:rsidRDefault="00160059" w:rsidP="00160059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1-3-1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1-3-3</w:t>
            </w:r>
          </w:p>
          <w:p w14:paraId="6C0C2365" w14:textId="47FDEC8C" w:rsidR="00160059" w:rsidRPr="00836B03" w:rsidRDefault="00160059" w:rsidP="00160059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3-3-1-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3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-3-4-1</w:t>
            </w:r>
          </w:p>
          <w:p w14:paraId="09E8F6E8" w14:textId="51839D1B" w:rsidR="00160059" w:rsidRPr="00836B03" w:rsidRDefault="00160059" w:rsidP="00160059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4-3-1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4-3-2</w:t>
            </w:r>
          </w:p>
          <w:p w14:paraId="58625096" w14:textId="1F200300" w:rsidR="00160059" w:rsidRPr="00836B03" w:rsidRDefault="00160059" w:rsidP="00160059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4-3-3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5-3-1</w:t>
            </w:r>
          </w:p>
          <w:p w14:paraId="5F20C8A1" w14:textId="206B28DE" w:rsidR="00160059" w:rsidRPr="00836B03" w:rsidRDefault="00160059" w:rsidP="00160059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4-3-1-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-3-2</w:t>
            </w:r>
          </w:p>
          <w:p w14:paraId="113FDFBC" w14:textId="3FCF21E5" w:rsidR="00160059" w:rsidRPr="00836B03" w:rsidRDefault="00160059" w:rsidP="00160059">
            <w:pPr>
              <w:pStyle w:val="Pa12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5-3-3-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-3-3-2</w:t>
            </w:r>
          </w:p>
          <w:p w14:paraId="1D98FB19" w14:textId="0D60C990" w:rsidR="00160059" w:rsidRPr="00836B03" w:rsidRDefault="00160059" w:rsidP="00160059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5-3-3-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3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-3-4</w:t>
            </w:r>
          </w:p>
          <w:p w14:paraId="53CFE3FE" w14:textId="65512478" w:rsidR="00160059" w:rsidRPr="00836B03" w:rsidRDefault="00160059" w:rsidP="00160059">
            <w:pPr>
              <w:pStyle w:val="Pa12"/>
              <w:spacing w:line="0" w:lineRule="atLeast"/>
              <w:jc w:val="both"/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5-3-4-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4</w:t>
            </w:r>
            <w:r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5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-3-5</w:t>
            </w:r>
          </w:p>
          <w:p w14:paraId="31C03FD6" w14:textId="778AF20D" w:rsidR="00160059" w:rsidRPr="00836B03" w:rsidRDefault="00160059" w:rsidP="00160059">
            <w:pPr>
              <w:pStyle w:val="Pa12"/>
              <w:spacing w:line="0" w:lineRule="atLeast"/>
              <w:jc w:val="both"/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5-3-5-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5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-3-5-2</w:t>
            </w:r>
          </w:p>
          <w:p w14:paraId="2404A4BA" w14:textId="414097AD" w:rsidR="00160059" w:rsidRPr="00836B03" w:rsidRDefault="00160059" w:rsidP="00160059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5-3-5-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3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-3-7</w:t>
            </w:r>
          </w:p>
          <w:p w14:paraId="11A40E86" w14:textId="2ED7AEF6" w:rsidR="00160059" w:rsidRPr="00836B03" w:rsidRDefault="00160059" w:rsidP="00160059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5-3-7-1 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5-3-8</w:t>
            </w:r>
          </w:p>
          <w:p w14:paraId="3D9F9867" w14:textId="708599F4" w:rsidR="00160059" w:rsidRPr="00836B03" w:rsidRDefault="00160059" w:rsidP="00160059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5-3-8-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-3-8-4</w:t>
            </w:r>
          </w:p>
          <w:p w14:paraId="43A87EEF" w14:textId="45B6800A" w:rsidR="00160059" w:rsidRPr="00836B03" w:rsidRDefault="00160059" w:rsidP="00160059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5-3-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10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-3-10-1</w:t>
            </w:r>
          </w:p>
          <w:p w14:paraId="3C7D8EA0" w14:textId="107DA75F" w:rsidR="00160059" w:rsidRPr="00836B03" w:rsidRDefault="00160059" w:rsidP="00160059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6-3-1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6-3-1-1</w:t>
            </w:r>
          </w:p>
          <w:p w14:paraId="135742FF" w14:textId="66D620DD" w:rsidR="00160059" w:rsidRPr="00836B03" w:rsidRDefault="00160059" w:rsidP="00160059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6-3-6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6-3-6-1</w:t>
            </w:r>
          </w:p>
          <w:p w14:paraId="67AAFA1F" w14:textId="7E0C9824" w:rsidR="00160059" w:rsidRPr="00836B03" w:rsidRDefault="00160059" w:rsidP="00160059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6-3-2-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3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6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-3-2-1</w:t>
            </w:r>
          </w:p>
          <w:p w14:paraId="294CA632" w14:textId="0E2CB634" w:rsidR="00160059" w:rsidRPr="00836B03" w:rsidRDefault="00160059" w:rsidP="00160059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6-3-4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6-3-4-1</w:t>
            </w:r>
          </w:p>
        </w:tc>
        <w:tc>
          <w:tcPr>
            <w:tcW w:w="1558" w:type="dxa"/>
            <w:shd w:val="clear" w:color="auto" w:fill="FFFFFF"/>
          </w:tcPr>
          <w:p w14:paraId="510F46D9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1-3-1。1-3-2。</w:t>
            </w:r>
          </w:p>
          <w:p w14:paraId="5F46F15E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1-3-5。1-3-7。</w:t>
            </w:r>
          </w:p>
          <w:p w14:paraId="719CE180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2-3-1。2-3-6。</w:t>
            </w:r>
          </w:p>
          <w:p w14:paraId="219D0E13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2-3-8。3-3-1。</w:t>
            </w:r>
          </w:p>
          <w:p w14:paraId="0A03BFD5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3-3-3。4-3-1。</w:t>
            </w:r>
          </w:p>
          <w:p w14:paraId="7C90978A" w14:textId="2131AE98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4-3-4 。5-3-1。</w:t>
            </w:r>
          </w:p>
        </w:tc>
        <w:tc>
          <w:tcPr>
            <w:tcW w:w="1984" w:type="dxa"/>
            <w:shd w:val="clear" w:color="auto" w:fill="FFFFFF"/>
          </w:tcPr>
          <w:p w14:paraId="52127EFF" w14:textId="36FE843C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1-1-3。1-1-4。1-1-5。1-1-7。1-1-8。1-1-9。*1-1-11。2-1-3。2-1-4。2-1-8。2-1-9。2-1-11。*2-1-12。3-1-2。3-1-4。3-1-5。3-1-7。*3-1-8。4-1-3。4-1-4。4-1-5。4-1-6。4-1-7。5-1-2。5-1-3。5-1-4。5-1-5。5-1-6。*5-1-7。6-1-1。6-1-2。6-1-3。6-1-4。6-1-9。6-1-1。6-1-13。7-1-4。</w:t>
            </w:r>
          </w:p>
        </w:tc>
        <w:tc>
          <w:tcPr>
            <w:tcW w:w="1842" w:type="dxa"/>
            <w:shd w:val="clear" w:color="auto" w:fill="FFFFFF"/>
          </w:tcPr>
          <w:p w14:paraId="3819634B" w14:textId="3097A984" w:rsidR="00160059" w:rsidRPr="00836B03" w:rsidRDefault="00160059" w:rsidP="00160059">
            <w:pPr>
              <w:autoSpaceDE w:val="0"/>
              <w:autoSpaceDN w:val="0"/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N-3-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01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-n-01</w:t>
            </w:r>
          </w:p>
          <w:p w14:paraId="2982FEBB" w14:textId="45879C1F" w:rsidR="00160059" w:rsidRPr="00836B03" w:rsidRDefault="00160059" w:rsidP="00160059">
            <w:pPr>
              <w:autoSpaceDE w:val="0"/>
              <w:autoSpaceDN w:val="0"/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N-3-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03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-n-04</w:t>
            </w:r>
          </w:p>
          <w:p w14:paraId="581B5E82" w14:textId="4B2C4981" w:rsidR="00160059" w:rsidRPr="00836B03" w:rsidRDefault="00160059" w:rsidP="00160059">
            <w:pPr>
              <w:autoSpaceDE w:val="0"/>
              <w:autoSpaceDN w:val="0"/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5-n-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05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S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-3-02</w:t>
            </w:r>
          </w:p>
          <w:p w14:paraId="47771F87" w14:textId="1E32B454" w:rsidR="00160059" w:rsidRPr="00836B03" w:rsidRDefault="00160059" w:rsidP="00160059">
            <w:pPr>
              <w:autoSpaceDE w:val="0"/>
              <w:autoSpaceDN w:val="0"/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S-3-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03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-s-01</w:t>
            </w:r>
          </w:p>
          <w:p w14:paraId="0E252FD2" w14:textId="62CA4B36" w:rsidR="00160059" w:rsidRPr="00836B03" w:rsidRDefault="00160059" w:rsidP="00160059">
            <w:pPr>
              <w:autoSpaceDE w:val="0"/>
              <w:autoSpaceDN w:val="0"/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5-s-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02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-s-04</w:t>
            </w:r>
          </w:p>
          <w:p w14:paraId="29824B1C" w14:textId="1A23D18E" w:rsidR="00160059" w:rsidRPr="00836B03" w:rsidRDefault="00160059" w:rsidP="00160059">
            <w:pPr>
              <w:autoSpaceDE w:val="0"/>
              <w:autoSpaceDN w:val="0"/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N-3-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06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N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-3-07</w:t>
            </w:r>
          </w:p>
          <w:p w14:paraId="312C17E2" w14:textId="6E567C78" w:rsidR="00160059" w:rsidRPr="00836B03" w:rsidRDefault="00160059" w:rsidP="00160059">
            <w:pPr>
              <w:autoSpaceDE w:val="0"/>
              <w:autoSpaceDN w:val="0"/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N-3-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13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-n-06</w:t>
            </w:r>
          </w:p>
          <w:p w14:paraId="37C7C8F2" w14:textId="1227B9E4" w:rsidR="00160059" w:rsidRPr="00836B03" w:rsidRDefault="00160059" w:rsidP="00160059">
            <w:pPr>
              <w:autoSpaceDE w:val="0"/>
              <w:autoSpaceDN w:val="0"/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5-n-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07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-n-13</w:t>
            </w:r>
          </w:p>
          <w:p w14:paraId="0674B772" w14:textId="77777777" w:rsidR="00160059" w:rsidRPr="00836B03" w:rsidRDefault="00160059" w:rsidP="00160059">
            <w:pPr>
              <w:autoSpaceDE w:val="0"/>
              <w:autoSpaceDN w:val="0"/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連結：</w:t>
            </w:r>
          </w:p>
          <w:p w14:paraId="4560AB40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C-R-1、C-R-2、</w:t>
            </w:r>
          </w:p>
          <w:p w14:paraId="33A10E57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C-R-4、C-T-1、</w:t>
            </w:r>
          </w:p>
          <w:p w14:paraId="29C2CCF9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C-S-2、C-S-3、</w:t>
            </w:r>
          </w:p>
          <w:p w14:paraId="3AC5BE2E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C-S-4、C-S-5、</w:t>
            </w:r>
          </w:p>
          <w:p w14:paraId="45F2D0E9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C-C-1、C-C-3、</w:t>
            </w:r>
          </w:p>
          <w:p w14:paraId="26F94D4B" w14:textId="4F1DD14A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C-C-4、C-C-6、</w:t>
            </w:r>
          </w:p>
          <w:p w14:paraId="451709A4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C-E-1、C-C-8、</w:t>
            </w:r>
          </w:p>
          <w:p w14:paraId="2A9ECBD6" w14:textId="1FD9B8CA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C-E-4</w:t>
            </w:r>
          </w:p>
        </w:tc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8D45A51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1-2-1、1-3-1、</w:t>
            </w:r>
          </w:p>
          <w:p w14:paraId="7B041A62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2-3-1、2-3-2、</w:t>
            </w:r>
          </w:p>
          <w:p w14:paraId="11966512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2-3-3、3-2-1、</w:t>
            </w:r>
          </w:p>
          <w:p w14:paraId="6A41F3B4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3-2-2、3-3-6、</w:t>
            </w:r>
          </w:p>
          <w:p w14:paraId="28FEAA5C" w14:textId="51B00F26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4-3-4、5-3-1</w:t>
            </w:r>
          </w:p>
        </w:tc>
        <w:tc>
          <w:tcPr>
            <w:tcW w:w="18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E97E963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1-3-1、1-3-3、</w:t>
            </w:r>
          </w:p>
          <w:p w14:paraId="4511A267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1-3-4、1-3-10、</w:t>
            </w:r>
          </w:p>
          <w:p w14:paraId="445AB003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1-3-11、4-3-4、</w:t>
            </w:r>
          </w:p>
          <w:p w14:paraId="4CDA4830" w14:textId="5090214F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5-3-1、6-3-3、9-3-1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62F569E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1-3-1、1-3-2、</w:t>
            </w:r>
          </w:p>
          <w:p w14:paraId="2B2A458A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1-3-3、1-3-4、</w:t>
            </w:r>
          </w:p>
          <w:p w14:paraId="040CDFD3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1-3-5、2-3-10、</w:t>
            </w:r>
          </w:p>
          <w:p w14:paraId="1C71F78B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2-3-6、2-3-7、</w:t>
            </w:r>
          </w:p>
          <w:p w14:paraId="361CEFA4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2-3-8、2-3-9、</w:t>
            </w:r>
          </w:p>
          <w:p w14:paraId="3041D837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3-3-11、3-3-12、</w:t>
            </w:r>
          </w:p>
          <w:p w14:paraId="6D103F30" w14:textId="0F2241C5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3-3-14</w:t>
            </w:r>
          </w:p>
        </w:tc>
        <w:tc>
          <w:tcPr>
            <w:tcW w:w="1558" w:type="dxa"/>
            <w:shd w:val="clear" w:color="auto" w:fill="FFFFFF"/>
          </w:tcPr>
          <w:p w14:paraId="0E4155C9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1-3-1</w:t>
            </w:r>
          </w:p>
          <w:p w14:paraId="7B84C506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1-3-4</w:t>
            </w:r>
          </w:p>
          <w:p w14:paraId="235507E7" w14:textId="2F87828C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2-3-2</w:t>
            </w:r>
          </w:p>
        </w:tc>
        <w:tc>
          <w:tcPr>
            <w:tcW w:w="1700" w:type="dxa"/>
            <w:shd w:val="clear" w:color="auto" w:fill="FFFFFF"/>
          </w:tcPr>
          <w:p w14:paraId="3BBAB957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3-2-1。3-2-2。</w:t>
            </w:r>
          </w:p>
          <w:p w14:paraId="124AE062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3-2-3。3-2-4。</w:t>
            </w:r>
          </w:p>
          <w:p w14:paraId="493AA3CC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4-2-5。5-2-1。</w:t>
            </w:r>
          </w:p>
          <w:p w14:paraId="5564B17A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5-2-2。6-2-2。</w:t>
            </w:r>
          </w:p>
          <w:p w14:paraId="101CFF50" w14:textId="12F989D6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6-2-3。6-2-5。</w:t>
            </w:r>
          </w:p>
        </w:tc>
        <w:tc>
          <w:tcPr>
            <w:tcW w:w="921" w:type="dxa"/>
            <w:vMerge/>
            <w:shd w:val="clear" w:color="auto" w:fill="FFFFFF"/>
            <w:vAlign w:val="center"/>
          </w:tcPr>
          <w:p w14:paraId="50499336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63" w:type="dxa"/>
            <w:vMerge/>
            <w:shd w:val="clear" w:color="auto" w:fill="FFFFFF"/>
            <w:vAlign w:val="center"/>
          </w:tcPr>
          <w:p w14:paraId="437B6419" w14:textId="3E54A4F8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6FBBEA39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160059" w:rsidRPr="00D25E40" w14:paraId="35BFB4A7" w14:textId="77777777" w:rsidTr="00160059">
        <w:trPr>
          <w:cantSplit/>
          <w:trHeight w:val="687"/>
        </w:trPr>
        <w:tc>
          <w:tcPr>
            <w:tcW w:w="22807" w:type="dxa"/>
            <w:gridSpan w:val="16"/>
            <w:tcBorders>
              <w:left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2C78EA42" w14:textId="5E836791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第一次定期</w:t>
            </w:r>
            <w:r w:rsidRPr="00BA752B">
              <w:rPr>
                <w:rFonts w:ascii="標楷體" w:eastAsia="標楷體" w:hAnsi="標楷體" w:hint="eastAsia"/>
                <w:color w:val="000000"/>
              </w:rPr>
              <w:t>成績</w:t>
            </w:r>
            <w:r>
              <w:rPr>
                <w:rFonts w:ascii="標楷體" w:eastAsia="標楷體" w:hAnsi="標楷體" w:hint="eastAsia"/>
                <w:color w:val="000000"/>
              </w:rPr>
              <w:t>評量</w:t>
            </w:r>
          </w:p>
        </w:tc>
      </w:tr>
      <w:tr w:rsidR="00160059" w:rsidRPr="00D25E40" w14:paraId="768258BD" w14:textId="77777777" w:rsidTr="008E619F">
        <w:trPr>
          <w:cantSplit/>
          <w:trHeight w:val="4898"/>
        </w:trPr>
        <w:tc>
          <w:tcPr>
            <w:tcW w:w="388" w:type="dxa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168239DF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十一~</w:t>
            </w:r>
            <w:r w:rsidRPr="00D25E40">
              <w:rPr>
                <w:rFonts w:ascii="標楷體" w:eastAsia="標楷體" w:hAnsi="標楷體" w:hint="eastAsia"/>
              </w:rPr>
              <w:t>二十</w:t>
            </w:r>
            <w:r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1058" w:type="dxa"/>
            <w:vMerge w:val="restart"/>
            <w:shd w:val="clear" w:color="auto" w:fill="FFFFFF"/>
            <w:vAlign w:val="center"/>
          </w:tcPr>
          <w:p w14:paraId="1CF2D344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109/11/8</w:t>
            </w:r>
          </w:p>
          <w:p w14:paraId="2A9F9479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5E40">
              <w:rPr>
                <w:rFonts w:ascii="標楷體" w:eastAsia="標楷體" w:hAnsi="標楷體"/>
                <w:sz w:val="20"/>
                <w:szCs w:val="20"/>
              </w:rPr>
              <w:t>|</w:t>
            </w:r>
          </w:p>
          <w:p w14:paraId="470FA559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110/1/20</w:t>
            </w:r>
          </w:p>
        </w:tc>
        <w:tc>
          <w:tcPr>
            <w:tcW w:w="1657" w:type="dxa"/>
            <w:vMerge w:val="restart"/>
            <w:shd w:val="clear" w:color="auto" w:fill="FFFFFF"/>
            <w:vAlign w:val="center"/>
          </w:tcPr>
          <w:p w14:paraId="3E47146F" w14:textId="77777777" w:rsidR="00160059" w:rsidRPr="005C47FE" w:rsidRDefault="00160059" w:rsidP="00160059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C47F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1/1(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五</w:t>
            </w:r>
            <w:r w:rsidRPr="005C47F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)元旦</w:t>
            </w:r>
          </w:p>
          <w:p w14:paraId="47E7BCA4" w14:textId="77777777" w:rsidR="00160059" w:rsidRDefault="00160059" w:rsidP="00160059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C47F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(放假一日)</w:t>
            </w:r>
          </w:p>
          <w:p w14:paraId="203CC303" w14:textId="77777777" w:rsidR="00160059" w:rsidRPr="00895D82" w:rsidRDefault="00160059" w:rsidP="00160059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1/12(二)-1/15(五)</w:t>
            </w:r>
          </w:p>
          <w:p w14:paraId="5611FEFD" w14:textId="77777777" w:rsidR="00160059" w:rsidRPr="005C47FE" w:rsidRDefault="00160059" w:rsidP="00160059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95D82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第</w:t>
            </w:r>
            <w:r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二</w:t>
            </w:r>
            <w:r w:rsidRPr="00895D82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次定期</w:t>
            </w:r>
            <w:r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成績</w:t>
            </w:r>
            <w:r w:rsidRPr="00895D82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評量</w:t>
            </w:r>
          </w:p>
          <w:p w14:paraId="0B7012E5" w14:textId="77777777" w:rsidR="00160059" w:rsidRDefault="00160059" w:rsidP="00160059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1/20(三)</w:t>
            </w:r>
          </w:p>
          <w:p w14:paraId="65918CA4" w14:textId="77777777" w:rsidR="00160059" w:rsidRDefault="00160059" w:rsidP="00160059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C47F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休業式(正常上課)</w:t>
            </w:r>
          </w:p>
          <w:p w14:paraId="1BCD6B4A" w14:textId="77777777" w:rsidR="00160059" w:rsidRPr="005C47FE" w:rsidRDefault="00160059" w:rsidP="00160059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1/21(四)</w:t>
            </w:r>
          </w:p>
          <w:p w14:paraId="3299A517" w14:textId="77777777" w:rsidR="00160059" w:rsidRPr="00D25E40" w:rsidRDefault="00160059" w:rsidP="00160059">
            <w:pPr>
              <w:spacing w:line="0" w:lineRule="atLeast"/>
              <w:rPr>
                <w:rFonts w:ascii="標楷體" w:eastAsia="標楷體" w:hAnsi="標楷體"/>
              </w:rPr>
            </w:pPr>
            <w:r w:rsidRPr="005C47F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寒假開始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4B5F2777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1558" w:type="dxa"/>
            <w:shd w:val="clear" w:color="auto" w:fill="FFFFFF"/>
          </w:tcPr>
          <w:p w14:paraId="74954DA5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第參單元美的發現</w:t>
            </w:r>
          </w:p>
          <w:p w14:paraId="1ED09D58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第九課尋找藝術精靈</w:t>
            </w:r>
          </w:p>
          <w:p w14:paraId="4430E9BF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第十課在黑暗中乘著音樂飛翔</w:t>
            </w:r>
          </w:p>
          <w:p w14:paraId="238427BE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第十一課讀信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的藍衣女子</w:t>
            </w:r>
          </w:p>
          <w:p w14:paraId="1FF57852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語文天地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三</w:t>
            </w:r>
            <w:proofErr w:type="gramEnd"/>
          </w:p>
          <w:p w14:paraId="2715A287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第肆單元作家風華</w:t>
            </w:r>
          </w:p>
          <w:p w14:paraId="0408EC7D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第十二課耶誕禮物</w:t>
            </w:r>
          </w:p>
          <w:p w14:paraId="656529E9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第十三課漫遊詩情</w:t>
            </w:r>
          </w:p>
          <w:p w14:paraId="7505B9D1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第十四課我的書齋</w:t>
            </w:r>
          </w:p>
          <w:p w14:paraId="77B66F86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語文天地四</w:t>
            </w:r>
          </w:p>
          <w:p w14:paraId="1C79DE58" w14:textId="51C2A414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〈閱讀列車〉</w:t>
            </w:r>
          </w:p>
        </w:tc>
        <w:tc>
          <w:tcPr>
            <w:tcW w:w="1558" w:type="dxa"/>
            <w:shd w:val="clear" w:color="auto" w:fill="FFFFFF"/>
          </w:tcPr>
          <w:p w14:paraId="4CE5F324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第二單元 </w:t>
            </w:r>
          </w:p>
          <w:p w14:paraId="2CAD7FD9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行行出狀元</w:t>
            </w:r>
          </w:p>
          <w:p w14:paraId="22FEB03E" w14:textId="499FAC36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單元活動二</w:t>
            </w:r>
          </w:p>
          <w:p w14:paraId="1FBC10C5" w14:textId="77777777" w:rsidR="00160059" w:rsidRPr="00836B03" w:rsidRDefault="00160059" w:rsidP="00160059">
            <w:pPr>
              <w:adjustRightInd w:val="0"/>
              <w:snapToGri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第三單元美麗的寶島</w:t>
            </w:r>
          </w:p>
          <w:p w14:paraId="0CDC0BAB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四、臺灣 美麗的海翁</w:t>
            </w:r>
          </w:p>
          <w:p w14:paraId="70B85824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五、草鞋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墩</w:t>
            </w:r>
            <w:proofErr w:type="gramEnd"/>
          </w:p>
          <w:p w14:paraId="6B1A3FAE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唸謠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、電風</w:t>
            </w:r>
          </w:p>
          <w:p w14:paraId="6909F7E9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來唱節日的歌、年節時</w:t>
            </w:r>
          </w:p>
          <w:p w14:paraId="0A538ED8" w14:textId="6F5B69F3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趣味的話語</w:t>
            </w:r>
          </w:p>
        </w:tc>
        <w:tc>
          <w:tcPr>
            <w:tcW w:w="1984" w:type="dxa"/>
            <w:shd w:val="clear" w:color="auto" w:fill="FFFFFF"/>
          </w:tcPr>
          <w:p w14:paraId="69197E97" w14:textId="77777777" w:rsidR="00160059" w:rsidRPr="00836B03" w:rsidRDefault="00160059" w:rsidP="00160059">
            <w:pPr>
              <w:adjustRightInd w:val="0"/>
              <w:snapToGri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Unit 3 It’s Not My Day!</w:t>
            </w:r>
          </w:p>
          <w:p w14:paraId="121A5CB9" w14:textId="77777777" w:rsidR="00160059" w:rsidRPr="00836B03" w:rsidRDefault="00160059" w:rsidP="00160059">
            <w:pPr>
              <w:adjustRightInd w:val="0"/>
              <w:snapToGri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Unit 4 They’re like Two Peas in a Pod</w:t>
            </w:r>
          </w:p>
          <w:p w14:paraId="1863D96F" w14:textId="77777777" w:rsidR="00160059" w:rsidRPr="00836B03" w:rsidRDefault="00160059" w:rsidP="00160059">
            <w:pPr>
              <w:adjustRightInd w:val="0"/>
              <w:snapToGri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Review 2</w:t>
            </w:r>
          </w:p>
          <w:p w14:paraId="499941F4" w14:textId="77777777" w:rsidR="00160059" w:rsidRPr="00836B03" w:rsidRDefault="00160059" w:rsidP="00160059">
            <w:pPr>
              <w:adjustRightInd w:val="0"/>
              <w:snapToGri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Final Review</w:t>
            </w:r>
          </w:p>
          <w:p w14:paraId="429BA2C6" w14:textId="2FC34EB9" w:rsidR="00160059" w:rsidRPr="00836B03" w:rsidRDefault="00160059" w:rsidP="00160059">
            <w:pPr>
              <w:adjustRightInd w:val="0"/>
              <w:snapToGri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 xml:space="preserve">Culture: Food Festivals </w:t>
            </w:r>
          </w:p>
        </w:tc>
        <w:tc>
          <w:tcPr>
            <w:tcW w:w="1842" w:type="dxa"/>
            <w:shd w:val="clear" w:color="auto" w:fill="FFFFFF"/>
          </w:tcPr>
          <w:p w14:paraId="3C2F24D9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第6單元異分母分數的加減</w:t>
            </w:r>
          </w:p>
          <w:p w14:paraId="77A56F4C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第7單元整數四則計算</w:t>
            </w:r>
          </w:p>
          <w:p w14:paraId="20ABA7FA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第8單元平行四邊形、三角形和梯形的面積</w:t>
            </w:r>
          </w:p>
          <w:p w14:paraId="7457F4EA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第9單元時間的乘除</w:t>
            </w:r>
          </w:p>
          <w:p w14:paraId="6D5B9FB4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第10單元小數的加減</w:t>
            </w:r>
          </w:p>
          <w:p w14:paraId="6F0AAF67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加油小站二</w:t>
            </w:r>
          </w:p>
          <w:p w14:paraId="67C06982" w14:textId="07F7FBBB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總複習</w:t>
            </w:r>
          </w:p>
        </w:tc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EF79F36" w14:textId="20FC8FC8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三、水溶液</w:t>
            </w:r>
          </w:p>
          <w:p w14:paraId="73ECD89F" w14:textId="1424B2EB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四、力與運動</w:t>
            </w:r>
          </w:p>
          <w:p w14:paraId="5B9C896D" w14:textId="495F00DF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科學閱讀</w:t>
            </w:r>
          </w:p>
        </w:tc>
        <w:tc>
          <w:tcPr>
            <w:tcW w:w="18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561E825" w14:textId="5CB13EDB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第四單元 人民的權利與義務</w:t>
            </w:r>
          </w:p>
          <w:p w14:paraId="7C788ADB" w14:textId="16C53B3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第五單元 臺灣的先民</w:t>
            </w:r>
          </w:p>
          <w:p w14:paraId="1F50F557" w14:textId="623FE24F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第六單元 世界發現臺灣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FFBF73D" w14:textId="0AD40F72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貳、表演任我行</w:t>
            </w:r>
          </w:p>
          <w:p w14:paraId="7FE0BCCE" w14:textId="046131B4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參、音樂人生</w:t>
            </w:r>
          </w:p>
        </w:tc>
        <w:tc>
          <w:tcPr>
            <w:tcW w:w="1558" w:type="dxa"/>
            <w:shd w:val="clear" w:color="auto" w:fill="FFFFFF"/>
          </w:tcPr>
          <w:p w14:paraId="4A632E53" w14:textId="1FBC7D17" w:rsidR="00160059" w:rsidRPr="00836B03" w:rsidRDefault="00160059" w:rsidP="00160059">
            <w:pPr>
              <w:adjustRightInd w:val="0"/>
              <w:snapToGri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四、團體中的我</w:t>
            </w:r>
          </w:p>
          <w:p w14:paraId="6BB81F7F" w14:textId="3075BC3D" w:rsidR="00160059" w:rsidRPr="00836B03" w:rsidRDefault="00160059" w:rsidP="00160059">
            <w:pPr>
              <w:adjustRightInd w:val="0"/>
              <w:snapToGri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五、戶外活動任我行</w:t>
            </w:r>
          </w:p>
        </w:tc>
        <w:tc>
          <w:tcPr>
            <w:tcW w:w="1700" w:type="dxa"/>
            <w:shd w:val="clear" w:color="auto" w:fill="FFFFFF"/>
          </w:tcPr>
          <w:p w14:paraId="2524C1CC" w14:textId="39B9B2E1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單元四 做自己 愛自己</w:t>
            </w:r>
          </w:p>
          <w:p w14:paraId="6C6BBDB6" w14:textId="24103A01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單元五 舞蹈和踢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毽</w:t>
            </w:r>
            <w:proofErr w:type="gramEnd"/>
          </w:p>
          <w:p w14:paraId="119D444D" w14:textId="36A69A2F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單元六 健康防護罩</w:t>
            </w:r>
          </w:p>
        </w:tc>
        <w:tc>
          <w:tcPr>
            <w:tcW w:w="921" w:type="dxa"/>
            <w:vMerge w:val="restart"/>
            <w:shd w:val="clear" w:color="auto" w:fill="FFFFFF"/>
            <w:vAlign w:val="center"/>
          </w:tcPr>
          <w:p w14:paraId="658125C5" w14:textId="77777777" w:rsidR="00160059" w:rsidRPr="008E619F" w:rsidRDefault="00160059" w:rsidP="006A4C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8E619F">
              <w:rPr>
                <w:rFonts w:ascii="新細明體" w:hAnsi="新細明體" w:hint="eastAsia"/>
                <w:sz w:val="20"/>
                <w:szCs w:val="20"/>
              </w:rPr>
              <w:t>爆米花樂趣多</w:t>
            </w:r>
          </w:p>
          <w:p w14:paraId="1A5F66D3" w14:textId="7BDDED4E" w:rsidR="00160059" w:rsidRPr="003604C7" w:rsidRDefault="00160059" w:rsidP="006A4CC0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8E619F">
              <w:rPr>
                <w:rFonts w:ascii="新細明體" w:hAnsi="新細明體" w:hint="eastAsia"/>
                <w:sz w:val="20"/>
                <w:szCs w:val="20"/>
              </w:rPr>
              <w:t>預防流感動畫</w:t>
            </w:r>
          </w:p>
        </w:tc>
        <w:tc>
          <w:tcPr>
            <w:tcW w:w="1063" w:type="dxa"/>
            <w:vMerge w:val="restart"/>
            <w:shd w:val="clear" w:color="auto" w:fill="FFFFFF"/>
            <w:vAlign w:val="center"/>
          </w:tcPr>
          <w:p w14:paraId="2EEFC560" w14:textId="77777777" w:rsidR="00160059" w:rsidRPr="003604C7" w:rsidRDefault="00160059" w:rsidP="00160059">
            <w:pPr>
              <w:spacing w:line="0" w:lineRule="atLeast"/>
              <w:rPr>
                <w:rFonts w:hAnsi="新細明體"/>
                <w:sz w:val="22"/>
                <w:szCs w:val="22"/>
              </w:rPr>
            </w:pPr>
            <w:r w:rsidRPr="003604C7">
              <w:rPr>
                <w:rFonts w:hAnsi="新細明體" w:hint="eastAsia"/>
                <w:sz w:val="22"/>
                <w:szCs w:val="22"/>
              </w:rPr>
              <w:t>【學校行事】</w:t>
            </w:r>
          </w:p>
          <w:p w14:paraId="3F73CDDD" w14:textId="77777777" w:rsidR="00160059" w:rsidRPr="003604C7" w:rsidRDefault="00160059" w:rsidP="00160059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</w:rPr>
              <w:t>運動會練習</w:t>
            </w:r>
          </w:p>
          <w:p w14:paraId="58AD76E4" w14:textId="77777777" w:rsidR="00160059" w:rsidRPr="003604C7" w:rsidRDefault="00160059" w:rsidP="00160059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</w:rPr>
              <w:t>運動會</w:t>
            </w:r>
          </w:p>
          <w:p w14:paraId="11B70058" w14:textId="77777777" w:rsidR="00160059" w:rsidRPr="003604C7" w:rsidRDefault="00160059" w:rsidP="00160059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cs="新細明體"/>
                <w:sz w:val="22"/>
                <w:szCs w:val="22"/>
              </w:rPr>
              <w:t>科學創意指導</w:t>
            </w:r>
          </w:p>
          <w:p w14:paraId="3494D895" w14:textId="77777777" w:rsidR="00160059" w:rsidRPr="003604C7" w:rsidRDefault="00160059" w:rsidP="00160059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</w:rPr>
              <w:t>科學創意競賽</w:t>
            </w:r>
          </w:p>
          <w:p w14:paraId="4D4590D6" w14:textId="77777777" w:rsidR="00160059" w:rsidRPr="003604C7" w:rsidRDefault="00160059" w:rsidP="00160059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</w:rPr>
              <w:t>安全</w:t>
            </w:r>
            <w:r w:rsidRPr="003604C7">
              <w:rPr>
                <w:rFonts w:ascii="新細明體" w:hAnsi="新細明體" w:hint="eastAsia"/>
                <w:kern w:val="0"/>
                <w:sz w:val="22"/>
                <w:szCs w:val="22"/>
              </w:rPr>
              <w:t>教育</w:t>
            </w:r>
          </w:p>
          <w:p w14:paraId="00D2513D" w14:textId="77777777" w:rsidR="00160059" w:rsidRPr="003604C7" w:rsidRDefault="00160059" w:rsidP="00160059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</w:rPr>
              <w:t>法律知識大會考</w:t>
            </w:r>
          </w:p>
          <w:p w14:paraId="1F834F6E" w14:textId="77777777" w:rsidR="00160059" w:rsidRPr="003604C7" w:rsidRDefault="00160059" w:rsidP="00160059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color w:val="009900"/>
                <w:sz w:val="22"/>
                <w:szCs w:val="22"/>
              </w:rPr>
              <w:t>性別平等教育</w:t>
            </w:r>
          </w:p>
          <w:p w14:paraId="0B8AE045" w14:textId="77777777" w:rsidR="00160059" w:rsidRPr="003604C7" w:rsidRDefault="00160059" w:rsidP="00160059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color w:val="0000FF"/>
                <w:sz w:val="22"/>
                <w:szCs w:val="22"/>
              </w:rPr>
              <w:t>環境教育</w:t>
            </w:r>
          </w:p>
          <w:p w14:paraId="00D9E829" w14:textId="69CA639C" w:rsidR="00160059" w:rsidRPr="003604C7" w:rsidRDefault="00160059" w:rsidP="00160059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</w:rPr>
              <w:t>休業式</w:t>
            </w:r>
            <w:r w:rsidRPr="003604C7">
              <w:rPr>
                <w:rFonts w:hint="eastAsia"/>
                <w:sz w:val="22"/>
                <w:szCs w:val="22"/>
              </w:rPr>
              <w:t>大掃除</w:t>
            </w:r>
          </w:p>
          <w:p w14:paraId="42AC114F" w14:textId="77777777" w:rsidR="00160059" w:rsidRPr="003604C7" w:rsidRDefault="00160059" w:rsidP="00160059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hAnsi="新細明體" w:hint="eastAsia"/>
                <w:sz w:val="22"/>
                <w:szCs w:val="22"/>
              </w:rPr>
              <w:t>【學校特色課程】</w:t>
            </w:r>
          </w:p>
          <w:p w14:paraId="2F7801E8" w14:textId="28FB322B" w:rsidR="00160059" w:rsidRPr="003604C7" w:rsidRDefault="00160059" w:rsidP="00160059">
            <w:pPr>
              <w:spacing w:line="0" w:lineRule="atLeast"/>
              <w:rPr>
                <w:rFonts w:ascii="標楷體" w:eastAsia="標楷體" w:hAnsi="標楷體"/>
                <w:sz w:val="22"/>
                <w:szCs w:val="22"/>
              </w:rPr>
            </w:pPr>
            <w:r w:rsidRPr="003604C7">
              <w:rPr>
                <w:rFonts w:ascii="新細明體" w:hint="eastAsia"/>
                <w:color w:val="000000"/>
                <w:sz w:val="22"/>
                <w:szCs w:val="22"/>
              </w:rPr>
              <w:t>羽球</w:t>
            </w:r>
          </w:p>
          <w:p w14:paraId="29EDE8EA" w14:textId="77777777" w:rsidR="00160059" w:rsidRPr="003604C7" w:rsidRDefault="00160059" w:rsidP="00160059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3604C7">
              <w:rPr>
                <w:rFonts w:asciiTheme="minorEastAsia" w:eastAsiaTheme="minorEastAsia" w:hAnsiTheme="minorEastAsia" w:hint="eastAsia"/>
                <w:sz w:val="22"/>
                <w:szCs w:val="22"/>
              </w:rPr>
              <w:t>【班級行事】</w:t>
            </w:r>
          </w:p>
          <w:p w14:paraId="270D255D" w14:textId="4C73B81D" w:rsidR="00160059" w:rsidRPr="003604C7" w:rsidRDefault="00160059" w:rsidP="00160059">
            <w:pPr>
              <w:spacing w:line="0" w:lineRule="atLeast"/>
              <w:rPr>
                <w:rFonts w:hAnsi="新細明體"/>
                <w:sz w:val="22"/>
                <w:szCs w:val="22"/>
              </w:rPr>
            </w:pPr>
            <w:r w:rsidRPr="003604C7">
              <w:rPr>
                <w:rFonts w:hAnsi="新細明體" w:hint="eastAsia"/>
                <w:sz w:val="22"/>
                <w:szCs w:val="22"/>
              </w:rPr>
              <w:t>學習扶助</w:t>
            </w:r>
          </w:p>
          <w:p w14:paraId="3E5F17C8" w14:textId="77777777" w:rsidR="00160059" w:rsidRPr="003604C7" w:rsidRDefault="00160059" w:rsidP="00160059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  <w:shd w:val="clear" w:color="auto" w:fill="FFFFFF"/>
              </w:rPr>
              <w:t>班級輔導</w:t>
            </w:r>
          </w:p>
          <w:p w14:paraId="612039EF" w14:textId="77777777" w:rsidR="00160059" w:rsidRPr="003604C7" w:rsidRDefault="00160059" w:rsidP="00160059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hint="eastAsia"/>
                <w:sz w:val="22"/>
                <w:szCs w:val="22"/>
              </w:rPr>
              <w:t>閱讀指</w:t>
            </w:r>
            <w:r w:rsidRPr="003604C7">
              <w:rPr>
                <w:rFonts w:ascii="新細明體" w:hAnsi="新細明體" w:hint="eastAsia"/>
                <w:sz w:val="22"/>
                <w:szCs w:val="22"/>
              </w:rPr>
              <w:t>導</w:t>
            </w:r>
          </w:p>
          <w:p w14:paraId="2C5B5D58" w14:textId="77777777" w:rsidR="00160059" w:rsidRPr="00D25E40" w:rsidRDefault="00160059" w:rsidP="00160059">
            <w:pPr>
              <w:spacing w:line="0" w:lineRule="atLeast"/>
              <w:rPr>
                <w:rFonts w:ascii="標楷體" w:eastAsia="標楷體" w:hAnsi="標楷體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</w:rPr>
              <w:t>寫作指導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4818B270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60059" w:rsidRPr="00D25E40" w14:paraId="69DE6879" w14:textId="77777777" w:rsidTr="008E619F">
        <w:trPr>
          <w:cantSplit/>
          <w:trHeight w:val="1979"/>
        </w:trPr>
        <w:tc>
          <w:tcPr>
            <w:tcW w:w="388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019333A4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0730BA20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57" w:type="dxa"/>
            <w:vMerge/>
            <w:shd w:val="clear" w:color="auto" w:fill="FFFFFF"/>
            <w:vAlign w:val="center"/>
          </w:tcPr>
          <w:p w14:paraId="73612328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708EB073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  <w:tc>
          <w:tcPr>
            <w:tcW w:w="1558" w:type="dxa"/>
            <w:shd w:val="clear" w:color="auto" w:fill="FFFFFF"/>
            <w:vAlign w:val="center"/>
          </w:tcPr>
          <w:p w14:paraId="2D141833" w14:textId="076F60B0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字形檢核</w:t>
            </w: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br/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聲調檢核</w:t>
            </w: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br/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寫字檢核</w:t>
            </w: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br/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口語評量</w:t>
            </w: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br/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仿作評量</w:t>
            </w: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br/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觀察評量</w:t>
            </w: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br/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態度評量</w:t>
            </w:r>
          </w:p>
        </w:tc>
        <w:tc>
          <w:tcPr>
            <w:tcW w:w="1558" w:type="dxa"/>
            <w:shd w:val="clear" w:color="auto" w:fill="FFFFFF"/>
          </w:tcPr>
          <w:p w14:paraId="4DAF0842" w14:textId="77777777" w:rsidR="00160059" w:rsidRPr="00836B03" w:rsidRDefault="00160059" w:rsidP="00160059">
            <w:pPr>
              <w:adjustRightInd w:val="0"/>
              <w:snapToGrid w:val="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1.口頭評量</w:t>
            </w:r>
          </w:p>
          <w:p w14:paraId="4EDCB015" w14:textId="77777777" w:rsidR="00160059" w:rsidRPr="00836B03" w:rsidRDefault="00160059" w:rsidP="00160059">
            <w:pPr>
              <w:adjustRightInd w:val="0"/>
              <w:snapToGrid w:val="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2.討論活動</w:t>
            </w:r>
          </w:p>
          <w:p w14:paraId="035BE2E2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3.紙筆測驗</w:t>
            </w:r>
          </w:p>
          <w:p w14:paraId="771BB5FD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4.遊戲評量</w:t>
            </w:r>
          </w:p>
          <w:p w14:paraId="7D21AC75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5.實作評量</w:t>
            </w:r>
          </w:p>
          <w:p w14:paraId="76F13012" w14:textId="0FE206F5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6.鑑賞發表</w:t>
            </w:r>
          </w:p>
        </w:tc>
        <w:tc>
          <w:tcPr>
            <w:tcW w:w="1984" w:type="dxa"/>
            <w:shd w:val="clear" w:color="auto" w:fill="FFFFFF"/>
          </w:tcPr>
          <w:p w14:paraId="6D31A19E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1. 活動式評量</w:t>
            </w:r>
          </w:p>
          <w:p w14:paraId="24122894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2. 紙筆評量</w:t>
            </w:r>
          </w:p>
          <w:p w14:paraId="67AB8B1B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3. 課堂觀察</w:t>
            </w:r>
          </w:p>
          <w:p w14:paraId="3B0486BE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4. 口語評量</w:t>
            </w:r>
          </w:p>
          <w:p w14:paraId="1DCE10B0" w14:textId="37B1EB22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5. 作業評量</w:t>
            </w:r>
          </w:p>
        </w:tc>
        <w:tc>
          <w:tcPr>
            <w:tcW w:w="1842" w:type="dxa"/>
            <w:shd w:val="clear" w:color="auto" w:fill="FFFFFF"/>
          </w:tcPr>
          <w:p w14:paraId="0562E404" w14:textId="4F80EB68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觀察評量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br/>
              <w:t>操作評量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br/>
              <w:t>實作評量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br/>
              <w:t>口頭評量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br/>
              <w:t>發表評量</w:t>
            </w:r>
          </w:p>
        </w:tc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6D0A5BD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口頭評量</w:t>
            </w:r>
          </w:p>
          <w:p w14:paraId="1D731D47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實作評量</w:t>
            </w:r>
          </w:p>
          <w:p w14:paraId="3DD22A25" w14:textId="6436E98F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習作評量</w:t>
            </w:r>
          </w:p>
        </w:tc>
        <w:tc>
          <w:tcPr>
            <w:tcW w:w="18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9AAF8B4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口頭評量</w:t>
            </w:r>
          </w:p>
          <w:p w14:paraId="1F13DE7F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資料展示</w:t>
            </w:r>
          </w:p>
          <w:p w14:paraId="584B5E17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實作評量</w:t>
            </w:r>
          </w:p>
          <w:p w14:paraId="5E657BC9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習作練習</w:t>
            </w:r>
          </w:p>
          <w:p w14:paraId="764AA947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欣賞評量</w:t>
            </w:r>
          </w:p>
          <w:p w14:paraId="294D1223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態度評量</w:t>
            </w:r>
          </w:p>
          <w:p w14:paraId="42A7AC3A" w14:textId="0CBDA09C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觀察評量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34C1647D" w14:textId="77777777" w:rsidR="00160059" w:rsidRPr="00836B03" w:rsidRDefault="00160059" w:rsidP="00160059">
            <w:pPr>
              <w:adjustRightInd w:val="0"/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口頭討論</w:t>
            </w:r>
          </w:p>
          <w:p w14:paraId="7A38EBF2" w14:textId="77777777" w:rsidR="00160059" w:rsidRPr="00836B03" w:rsidRDefault="00160059" w:rsidP="00160059">
            <w:pPr>
              <w:adjustRightInd w:val="0"/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小組互動表現</w:t>
            </w:r>
          </w:p>
          <w:p w14:paraId="74C08943" w14:textId="77777777" w:rsidR="00160059" w:rsidRPr="00836B03" w:rsidRDefault="00160059" w:rsidP="00160059">
            <w:pPr>
              <w:adjustRightInd w:val="0"/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同儕互評</w:t>
            </w:r>
          </w:p>
          <w:p w14:paraId="195ED457" w14:textId="77777777" w:rsidR="00160059" w:rsidRPr="00836B03" w:rsidRDefault="00160059" w:rsidP="00160059">
            <w:pPr>
              <w:adjustRightInd w:val="0"/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作品評量</w:t>
            </w:r>
          </w:p>
          <w:p w14:paraId="6604D0F7" w14:textId="77777777" w:rsidR="00160059" w:rsidRPr="00836B03" w:rsidRDefault="00160059" w:rsidP="00160059">
            <w:pPr>
              <w:adjustRightInd w:val="0"/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參與度評量</w:t>
            </w:r>
          </w:p>
          <w:p w14:paraId="3586FE4B" w14:textId="61D178E2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資料蒐集</w:t>
            </w:r>
          </w:p>
        </w:tc>
        <w:tc>
          <w:tcPr>
            <w:tcW w:w="1558" w:type="dxa"/>
            <w:shd w:val="clear" w:color="auto" w:fill="FFFFFF"/>
          </w:tcPr>
          <w:p w14:paraId="0553096E" w14:textId="77777777" w:rsidR="00160059" w:rsidRPr="00836B03" w:rsidRDefault="00160059" w:rsidP="00160059">
            <w:pPr>
              <w:adjustRightInd w:val="0"/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觀察評量</w:t>
            </w:r>
          </w:p>
          <w:p w14:paraId="5D9D8059" w14:textId="77777777" w:rsidR="00160059" w:rsidRPr="00836B03" w:rsidRDefault="00160059" w:rsidP="00160059">
            <w:pPr>
              <w:adjustRightInd w:val="0"/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口頭評量</w:t>
            </w:r>
          </w:p>
          <w:p w14:paraId="7E51C9CB" w14:textId="77777777" w:rsidR="00160059" w:rsidRPr="00836B03" w:rsidRDefault="00160059" w:rsidP="00160059">
            <w:pPr>
              <w:adjustRightInd w:val="0"/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行為檢核</w:t>
            </w:r>
          </w:p>
          <w:p w14:paraId="16D65931" w14:textId="22B76D6E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態度評量</w:t>
            </w:r>
          </w:p>
        </w:tc>
        <w:tc>
          <w:tcPr>
            <w:tcW w:w="1700" w:type="dxa"/>
            <w:shd w:val="clear" w:color="auto" w:fill="FFFFFF"/>
          </w:tcPr>
          <w:p w14:paraId="44CC6662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操作學習</w:t>
            </w:r>
          </w:p>
          <w:p w14:paraId="70808801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教師觀察</w:t>
            </w:r>
          </w:p>
          <w:p w14:paraId="0DEE765E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提問回答</w:t>
            </w:r>
          </w:p>
          <w:p w14:paraId="103FAC20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學生發表</w:t>
            </w:r>
          </w:p>
          <w:p w14:paraId="75BAEF09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具體實踐</w:t>
            </w:r>
          </w:p>
          <w:p w14:paraId="1F711AF1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自我評量</w:t>
            </w:r>
          </w:p>
          <w:p w14:paraId="38286D64" w14:textId="51234DF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實際演練</w:t>
            </w:r>
          </w:p>
        </w:tc>
        <w:tc>
          <w:tcPr>
            <w:tcW w:w="921" w:type="dxa"/>
            <w:vMerge/>
            <w:shd w:val="clear" w:color="auto" w:fill="FFFFFF"/>
            <w:vAlign w:val="center"/>
          </w:tcPr>
          <w:p w14:paraId="6ABC572C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63" w:type="dxa"/>
            <w:vMerge/>
            <w:shd w:val="clear" w:color="auto" w:fill="FFFFFF"/>
            <w:vAlign w:val="center"/>
          </w:tcPr>
          <w:p w14:paraId="01F95ED6" w14:textId="4738D7D1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56B7F27C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60059" w:rsidRPr="00D25E40" w14:paraId="24C1E5A1" w14:textId="77777777" w:rsidTr="008E619F">
        <w:trPr>
          <w:cantSplit/>
          <w:trHeight w:val="4813"/>
        </w:trPr>
        <w:tc>
          <w:tcPr>
            <w:tcW w:w="388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145ACA3E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7A0D6FA8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57" w:type="dxa"/>
            <w:vMerge/>
            <w:shd w:val="clear" w:color="auto" w:fill="FFFFFF"/>
            <w:vAlign w:val="center"/>
          </w:tcPr>
          <w:p w14:paraId="708176A4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31B16019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能力指標(代碼)</w:t>
            </w:r>
          </w:p>
        </w:tc>
        <w:tc>
          <w:tcPr>
            <w:tcW w:w="1558" w:type="dxa"/>
            <w:shd w:val="clear" w:color="auto" w:fill="FFFFFF"/>
          </w:tcPr>
          <w:p w14:paraId="75938510" w14:textId="131EB8F3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1-3-1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1-3-3</w:t>
            </w:r>
          </w:p>
          <w:p w14:paraId="29D1740A" w14:textId="7728DBAF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4-3-1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4-3-2</w:t>
            </w:r>
          </w:p>
          <w:p w14:paraId="0F98B6B3" w14:textId="4C9DFC01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4-3-3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4-3-5-4</w:t>
            </w:r>
          </w:p>
          <w:p w14:paraId="1EE98BEC" w14:textId="1DE29901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5-3-1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5-3-3-1</w:t>
            </w:r>
          </w:p>
          <w:p w14:paraId="08F380E8" w14:textId="095B879F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5-3-3-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3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-3-4-4</w:t>
            </w:r>
          </w:p>
          <w:p w14:paraId="54A1E090" w14:textId="1F0DFF9B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5-3-5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5-3-5-3</w:t>
            </w:r>
          </w:p>
          <w:p w14:paraId="28549BED" w14:textId="4E74E0F8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5-3-3-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-3-8-4</w:t>
            </w:r>
          </w:p>
          <w:p w14:paraId="6BB5CFAA" w14:textId="6756C6D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6-3-3-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6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-3-1</w:t>
            </w:r>
          </w:p>
          <w:p w14:paraId="68166952" w14:textId="5979B9BE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6-3-2-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3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6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-3-3-1</w:t>
            </w:r>
          </w:p>
          <w:p w14:paraId="4CC6A0F1" w14:textId="12AAEA91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6-3-4-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6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-3-6</w:t>
            </w:r>
          </w:p>
          <w:p w14:paraId="7CC075EC" w14:textId="7B1918F6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6-3-6-1</w:t>
            </w:r>
          </w:p>
        </w:tc>
        <w:tc>
          <w:tcPr>
            <w:tcW w:w="1558" w:type="dxa"/>
            <w:shd w:val="clear" w:color="auto" w:fill="FFFFFF"/>
          </w:tcPr>
          <w:p w14:paraId="3E8B408C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1-3-1。1-3-2。</w:t>
            </w:r>
          </w:p>
          <w:p w14:paraId="23991E8F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1-3-5。1-3-7。</w:t>
            </w:r>
          </w:p>
          <w:p w14:paraId="689C68B2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2-3-1。2-3-6。</w:t>
            </w:r>
          </w:p>
          <w:p w14:paraId="0FEEB7BD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2-3-8。3-3-1。</w:t>
            </w:r>
          </w:p>
          <w:p w14:paraId="577A37FE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3-3-3。4-3-1。</w:t>
            </w:r>
          </w:p>
          <w:p w14:paraId="7E78CC93" w14:textId="7CB168A7" w:rsidR="00160059" w:rsidRPr="00836B03" w:rsidRDefault="00160059" w:rsidP="00160059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4-3-4。4-3-5。</w:t>
            </w:r>
          </w:p>
        </w:tc>
        <w:tc>
          <w:tcPr>
            <w:tcW w:w="1984" w:type="dxa"/>
            <w:shd w:val="clear" w:color="auto" w:fill="FFFFFF"/>
          </w:tcPr>
          <w:p w14:paraId="7B4D2EB1" w14:textId="05596F1B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1-1-3。1-1-4。1-1-5。1-1-7。1-1-8。1-1-9。*1-1-11。2-1-3。2-1-4。2-1-8。2-1-9。2-1-11。*2-1-12。3-1-2。3-1-4。3-1-5。3-1-7。*3-1-8。4-1-3。4-1-4。4-1-5。4-1-6。4-1-7。5-1-2。5-1-3。5-1-4。5-1-5。5-1-6。*5-1-7。6-1-1。6-1-2。6-1-3。6-1-4。6-1-9。6-1-1。6-1-13。7-1-4。</w:t>
            </w:r>
          </w:p>
        </w:tc>
        <w:tc>
          <w:tcPr>
            <w:tcW w:w="1842" w:type="dxa"/>
            <w:shd w:val="clear" w:color="auto" w:fill="FFFFFF"/>
          </w:tcPr>
          <w:p w14:paraId="21BF0552" w14:textId="3DBABA4E" w:rsidR="00160059" w:rsidRPr="00836B03" w:rsidRDefault="00160059" w:rsidP="00160059">
            <w:pPr>
              <w:autoSpaceDE w:val="0"/>
              <w:autoSpaceDN w:val="0"/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N-3-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07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-n-07</w:t>
            </w:r>
          </w:p>
          <w:p w14:paraId="6BBD9D58" w14:textId="30959D1B" w:rsidR="00160059" w:rsidRPr="00836B03" w:rsidRDefault="00160059" w:rsidP="00160059">
            <w:pPr>
              <w:pStyle w:val="Pa1"/>
              <w:spacing w:line="0" w:lineRule="atLeast"/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N-3-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02</w:t>
            </w:r>
            <w:r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A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-3-01</w:t>
            </w:r>
          </w:p>
          <w:p w14:paraId="0BD6DD76" w14:textId="37CB85C5" w:rsidR="00160059" w:rsidRPr="00836B03" w:rsidRDefault="00160059" w:rsidP="00160059">
            <w:pPr>
              <w:pStyle w:val="Pa1"/>
              <w:spacing w:line="0" w:lineRule="atLeast"/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5-n-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02</w:t>
            </w:r>
            <w:r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5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-n-03</w:t>
            </w:r>
          </w:p>
          <w:p w14:paraId="46754D2F" w14:textId="5B9265B9" w:rsidR="00160059" w:rsidRPr="00836B03" w:rsidRDefault="00160059" w:rsidP="00160059">
            <w:pPr>
              <w:pStyle w:val="Pa1"/>
              <w:spacing w:line="0" w:lineRule="atLeast"/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5-a-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01</w:t>
            </w:r>
            <w:r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5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-a-02</w:t>
            </w:r>
          </w:p>
          <w:p w14:paraId="425CCE4A" w14:textId="77777777" w:rsidR="00160059" w:rsidRDefault="00160059" w:rsidP="00160059">
            <w:pPr>
              <w:pStyle w:val="Pa1"/>
              <w:spacing w:line="0" w:lineRule="atLeast"/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5-a-03</w:t>
            </w:r>
            <w:r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 xml:space="preserve">  </w:t>
            </w:r>
          </w:p>
          <w:p w14:paraId="468CF0A7" w14:textId="2F935626" w:rsidR="00160059" w:rsidRPr="00836B03" w:rsidRDefault="00160059" w:rsidP="00160059">
            <w:pPr>
              <w:pStyle w:val="Pa1"/>
              <w:spacing w:line="0" w:lineRule="atLeast"/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N-3-22(S-3-06)</w:t>
            </w:r>
          </w:p>
          <w:p w14:paraId="51B655A5" w14:textId="77777777" w:rsidR="00160059" w:rsidRDefault="00160059" w:rsidP="00160059">
            <w:pPr>
              <w:pStyle w:val="Pa1"/>
              <w:spacing w:line="0" w:lineRule="atLeast"/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A-3-06</w:t>
            </w:r>
            <w:r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 xml:space="preserve">  </w:t>
            </w:r>
          </w:p>
          <w:p w14:paraId="1651DB8D" w14:textId="7D62C897" w:rsidR="00160059" w:rsidRPr="00836B03" w:rsidRDefault="00160059" w:rsidP="00160059">
            <w:pPr>
              <w:pStyle w:val="Pa1"/>
              <w:spacing w:line="0" w:lineRule="atLeast"/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5-n-18(5-s-05)</w:t>
            </w:r>
          </w:p>
          <w:p w14:paraId="586FDE15" w14:textId="6BF1FAAB" w:rsidR="00160059" w:rsidRPr="00836B03" w:rsidRDefault="00160059" w:rsidP="00160059">
            <w:pPr>
              <w:pStyle w:val="Pa1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N-3-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19</w:t>
            </w:r>
            <w:r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-n-15</w:t>
            </w:r>
          </w:p>
          <w:p w14:paraId="7ABFC487" w14:textId="15C1E9AF" w:rsidR="00160059" w:rsidRPr="00836B03" w:rsidRDefault="00160059" w:rsidP="00160059">
            <w:pPr>
              <w:pStyle w:val="Pa1"/>
              <w:spacing w:line="0" w:lineRule="atLeast"/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N-3-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08</w:t>
            </w:r>
            <w:r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N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-3-13</w:t>
            </w:r>
          </w:p>
          <w:p w14:paraId="12F38F4C" w14:textId="19781A3D" w:rsidR="00160059" w:rsidRPr="00836B03" w:rsidRDefault="00160059" w:rsidP="00160059">
            <w:pPr>
              <w:pStyle w:val="Pa1"/>
              <w:spacing w:line="0" w:lineRule="atLeast"/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5-n-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10</w:t>
            </w:r>
            <w:r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5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kern w:val="2"/>
                <w:sz w:val="20"/>
                <w:szCs w:val="20"/>
              </w:rPr>
              <w:t>-n-13</w:t>
            </w:r>
          </w:p>
          <w:p w14:paraId="24CD1819" w14:textId="77777777" w:rsidR="00160059" w:rsidRPr="00836B03" w:rsidRDefault="00160059" w:rsidP="00160059">
            <w:pPr>
              <w:autoSpaceDE w:val="0"/>
              <w:autoSpaceDN w:val="0"/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連結：</w:t>
            </w:r>
          </w:p>
          <w:p w14:paraId="06F2389F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C-R-1、C-T-1、</w:t>
            </w:r>
          </w:p>
          <w:p w14:paraId="73697324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C-T-2、C-S-2、</w:t>
            </w:r>
          </w:p>
          <w:p w14:paraId="6C3808C9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C-S-4、C-S-5、</w:t>
            </w:r>
          </w:p>
          <w:p w14:paraId="2CF55641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C-C-1、C-C-3、</w:t>
            </w:r>
          </w:p>
          <w:p w14:paraId="6012E065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C-C-4、C-C-5、</w:t>
            </w:r>
          </w:p>
          <w:p w14:paraId="1AFC7289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C-C-6、C-C-8、</w:t>
            </w:r>
          </w:p>
          <w:p w14:paraId="5B052FEA" w14:textId="4F3763CC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C-E-1</w:t>
            </w:r>
          </w:p>
        </w:tc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6E0C828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1-2-1、1-3-1、</w:t>
            </w:r>
          </w:p>
          <w:p w14:paraId="5B7C9879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1-3-3、1-3-4、</w:t>
            </w:r>
          </w:p>
          <w:p w14:paraId="48638327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2-3-2、3-2-1、</w:t>
            </w:r>
          </w:p>
          <w:p w14:paraId="3E80C3F3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3-2-2、3-3-2、</w:t>
            </w:r>
          </w:p>
          <w:p w14:paraId="16C3A638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3-3-6、4-3-1、</w:t>
            </w:r>
          </w:p>
          <w:p w14:paraId="710C0856" w14:textId="1BCCB189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4-3-4</w:t>
            </w:r>
          </w:p>
        </w:tc>
        <w:tc>
          <w:tcPr>
            <w:tcW w:w="18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C333EAA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1-3-2、1-3-11、</w:t>
            </w:r>
          </w:p>
          <w:p w14:paraId="34C2448D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1-3-12、2-3-1、</w:t>
            </w:r>
          </w:p>
          <w:p w14:paraId="40F77D9B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2-3-2、3-3-1、</w:t>
            </w:r>
          </w:p>
          <w:p w14:paraId="4C7B469A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3-3-5、4-3-2、</w:t>
            </w:r>
          </w:p>
          <w:p w14:paraId="14121463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4-3-3、6-3-3、</w:t>
            </w:r>
          </w:p>
          <w:p w14:paraId="75A8AD65" w14:textId="30504FCC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6-3-4、9-3-2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26CEE16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1-3-2、2-3-6、</w:t>
            </w:r>
          </w:p>
          <w:p w14:paraId="46DCB90E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2-3-7、2-3-9、</w:t>
            </w:r>
          </w:p>
          <w:p w14:paraId="489467F0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2-3-10、3-3-11、</w:t>
            </w:r>
          </w:p>
          <w:p w14:paraId="6310FA18" w14:textId="1CB43650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3-3-12、3-3-14</w:t>
            </w:r>
          </w:p>
        </w:tc>
        <w:tc>
          <w:tcPr>
            <w:tcW w:w="1558" w:type="dxa"/>
            <w:shd w:val="clear" w:color="auto" w:fill="FFFFFF"/>
          </w:tcPr>
          <w:p w14:paraId="71EDD206" w14:textId="77777777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1-3-2</w:t>
            </w:r>
          </w:p>
          <w:p w14:paraId="1D57550B" w14:textId="4B9F31CE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4-3-2</w:t>
            </w:r>
          </w:p>
        </w:tc>
        <w:tc>
          <w:tcPr>
            <w:tcW w:w="1700" w:type="dxa"/>
            <w:shd w:val="clear" w:color="auto" w:fill="FFFFFF"/>
          </w:tcPr>
          <w:p w14:paraId="2276522A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1-2-2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。1-2-3。</w:t>
            </w:r>
          </w:p>
          <w:p w14:paraId="5A3F33D6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1-2-4。3-2-1。</w:t>
            </w:r>
          </w:p>
          <w:p w14:paraId="391AB317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3-2-2。3-2-4。</w:t>
            </w:r>
          </w:p>
          <w:p w14:paraId="75346D86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4-2-5。5-2-4。</w:t>
            </w:r>
          </w:p>
          <w:p w14:paraId="68837A40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6-2-1。6-2-2。</w:t>
            </w:r>
          </w:p>
          <w:p w14:paraId="6E7ACD51" w14:textId="77777777" w:rsidR="00160059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7-2-1。7-2-2。</w:t>
            </w:r>
          </w:p>
          <w:p w14:paraId="3A66572C" w14:textId="16F5CB09" w:rsidR="00160059" w:rsidRPr="00836B03" w:rsidRDefault="00160059" w:rsidP="00160059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7-2-3。</w:t>
            </w:r>
          </w:p>
        </w:tc>
        <w:tc>
          <w:tcPr>
            <w:tcW w:w="921" w:type="dxa"/>
            <w:vMerge/>
            <w:shd w:val="clear" w:color="auto" w:fill="FFFFFF"/>
            <w:vAlign w:val="center"/>
          </w:tcPr>
          <w:p w14:paraId="14D19474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63" w:type="dxa"/>
            <w:vMerge/>
            <w:shd w:val="clear" w:color="auto" w:fill="FFFFFF"/>
            <w:vAlign w:val="center"/>
          </w:tcPr>
          <w:p w14:paraId="032AF41A" w14:textId="7F3E51B5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21E33701" w14:textId="77777777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160059" w:rsidRPr="00D25E40" w14:paraId="4C9F847D" w14:textId="77777777" w:rsidTr="00160059">
        <w:trPr>
          <w:cantSplit/>
          <w:trHeight w:val="687"/>
        </w:trPr>
        <w:tc>
          <w:tcPr>
            <w:tcW w:w="22807" w:type="dxa"/>
            <w:gridSpan w:val="16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3D9307D0" w14:textId="49B21400" w:rsidR="00160059" w:rsidRPr="00D25E40" w:rsidRDefault="00160059" w:rsidP="00160059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第二次定期</w:t>
            </w:r>
            <w:r w:rsidRPr="00BA752B">
              <w:rPr>
                <w:rFonts w:ascii="標楷體" w:eastAsia="標楷體" w:hAnsi="標楷體" w:hint="eastAsia"/>
                <w:color w:val="000000"/>
              </w:rPr>
              <w:t>成績</w:t>
            </w:r>
            <w:r>
              <w:rPr>
                <w:rFonts w:ascii="標楷體" w:eastAsia="標楷體" w:hAnsi="標楷體" w:hint="eastAsia"/>
                <w:color w:val="000000"/>
              </w:rPr>
              <w:t>評量</w:t>
            </w:r>
          </w:p>
        </w:tc>
      </w:tr>
    </w:tbl>
    <w:p w14:paraId="1EAA85A8" w14:textId="77777777" w:rsidR="00994616" w:rsidRPr="00E35A52" w:rsidRDefault="00994616" w:rsidP="00994616">
      <w:pPr>
        <w:rPr>
          <w:rFonts w:ascii="標楷體" w:eastAsia="標楷體" w:hAnsi="標楷體"/>
        </w:rPr>
      </w:pPr>
      <w:proofErr w:type="gramStart"/>
      <w:r w:rsidRPr="00E35A52">
        <w:rPr>
          <w:rFonts w:ascii="標楷體" w:eastAsia="標楷體" w:hAnsi="標楷體" w:hint="eastAsia"/>
        </w:rPr>
        <w:lastRenderedPageBreak/>
        <w:t>註</w:t>
      </w:r>
      <w:proofErr w:type="gramEnd"/>
      <w:r w:rsidRPr="00E35A52">
        <w:rPr>
          <w:rFonts w:ascii="標楷體" w:eastAsia="標楷體" w:hAnsi="標楷體"/>
        </w:rPr>
        <w:t>1</w:t>
      </w:r>
      <w:r w:rsidRPr="00E35A52">
        <w:rPr>
          <w:rFonts w:ascii="標楷體" w:eastAsia="標楷體" w:hAnsi="標楷體" w:hint="eastAsia"/>
        </w:rPr>
        <w:t>：</w:t>
      </w:r>
      <w:r w:rsidR="00FF2866" w:rsidRPr="00E35A52">
        <w:rPr>
          <w:rFonts w:ascii="標楷體" w:eastAsia="標楷體" w:hAnsi="標楷體" w:hint="eastAsia"/>
        </w:rPr>
        <w:t>本校</w:t>
      </w:r>
      <w:r w:rsidR="00FF2866" w:rsidRPr="00E139AD">
        <w:rPr>
          <w:rFonts w:ascii="標楷體" w:eastAsia="標楷體" w:hAnsi="標楷體" w:hint="eastAsia"/>
        </w:rPr>
        <w:t>五</w:t>
      </w:r>
      <w:r w:rsidR="00FF2866" w:rsidRPr="00E35A52">
        <w:rPr>
          <w:rFonts w:ascii="標楷體" w:eastAsia="標楷體" w:hAnsi="標楷體" w:hint="eastAsia"/>
        </w:rPr>
        <w:t>年級每週</w:t>
      </w:r>
      <w:proofErr w:type="gramStart"/>
      <w:r w:rsidR="00FF2866" w:rsidRPr="00E35A52">
        <w:rPr>
          <w:rFonts w:ascii="標楷體" w:eastAsia="標楷體" w:hAnsi="標楷體" w:hint="eastAsia"/>
        </w:rPr>
        <w:t>授課總節數</w:t>
      </w:r>
      <w:proofErr w:type="gramEnd"/>
      <w:r w:rsidR="00FF2866" w:rsidRPr="00E35A52">
        <w:rPr>
          <w:rFonts w:ascii="標楷體" w:eastAsia="標楷體" w:hAnsi="標楷體" w:hint="eastAsia"/>
        </w:rPr>
        <w:t>：</w:t>
      </w:r>
      <w:r w:rsidR="00FF2866">
        <w:rPr>
          <w:rFonts w:ascii="標楷體" w:eastAsia="標楷體" w:hAnsi="標楷體" w:hint="eastAsia"/>
        </w:rPr>
        <w:t>32</w:t>
      </w:r>
      <w:r w:rsidR="00FF2866" w:rsidRPr="00E35A52">
        <w:rPr>
          <w:rFonts w:ascii="標楷體" w:eastAsia="標楷體" w:hAnsi="標楷體" w:hint="eastAsia"/>
        </w:rPr>
        <w:t>節</w:t>
      </w:r>
      <w:r w:rsidRPr="00E35A52">
        <w:rPr>
          <w:rFonts w:ascii="標楷體" w:eastAsia="標楷體" w:hAnsi="標楷體" w:hint="eastAsia"/>
        </w:rPr>
        <w:t>。</w:t>
      </w:r>
    </w:p>
    <w:p w14:paraId="0ED63422" w14:textId="77777777" w:rsidR="00994616" w:rsidRPr="00E35A52" w:rsidRDefault="00994616" w:rsidP="00994616">
      <w:pPr>
        <w:jc w:val="both"/>
        <w:rPr>
          <w:rFonts w:ascii="標楷體" w:eastAsia="標楷體" w:hAnsi="標楷體"/>
        </w:rPr>
      </w:pPr>
      <w:proofErr w:type="gramStart"/>
      <w:r w:rsidRPr="00E35A52">
        <w:rPr>
          <w:rFonts w:ascii="標楷體" w:eastAsia="標楷體" w:hAnsi="標楷體" w:hint="eastAsia"/>
        </w:rPr>
        <w:t>註</w:t>
      </w:r>
      <w:proofErr w:type="gramEnd"/>
      <w:r>
        <w:rPr>
          <w:rFonts w:ascii="標楷體" w:eastAsia="標楷體" w:hAnsi="標楷體" w:hint="eastAsia"/>
        </w:rPr>
        <w:t>2</w:t>
      </w:r>
      <w:r w:rsidRPr="00E35A52">
        <w:rPr>
          <w:rFonts w:ascii="標楷體" w:eastAsia="標楷體" w:hAnsi="標楷體" w:hint="eastAsia"/>
        </w:rPr>
        <w:t>：</w:t>
      </w:r>
      <w:r w:rsidR="004C0905">
        <w:rPr>
          <w:rFonts w:ascii="標楷體" w:eastAsia="標楷體" w:hAnsi="標楷體" w:hint="eastAsia"/>
          <w:color w:val="FF0000"/>
        </w:rPr>
        <w:t>彈性學習欄位填寫單元名稱</w:t>
      </w:r>
      <w:r w:rsidRPr="00F27C4A">
        <w:rPr>
          <w:rFonts w:ascii="新細明體" w:hAnsi="新細明體" w:hint="eastAsia"/>
          <w:color w:val="FF0000"/>
        </w:rPr>
        <w:t>。</w:t>
      </w:r>
    </w:p>
    <w:p w14:paraId="4A9AB55F" w14:textId="77777777" w:rsidR="00994616" w:rsidRPr="00E35A52" w:rsidRDefault="00994616" w:rsidP="00994616">
      <w:pPr>
        <w:jc w:val="both"/>
        <w:rPr>
          <w:rFonts w:ascii="標楷體" w:eastAsia="標楷體" w:hAnsi="標楷體"/>
        </w:rPr>
      </w:pPr>
      <w:proofErr w:type="gramStart"/>
      <w:r w:rsidRPr="00E35A52">
        <w:rPr>
          <w:rFonts w:ascii="標楷體" w:eastAsia="標楷體" w:hAnsi="標楷體" w:hint="eastAsia"/>
        </w:rPr>
        <w:t>註</w:t>
      </w:r>
      <w:proofErr w:type="gramEnd"/>
      <w:r>
        <w:rPr>
          <w:rFonts w:ascii="標楷體" w:eastAsia="標楷體" w:hAnsi="標楷體" w:hint="eastAsia"/>
        </w:rPr>
        <w:t>3</w:t>
      </w:r>
      <w:r w:rsidRPr="00E35A52">
        <w:rPr>
          <w:rFonts w:ascii="標楷體" w:eastAsia="標楷體" w:hAnsi="標楷體" w:hint="eastAsia"/>
        </w:rPr>
        <w:t>：性別平等教育、性侵害犯罪防治、家庭教育、家暴防治、環境教育、反毒影片教學、交通安全教育</w:t>
      </w:r>
      <w:r w:rsidRPr="00E35A52">
        <w:rPr>
          <w:rFonts w:ascii="新細明體" w:hAnsi="新細明體" w:hint="eastAsia"/>
        </w:rPr>
        <w:t>、</w:t>
      </w:r>
      <w:r w:rsidRPr="00E35A52">
        <w:rPr>
          <w:rFonts w:ascii="標楷體" w:eastAsia="標楷體" w:hAnsi="標楷體" w:hint="eastAsia"/>
        </w:rPr>
        <w:t>書法課程等具法定授課時</w:t>
      </w:r>
      <w:proofErr w:type="gramStart"/>
      <w:r w:rsidRPr="00E35A52">
        <w:rPr>
          <w:rFonts w:ascii="標楷體" w:eastAsia="標楷體" w:hAnsi="標楷體" w:hint="eastAsia"/>
        </w:rPr>
        <w:t>數或節數</w:t>
      </w:r>
      <w:proofErr w:type="gramEnd"/>
      <w:r w:rsidRPr="00E35A52">
        <w:rPr>
          <w:rFonts w:ascii="標楷體" w:eastAsia="標楷體" w:hAnsi="標楷體" w:hint="eastAsia"/>
        </w:rPr>
        <w:t>之議題說明</w:t>
      </w:r>
      <w:r w:rsidRPr="001F2B45">
        <w:rPr>
          <w:rFonts w:ascii="標楷體" w:eastAsia="標楷體" w:hAnsi="標楷體" w:hint="eastAsia"/>
          <w:color w:val="FF0000"/>
          <w:szCs w:val="22"/>
        </w:rPr>
        <w:t>(含九年一貫七大議題：國防教育及性別平等、環境、資訊、家政、</w:t>
      </w:r>
      <w:r>
        <w:rPr>
          <w:rFonts w:ascii="標楷體" w:eastAsia="標楷體" w:hAnsi="標楷體"/>
          <w:color w:val="FF0000"/>
          <w:szCs w:val="22"/>
        </w:rPr>
        <w:br/>
      </w:r>
      <w:r>
        <w:rPr>
          <w:rFonts w:ascii="標楷體" w:eastAsia="標楷體" w:hAnsi="標楷體" w:hint="eastAsia"/>
          <w:color w:val="FF0000"/>
          <w:szCs w:val="22"/>
        </w:rPr>
        <w:t xml:space="preserve">     </w:t>
      </w:r>
      <w:r w:rsidRPr="001F2B45">
        <w:rPr>
          <w:rFonts w:ascii="標楷體" w:eastAsia="標楷體" w:hAnsi="標楷體" w:hint="eastAsia"/>
          <w:color w:val="FF0000"/>
          <w:szCs w:val="22"/>
        </w:rPr>
        <w:t>人權、生涯發展、海洋教育等議題融入課程之規劃</w:t>
      </w:r>
      <w:proofErr w:type="gramStart"/>
      <w:r w:rsidRPr="001F2B45">
        <w:rPr>
          <w:rFonts w:ascii="標楷體" w:eastAsia="標楷體" w:hAnsi="標楷體" w:hint="eastAsia"/>
          <w:color w:val="FF0000"/>
          <w:szCs w:val="22"/>
        </w:rPr>
        <w:t>）</w:t>
      </w:r>
      <w:proofErr w:type="gramEnd"/>
      <w:r w:rsidRPr="00E35A52">
        <w:rPr>
          <w:rFonts w:ascii="標楷體" w:eastAsia="標楷體" w:hAnsi="標楷體" w:hint="eastAsia"/>
        </w:rPr>
        <w:t>：</w:t>
      </w:r>
    </w:p>
    <w:tbl>
      <w:tblPr>
        <w:tblStyle w:val="a3"/>
        <w:tblW w:w="0" w:type="auto"/>
        <w:tblInd w:w="566" w:type="dxa"/>
        <w:tblLook w:val="04A0" w:firstRow="1" w:lastRow="0" w:firstColumn="1" w:lastColumn="0" w:noHBand="0" w:noVBand="1"/>
      </w:tblPr>
      <w:tblGrid>
        <w:gridCol w:w="3682"/>
        <w:gridCol w:w="4394"/>
        <w:gridCol w:w="2126"/>
        <w:gridCol w:w="1560"/>
        <w:gridCol w:w="3402"/>
      </w:tblGrid>
      <w:tr w:rsidR="00994616" w:rsidRPr="00011774" w14:paraId="00F0DF54" w14:textId="77777777" w:rsidTr="005D4319">
        <w:tc>
          <w:tcPr>
            <w:tcW w:w="3682" w:type="dxa"/>
          </w:tcPr>
          <w:p w14:paraId="2C2CE01E" w14:textId="77777777" w:rsidR="00994616" w:rsidRPr="00011774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法定授課時</w:t>
            </w:r>
            <w:proofErr w:type="gramStart"/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數或節數</w:t>
            </w:r>
            <w:proofErr w:type="gramEnd"/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之議題</w:t>
            </w:r>
          </w:p>
        </w:tc>
        <w:tc>
          <w:tcPr>
            <w:tcW w:w="4394" w:type="dxa"/>
          </w:tcPr>
          <w:p w14:paraId="509EBA3C" w14:textId="77777777" w:rsidR="00994616" w:rsidRPr="00011774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領域別、彈性學習節數/課程或其他時段</w:t>
            </w:r>
          </w:p>
        </w:tc>
        <w:tc>
          <w:tcPr>
            <w:tcW w:w="2126" w:type="dxa"/>
          </w:tcPr>
          <w:p w14:paraId="745B79BE" w14:textId="77777777" w:rsidR="00994616" w:rsidRPr="00011774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proofErr w:type="gramStart"/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週</w:t>
            </w:r>
            <w:proofErr w:type="gramEnd"/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次</w:t>
            </w:r>
          </w:p>
        </w:tc>
        <w:tc>
          <w:tcPr>
            <w:tcW w:w="1560" w:type="dxa"/>
          </w:tcPr>
          <w:p w14:paraId="745A6814" w14:textId="77777777" w:rsidR="00994616" w:rsidRPr="00011774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時數/節數</w:t>
            </w:r>
          </w:p>
        </w:tc>
        <w:tc>
          <w:tcPr>
            <w:tcW w:w="3402" w:type="dxa"/>
          </w:tcPr>
          <w:p w14:paraId="4B57C36C" w14:textId="77777777" w:rsidR="00994616" w:rsidRPr="00011774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備註</w:t>
            </w:r>
          </w:p>
        </w:tc>
      </w:tr>
      <w:tr w:rsidR="00FF2866" w:rsidRPr="00011774" w14:paraId="30D554EA" w14:textId="77777777" w:rsidTr="005D4319">
        <w:tc>
          <w:tcPr>
            <w:tcW w:w="3682" w:type="dxa"/>
          </w:tcPr>
          <w:p w14:paraId="33B44BDE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009900"/>
                <w:sz w:val="24"/>
              </w:rPr>
              <w:t>性別平等教育</w:t>
            </w:r>
          </w:p>
        </w:tc>
        <w:tc>
          <w:tcPr>
            <w:tcW w:w="4394" w:type="dxa"/>
          </w:tcPr>
          <w:p w14:paraId="26CF5FE3" w14:textId="77777777" w:rsidR="00FF2866" w:rsidRPr="00011774" w:rsidRDefault="00FF2866" w:rsidP="00FF2866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彈性學習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時間</w:t>
            </w:r>
          </w:p>
          <w:p w14:paraId="7C9E5D71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proofErr w:type="gramStart"/>
            <w:r w:rsidRPr="00011774">
              <w:rPr>
                <w:rFonts w:eastAsia="標楷體" w:hint="eastAsia"/>
                <w:bCs/>
                <w:color w:val="FF0000"/>
                <w:sz w:val="24"/>
              </w:rPr>
              <w:t>融入健體領域</w:t>
            </w:r>
            <w:proofErr w:type="gramEnd"/>
            <w:r w:rsidRPr="00011774">
              <w:rPr>
                <w:rFonts w:eastAsia="標楷體" w:hint="eastAsia"/>
                <w:bCs/>
                <w:color w:val="FF0000"/>
                <w:sz w:val="24"/>
              </w:rPr>
              <w:t>及綜合領域</w:t>
            </w:r>
          </w:p>
        </w:tc>
        <w:tc>
          <w:tcPr>
            <w:tcW w:w="2126" w:type="dxa"/>
          </w:tcPr>
          <w:p w14:paraId="6273B5AB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 w:hint="eastAsia"/>
                <w:bCs/>
                <w:color w:val="FF0000"/>
                <w:sz w:val="24"/>
              </w:rPr>
              <w:t>2.7.8.11.12.13</w:t>
            </w:r>
          </w:p>
        </w:tc>
        <w:tc>
          <w:tcPr>
            <w:tcW w:w="1560" w:type="dxa"/>
          </w:tcPr>
          <w:p w14:paraId="0C0D3BDD" w14:textId="77777777" w:rsidR="00FF2866" w:rsidRPr="00011774" w:rsidRDefault="00FF2866" w:rsidP="00FF2866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011774">
              <w:rPr>
                <w:rFonts w:eastAsia="標楷體"/>
                <w:bCs/>
                <w:color w:val="FF0000"/>
                <w:sz w:val="24"/>
              </w:rPr>
              <w:t>4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時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/6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節</w:t>
            </w:r>
          </w:p>
          <w:p w14:paraId="72BE3F7C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/>
                <w:bCs/>
                <w:color w:val="FF0000"/>
                <w:sz w:val="24"/>
              </w:rPr>
              <w:t>4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時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/6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07966CB7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每學期融入課程4小時外，必須額外實施4小時以上，共8小時</w:t>
            </w:r>
          </w:p>
        </w:tc>
      </w:tr>
      <w:tr w:rsidR="00FF2866" w:rsidRPr="00011774" w14:paraId="5A7B8116" w14:textId="77777777" w:rsidTr="005D4319">
        <w:tc>
          <w:tcPr>
            <w:tcW w:w="3682" w:type="dxa"/>
          </w:tcPr>
          <w:p w14:paraId="032763D6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家庭暴力防治課程</w:t>
            </w:r>
          </w:p>
        </w:tc>
        <w:tc>
          <w:tcPr>
            <w:tcW w:w="4394" w:type="dxa"/>
          </w:tcPr>
          <w:p w14:paraId="192DBF84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彈性學習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時間</w:t>
            </w:r>
          </w:p>
        </w:tc>
        <w:tc>
          <w:tcPr>
            <w:tcW w:w="2126" w:type="dxa"/>
          </w:tcPr>
          <w:p w14:paraId="0B18FC55" w14:textId="77777777" w:rsidR="00FF2866" w:rsidRPr="00011774" w:rsidRDefault="00FF2866" w:rsidP="00FF2866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011774">
              <w:rPr>
                <w:rFonts w:eastAsia="標楷體" w:hint="eastAsia"/>
                <w:bCs/>
                <w:color w:val="FF0000"/>
                <w:sz w:val="24"/>
              </w:rPr>
              <w:t>3.4.5</w:t>
            </w:r>
          </w:p>
        </w:tc>
        <w:tc>
          <w:tcPr>
            <w:tcW w:w="1560" w:type="dxa"/>
          </w:tcPr>
          <w:p w14:paraId="5894F709" w14:textId="77777777" w:rsidR="00FF2866" w:rsidRPr="00011774" w:rsidRDefault="00FF2866" w:rsidP="00FF2866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011774">
              <w:rPr>
                <w:rFonts w:eastAsia="標楷體"/>
                <w:bCs/>
                <w:color w:val="FF0000"/>
                <w:sz w:val="24"/>
              </w:rPr>
              <w:t>2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時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/3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65D5E9E9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每學年應有4小時以上</w:t>
            </w:r>
          </w:p>
        </w:tc>
      </w:tr>
      <w:tr w:rsidR="00FF2866" w:rsidRPr="00011774" w14:paraId="57898602" w14:textId="77777777" w:rsidTr="005D4319">
        <w:tc>
          <w:tcPr>
            <w:tcW w:w="3682" w:type="dxa"/>
          </w:tcPr>
          <w:p w14:paraId="4F1402FB" w14:textId="77777777" w:rsidR="00FF2866" w:rsidRPr="00011774" w:rsidRDefault="00FF2866" w:rsidP="00FF2866">
            <w:pPr>
              <w:ind w:left="566" w:hangingChars="236" w:hanging="566"/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0000FF"/>
                <w:sz w:val="24"/>
              </w:rPr>
              <w:t>環境教育</w:t>
            </w:r>
          </w:p>
        </w:tc>
        <w:tc>
          <w:tcPr>
            <w:tcW w:w="4394" w:type="dxa"/>
          </w:tcPr>
          <w:p w14:paraId="4DC336CB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彈性學習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時間</w:t>
            </w:r>
          </w:p>
        </w:tc>
        <w:tc>
          <w:tcPr>
            <w:tcW w:w="2126" w:type="dxa"/>
          </w:tcPr>
          <w:p w14:paraId="5519DAE4" w14:textId="77777777" w:rsidR="00FF2866" w:rsidRPr="00011774" w:rsidRDefault="00FF2866" w:rsidP="00FF2866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011774">
              <w:rPr>
                <w:rFonts w:eastAsia="標楷體" w:hint="eastAsia"/>
                <w:bCs/>
                <w:color w:val="FF0000"/>
                <w:sz w:val="24"/>
              </w:rPr>
              <w:t>15.16.21</w:t>
            </w:r>
          </w:p>
        </w:tc>
        <w:tc>
          <w:tcPr>
            <w:tcW w:w="1560" w:type="dxa"/>
          </w:tcPr>
          <w:p w14:paraId="5BEF522A" w14:textId="77777777" w:rsidR="00FF2866" w:rsidRPr="00011774" w:rsidRDefault="00FF2866" w:rsidP="00FF2866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011774">
              <w:rPr>
                <w:rFonts w:eastAsia="標楷體" w:hint="eastAsia"/>
                <w:bCs/>
                <w:color w:val="FF0000"/>
                <w:sz w:val="24"/>
              </w:rPr>
              <w:t>2</w:t>
            </w:r>
            <w:r w:rsidRPr="00011774">
              <w:rPr>
                <w:rFonts w:eastAsia="標楷體" w:hint="eastAsia"/>
                <w:bCs/>
                <w:color w:val="FF0000"/>
                <w:sz w:val="24"/>
              </w:rPr>
              <w:t>時</w:t>
            </w:r>
            <w:r w:rsidRPr="00011774">
              <w:rPr>
                <w:rFonts w:eastAsia="標楷體" w:hint="eastAsia"/>
                <w:bCs/>
                <w:color w:val="FF0000"/>
                <w:sz w:val="24"/>
              </w:rPr>
              <w:t>/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3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07300056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每年4小時以上</w:t>
            </w:r>
          </w:p>
        </w:tc>
      </w:tr>
      <w:tr w:rsidR="00FF2866" w:rsidRPr="00011774" w14:paraId="393CDDC5" w14:textId="77777777" w:rsidTr="005D4319">
        <w:tc>
          <w:tcPr>
            <w:tcW w:w="3682" w:type="dxa"/>
          </w:tcPr>
          <w:p w14:paraId="51E6DF5B" w14:textId="77777777" w:rsidR="00FF2866" w:rsidRPr="00011774" w:rsidRDefault="00FF2866" w:rsidP="00FF2866">
            <w:pPr>
              <w:ind w:left="566" w:hangingChars="236" w:hanging="566"/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DD11C5"/>
                <w:sz w:val="24"/>
              </w:rPr>
              <w:t>家庭教育</w:t>
            </w:r>
          </w:p>
        </w:tc>
        <w:tc>
          <w:tcPr>
            <w:tcW w:w="4394" w:type="dxa"/>
          </w:tcPr>
          <w:p w14:paraId="21137DBA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/>
                <w:bCs/>
                <w:color w:val="FF0000"/>
                <w:sz w:val="24"/>
              </w:rPr>
              <w:t>週</w:t>
            </w:r>
            <w:r w:rsidRPr="00011774">
              <w:rPr>
                <w:rFonts w:eastAsia="標楷體" w:hint="eastAsia"/>
                <w:bCs/>
                <w:color w:val="FF0000"/>
                <w:sz w:val="24"/>
              </w:rPr>
              <w:t>三晨光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時間</w:t>
            </w:r>
            <w:r w:rsidRPr="00011774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26" w:type="dxa"/>
          </w:tcPr>
          <w:p w14:paraId="03CB0FFB" w14:textId="77777777" w:rsidR="00FF2866" w:rsidRPr="00011774" w:rsidRDefault="00FF2866" w:rsidP="00FF2866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011774">
              <w:rPr>
                <w:rFonts w:eastAsia="標楷體" w:hint="eastAsia"/>
                <w:bCs/>
                <w:color w:val="FF0000"/>
                <w:sz w:val="24"/>
              </w:rPr>
              <w:t>4.12.18</w:t>
            </w:r>
          </w:p>
        </w:tc>
        <w:tc>
          <w:tcPr>
            <w:tcW w:w="1560" w:type="dxa"/>
          </w:tcPr>
          <w:p w14:paraId="2030C7A2" w14:textId="77777777" w:rsidR="00FF2866" w:rsidRPr="00011774" w:rsidRDefault="00FF2866" w:rsidP="00FF2866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011774">
              <w:rPr>
                <w:rFonts w:eastAsia="標楷體"/>
                <w:bCs/>
                <w:color w:val="FF0000"/>
                <w:sz w:val="24"/>
              </w:rPr>
              <w:t>2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時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/3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0A675537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每學年在正式課程外實施4小時以上</w:t>
            </w:r>
          </w:p>
        </w:tc>
      </w:tr>
      <w:tr w:rsidR="00FF2866" w:rsidRPr="00011774" w14:paraId="59C8FCFE" w14:textId="77777777" w:rsidTr="005D4319">
        <w:tc>
          <w:tcPr>
            <w:tcW w:w="3682" w:type="dxa"/>
          </w:tcPr>
          <w:p w14:paraId="6F14B0A5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  <w:highlight w:val="green"/>
                <w:shd w:val="pct15" w:color="auto" w:fill="FFFFFF"/>
              </w:rPr>
              <w:t>性侵害犯罪防治教育</w:t>
            </w:r>
          </w:p>
        </w:tc>
        <w:tc>
          <w:tcPr>
            <w:tcW w:w="4394" w:type="dxa"/>
          </w:tcPr>
          <w:p w14:paraId="07C9A13B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proofErr w:type="gramStart"/>
            <w:r w:rsidRPr="00011774">
              <w:rPr>
                <w:rFonts w:eastAsia="標楷體" w:hint="eastAsia"/>
                <w:bCs/>
                <w:color w:val="FF0000"/>
                <w:sz w:val="24"/>
              </w:rPr>
              <w:t>融入健體領域</w:t>
            </w:r>
            <w:proofErr w:type="gramEnd"/>
          </w:p>
        </w:tc>
        <w:tc>
          <w:tcPr>
            <w:tcW w:w="2126" w:type="dxa"/>
          </w:tcPr>
          <w:p w14:paraId="5D3B0E80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 w:hint="eastAsia"/>
                <w:bCs/>
                <w:color w:val="FF0000"/>
                <w:sz w:val="24"/>
              </w:rPr>
              <w:t>10.15.19</w:t>
            </w:r>
          </w:p>
        </w:tc>
        <w:tc>
          <w:tcPr>
            <w:tcW w:w="1560" w:type="dxa"/>
          </w:tcPr>
          <w:p w14:paraId="3DA83BF0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/>
                <w:bCs/>
                <w:color w:val="FF0000"/>
                <w:sz w:val="24"/>
              </w:rPr>
              <w:t>2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時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/3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7A102E31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每學年4小時以上</w:t>
            </w:r>
          </w:p>
        </w:tc>
      </w:tr>
      <w:tr w:rsidR="00FF2866" w:rsidRPr="00011774" w14:paraId="293B3D2D" w14:textId="77777777" w:rsidTr="005D4319">
        <w:tc>
          <w:tcPr>
            <w:tcW w:w="3682" w:type="dxa"/>
          </w:tcPr>
          <w:p w14:paraId="0E9E8B65" w14:textId="77777777" w:rsidR="00FF2866" w:rsidRPr="00011774" w:rsidRDefault="00FF2866" w:rsidP="00FF2866">
            <w:pPr>
              <w:ind w:left="566" w:hangingChars="236" w:hanging="566"/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FFFF"/>
                <w:sz w:val="24"/>
                <w:highlight w:val="blue"/>
              </w:rPr>
              <w:t>全民國防教育</w:t>
            </w:r>
          </w:p>
        </w:tc>
        <w:tc>
          <w:tcPr>
            <w:tcW w:w="4394" w:type="dxa"/>
          </w:tcPr>
          <w:p w14:paraId="7356637A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 w:hint="eastAsia"/>
                <w:bCs/>
                <w:color w:val="FF0000"/>
                <w:sz w:val="24"/>
              </w:rPr>
              <w:t>融入綜合領域</w:t>
            </w:r>
          </w:p>
        </w:tc>
        <w:tc>
          <w:tcPr>
            <w:tcW w:w="2126" w:type="dxa"/>
          </w:tcPr>
          <w:p w14:paraId="54332B97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 w:hint="eastAsia"/>
                <w:bCs/>
                <w:color w:val="FF0000"/>
                <w:sz w:val="24"/>
              </w:rPr>
              <w:t>20</w:t>
            </w:r>
          </w:p>
        </w:tc>
        <w:tc>
          <w:tcPr>
            <w:tcW w:w="1560" w:type="dxa"/>
          </w:tcPr>
          <w:p w14:paraId="4A1C2BD4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/>
                <w:bCs/>
                <w:color w:val="FF0000"/>
                <w:sz w:val="24"/>
              </w:rPr>
              <w:t>1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35CA340A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以融入或安排於學校活動實施</w:t>
            </w:r>
          </w:p>
        </w:tc>
      </w:tr>
      <w:tr w:rsidR="00FF2866" w:rsidRPr="00011774" w14:paraId="44185872" w14:textId="77777777" w:rsidTr="005D4319">
        <w:tc>
          <w:tcPr>
            <w:tcW w:w="3682" w:type="dxa"/>
          </w:tcPr>
          <w:p w14:paraId="60A69D25" w14:textId="77777777" w:rsidR="00FF2866" w:rsidRPr="00011774" w:rsidRDefault="00FF2866" w:rsidP="00FF2866">
            <w:pPr>
              <w:ind w:left="566" w:hangingChars="236" w:hanging="566"/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  <w:highlight w:val="cyan"/>
              </w:rPr>
              <w:t>反毒影片收視與教學</w:t>
            </w:r>
          </w:p>
        </w:tc>
        <w:tc>
          <w:tcPr>
            <w:tcW w:w="4394" w:type="dxa"/>
          </w:tcPr>
          <w:p w14:paraId="72E77E50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proofErr w:type="gramStart"/>
            <w:r w:rsidRPr="00011774">
              <w:rPr>
                <w:rFonts w:eastAsia="標楷體" w:hint="eastAsia"/>
                <w:bCs/>
                <w:color w:val="FF0000"/>
                <w:sz w:val="24"/>
              </w:rPr>
              <w:t>融入健體領域</w:t>
            </w:r>
            <w:proofErr w:type="gramEnd"/>
          </w:p>
        </w:tc>
        <w:tc>
          <w:tcPr>
            <w:tcW w:w="2126" w:type="dxa"/>
          </w:tcPr>
          <w:p w14:paraId="35E5B627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/>
                <w:bCs/>
                <w:color w:val="FF0000"/>
                <w:sz w:val="24"/>
              </w:rPr>
              <w:t>2</w:t>
            </w:r>
            <w:r w:rsidRPr="00011774">
              <w:rPr>
                <w:rFonts w:eastAsia="標楷體" w:hint="eastAsia"/>
                <w:bCs/>
                <w:color w:val="FF0000"/>
                <w:sz w:val="24"/>
              </w:rPr>
              <w:t>1</w:t>
            </w:r>
          </w:p>
        </w:tc>
        <w:tc>
          <w:tcPr>
            <w:tcW w:w="1560" w:type="dxa"/>
          </w:tcPr>
          <w:p w14:paraId="4889D002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/>
                <w:bCs/>
                <w:color w:val="FF0000"/>
                <w:sz w:val="24"/>
              </w:rPr>
              <w:t>1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69FDAE65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1堂課以上</w:t>
            </w:r>
          </w:p>
        </w:tc>
      </w:tr>
      <w:tr w:rsidR="00FF2866" w:rsidRPr="00011774" w14:paraId="547CFFC6" w14:textId="77777777" w:rsidTr="005D4319">
        <w:tc>
          <w:tcPr>
            <w:tcW w:w="3682" w:type="dxa"/>
          </w:tcPr>
          <w:p w14:paraId="7505DBA3" w14:textId="77777777" w:rsidR="00FF2866" w:rsidRPr="00011774" w:rsidRDefault="00FF2866" w:rsidP="00FF2866">
            <w:pPr>
              <w:ind w:left="566" w:hangingChars="236" w:hanging="566"/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FFFF"/>
                <w:sz w:val="24"/>
                <w:highlight w:val="magenta"/>
                <w:shd w:val="pct15" w:color="auto" w:fill="FFFFFF"/>
              </w:rPr>
              <w:t>書法課程</w:t>
            </w:r>
          </w:p>
        </w:tc>
        <w:tc>
          <w:tcPr>
            <w:tcW w:w="4394" w:type="dxa"/>
          </w:tcPr>
          <w:p w14:paraId="7CC7EE54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 w:hint="eastAsia"/>
                <w:bCs/>
                <w:color w:val="FF0000"/>
                <w:sz w:val="24"/>
              </w:rPr>
              <w:t>融入國語領域</w:t>
            </w:r>
          </w:p>
        </w:tc>
        <w:tc>
          <w:tcPr>
            <w:tcW w:w="2126" w:type="dxa"/>
          </w:tcPr>
          <w:p w14:paraId="1D0EFEEF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4.9.10.21</w:t>
            </w:r>
          </w:p>
        </w:tc>
        <w:tc>
          <w:tcPr>
            <w:tcW w:w="1560" w:type="dxa"/>
          </w:tcPr>
          <w:p w14:paraId="6356D862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 w:hint="eastAsia"/>
                <w:bCs/>
                <w:color w:val="FF0000"/>
                <w:sz w:val="24"/>
              </w:rPr>
              <w:t>4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15B82556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三到六年級得規劃每學期至少4節書法課程</w:t>
            </w:r>
          </w:p>
        </w:tc>
      </w:tr>
      <w:tr w:rsidR="00FF2866" w:rsidRPr="00011774" w14:paraId="2E4EB8D8" w14:textId="77777777" w:rsidTr="005D4319">
        <w:tc>
          <w:tcPr>
            <w:tcW w:w="3682" w:type="dxa"/>
          </w:tcPr>
          <w:p w14:paraId="5A6D3D39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交通安全教育</w:t>
            </w:r>
          </w:p>
        </w:tc>
        <w:tc>
          <w:tcPr>
            <w:tcW w:w="4394" w:type="dxa"/>
          </w:tcPr>
          <w:p w14:paraId="731803F6" w14:textId="4C62F8C0" w:rsidR="001D70E5" w:rsidRDefault="001D70E5" w:rsidP="00FF2866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彈性學習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時間</w:t>
            </w:r>
          </w:p>
          <w:p w14:paraId="2BD29BEF" w14:textId="1C89F210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/>
                <w:bCs/>
                <w:color w:val="FF0000"/>
                <w:sz w:val="24"/>
              </w:rPr>
              <w:t>週</w:t>
            </w:r>
            <w:r w:rsidRPr="00011774">
              <w:rPr>
                <w:rFonts w:eastAsia="標楷體" w:hint="eastAsia"/>
                <w:bCs/>
                <w:color w:val="FF0000"/>
                <w:sz w:val="24"/>
              </w:rPr>
              <w:t>一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學生朝會</w:t>
            </w:r>
            <w:r w:rsidRPr="00011774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26" w:type="dxa"/>
          </w:tcPr>
          <w:p w14:paraId="174A9591" w14:textId="4CB28F96" w:rsidR="001D70E5" w:rsidRDefault="001D70E5" w:rsidP="00FF2866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>
              <w:rPr>
                <w:rFonts w:eastAsia="標楷體" w:hint="eastAsia"/>
                <w:bCs/>
                <w:color w:val="FF0000"/>
                <w:sz w:val="24"/>
              </w:rPr>
              <w:t>6</w:t>
            </w:r>
          </w:p>
          <w:p w14:paraId="49B4ECB3" w14:textId="3CD01F39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/>
                <w:bCs/>
                <w:color w:val="FF0000"/>
                <w:sz w:val="24"/>
              </w:rPr>
              <w:t>2.5.19</w:t>
            </w:r>
          </w:p>
        </w:tc>
        <w:tc>
          <w:tcPr>
            <w:tcW w:w="1560" w:type="dxa"/>
          </w:tcPr>
          <w:p w14:paraId="3CE976CE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/>
                <w:bCs/>
                <w:color w:val="FF0000"/>
                <w:sz w:val="24"/>
              </w:rPr>
              <w:t>2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時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/3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637F8644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每學年至少4小時以上</w:t>
            </w:r>
          </w:p>
        </w:tc>
      </w:tr>
      <w:tr w:rsidR="00FF2866" w:rsidRPr="00011774" w14:paraId="37FDFE70" w14:textId="77777777" w:rsidTr="005D4319">
        <w:tc>
          <w:tcPr>
            <w:tcW w:w="3682" w:type="dxa"/>
          </w:tcPr>
          <w:p w14:paraId="1D15FDA7" w14:textId="77777777" w:rsidR="00FF2866" w:rsidRPr="00011774" w:rsidRDefault="00FF2866" w:rsidP="00FF2866">
            <w:pPr>
              <w:spacing w:line="220" w:lineRule="exact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00B050"/>
                <w:sz w:val="24"/>
              </w:rPr>
              <w:t>動物保護與福利相關宣導活動</w:t>
            </w:r>
          </w:p>
        </w:tc>
        <w:tc>
          <w:tcPr>
            <w:tcW w:w="4394" w:type="dxa"/>
          </w:tcPr>
          <w:p w14:paraId="6FB0B892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/>
                <w:bCs/>
                <w:color w:val="FF0000"/>
                <w:sz w:val="24"/>
              </w:rPr>
              <w:t>週</w:t>
            </w:r>
            <w:r w:rsidRPr="00011774">
              <w:rPr>
                <w:rFonts w:eastAsia="標楷體" w:hint="eastAsia"/>
                <w:bCs/>
                <w:color w:val="FF0000"/>
                <w:sz w:val="24"/>
              </w:rPr>
              <w:t>五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學生朝會</w:t>
            </w:r>
            <w:r w:rsidRPr="00011774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26" w:type="dxa"/>
          </w:tcPr>
          <w:p w14:paraId="69A5AF20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 w:hint="eastAsia"/>
                <w:bCs/>
                <w:color w:val="FF0000"/>
                <w:sz w:val="24"/>
              </w:rPr>
              <w:t>5</w:t>
            </w:r>
          </w:p>
        </w:tc>
        <w:tc>
          <w:tcPr>
            <w:tcW w:w="1560" w:type="dxa"/>
          </w:tcPr>
          <w:p w14:paraId="143C42A8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/>
                <w:bCs/>
                <w:color w:val="FF0000"/>
                <w:sz w:val="24"/>
              </w:rPr>
              <w:t>1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66D5ED50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每學期至少辦理1場次</w:t>
            </w:r>
          </w:p>
        </w:tc>
      </w:tr>
      <w:tr w:rsidR="00FF2866" w:rsidRPr="00011774" w14:paraId="7347C3C4" w14:textId="77777777" w:rsidTr="005D4319">
        <w:tc>
          <w:tcPr>
            <w:tcW w:w="3682" w:type="dxa"/>
          </w:tcPr>
          <w:p w14:paraId="2616E981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臺灣母語日</w:t>
            </w:r>
          </w:p>
        </w:tc>
        <w:tc>
          <w:tcPr>
            <w:tcW w:w="4394" w:type="dxa"/>
          </w:tcPr>
          <w:p w14:paraId="5808B308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/>
                <w:bCs/>
                <w:color w:val="FF0000"/>
                <w:sz w:val="24"/>
              </w:rPr>
              <w:t>週三</w:t>
            </w:r>
          </w:p>
        </w:tc>
        <w:tc>
          <w:tcPr>
            <w:tcW w:w="2126" w:type="dxa"/>
          </w:tcPr>
          <w:p w14:paraId="60C92A72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</w:p>
        </w:tc>
        <w:tc>
          <w:tcPr>
            <w:tcW w:w="1560" w:type="dxa"/>
          </w:tcPr>
          <w:p w14:paraId="206E50E0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</w:p>
        </w:tc>
        <w:tc>
          <w:tcPr>
            <w:tcW w:w="3402" w:type="dxa"/>
          </w:tcPr>
          <w:p w14:paraId="432165B6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每週選擇一上課日</w:t>
            </w:r>
          </w:p>
        </w:tc>
      </w:tr>
      <w:tr w:rsidR="00FF2866" w:rsidRPr="00011774" w14:paraId="01E413BB" w14:textId="77777777" w:rsidTr="005D4319">
        <w:tc>
          <w:tcPr>
            <w:tcW w:w="3682" w:type="dxa"/>
          </w:tcPr>
          <w:p w14:paraId="232E2F70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品德教育</w:t>
            </w:r>
          </w:p>
        </w:tc>
        <w:tc>
          <w:tcPr>
            <w:tcW w:w="4394" w:type="dxa"/>
          </w:tcPr>
          <w:p w14:paraId="3DDEB1A1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/>
                <w:bCs/>
                <w:color w:val="FF0000"/>
                <w:sz w:val="24"/>
              </w:rPr>
              <w:t>週五學生朝會</w:t>
            </w:r>
            <w:r w:rsidRPr="00011774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26" w:type="dxa"/>
          </w:tcPr>
          <w:p w14:paraId="23515471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 w:hint="eastAsia"/>
                <w:bCs/>
                <w:color w:val="FF0000"/>
                <w:sz w:val="24"/>
              </w:rPr>
              <w:t>3.4.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9.10</w:t>
            </w:r>
          </w:p>
        </w:tc>
        <w:tc>
          <w:tcPr>
            <w:tcW w:w="1560" w:type="dxa"/>
          </w:tcPr>
          <w:p w14:paraId="02213C8F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/>
                <w:bCs/>
                <w:color w:val="FF0000"/>
                <w:sz w:val="24"/>
              </w:rPr>
              <w:t>4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501CF4B1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中市教學字第1080067242號</w:t>
            </w:r>
          </w:p>
        </w:tc>
      </w:tr>
      <w:tr w:rsidR="00FF2866" w:rsidRPr="00011774" w14:paraId="3D2B3A6A" w14:textId="77777777" w:rsidTr="005D4319">
        <w:tc>
          <w:tcPr>
            <w:tcW w:w="3682" w:type="dxa"/>
          </w:tcPr>
          <w:p w14:paraId="25D5A6DB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校園空氣品質惡化應變措施宣導</w:t>
            </w:r>
          </w:p>
        </w:tc>
        <w:tc>
          <w:tcPr>
            <w:tcW w:w="4394" w:type="dxa"/>
          </w:tcPr>
          <w:p w14:paraId="106EE2B3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/>
                <w:bCs/>
                <w:color w:val="FF0000"/>
                <w:sz w:val="24"/>
              </w:rPr>
              <w:t>週</w:t>
            </w:r>
            <w:r w:rsidRPr="00011774">
              <w:rPr>
                <w:rFonts w:eastAsia="標楷體" w:hint="eastAsia"/>
                <w:bCs/>
                <w:color w:val="FF0000"/>
                <w:sz w:val="24"/>
              </w:rPr>
              <w:t>三</w:t>
            </w: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晨光時間(8:00~8:40)</w:t>
            </w:r>
          </w:p>
        </w:tc>
        <w:tc>
          <w:tcPr>
            <w:tcW w:w="2126" w:type="dxa"/>
          </w:tcPr>
          <w:p w14:paraId="08FBADEB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2</w:t>
            </w:r>
          </w:p>
        </w:tc>
        <w:tc>
          <w:tcPr>
            <w:tcW w:w="1560" w:type="dxa"/>
          </w:tcPr>
          <w:p w14:paraId="3A4BCF63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1節</w:t>
            </w:r>
          </w:p>
        </w:tc>
        <w:tc>
          <w:tcPr>
            <w:tcW w:w="3402" w:type="dxa"/>
          </w:tcPr>
          <w:p w14:paraId="095FD997" w14:textId="77777777" w:rsidR="00FF2866" w:rsidRPr="00011774" w:rsidRDefault="00F313F4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proofErr w:type="gramStart"/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中市教體字</w:t>
            </w:r>
            <w:proofErr w:type="gramEnd"/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第1060072585號</w:t>
            </w:r>
          </w:p>
        </w:tc>
      </w:tr>
      <w:tr w:rsidR="00FF2866" w:rsidRPr="00011774" w14:paraId="0A4344C4" w14:textId="77777777" w:rsidTr="005D4319">
        <w:tc>
          <w:tcPr>
            <w:tcW w:w="3682" w:type="dxa"/>
          </w:tcPr>
          <w:p w14:paraId="3E6CD611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友善校園</w:t>
            </w:r>
            <w:proofErr w:type="gramStart"/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週</w:t>
            </w:r>
            <w:proofErr w:type="gramEnd"/>
          </w:p>
        </w:tc>
        <w:tc>
          <w:tcPr>
            <w:tcW w:w="4394" w:type="dxa"/>
          </w:tcPr>
          <w:p w14:paraId="705D10AE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/>
                <w:bCs/>
                <w:color w:val="FF0000"/>
                <w:sz w:val="24"/>
              </w:rPr>
              <w:t>週五學生朝會</w:t>
            </w: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(8:00~8:40)</w:t>
            </w:r>
          </w:p>
        </w:tc>
        <w:tc>
          <w:tcPr>
            <w:tcW w:w="2126" w:type="dxa"/>
          </w:tcPr>
          <w:p w14:paraId="3D55E07E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1</w:t>
            </w:r>
          </w:p>
        </w:tc>
        <w:tc>
          <w:tcPr>
            <w:tcW w:w="1560" w:type="dxa"/>
          </w:tcPr>
          <w:p w14:paraId="2292103A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1節</w:t>
            </w:r>
          </w:p>
        </w:tc>
        <w:tc>
          <w:tcPr>
            <w:tcW w:w="3402" w:type="dxa"/>
          </w:tcPr>
          <w:p w14:paraId="58853B5D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</w:p>
        </w:tc>
      </w:tr>
      <w:tr w:rsidR="00FF2866" w:rsidRPr="00011774" w14:paraId="18A728E5" w14:textId="77777777" w:rsidTr="005D4319">
        <w:tc>
          <w:tcPr>
            <w:tcW w:w="3682" w:type="dxa"/>
          </w:tcPr>
          <w:p w14:paraId="51B1CED8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品德教育</w:t>
            </w:r>
            <w:proofErr w:type="gramStart"/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週</w:t>
            </w:r>
            <w:proofErr w:type="gramEnd"/>
          </w:p>
        </w:tc>
        <w:tc>
          <w:tcPr>
            <w:tcW w:w="4394" w:type="dxa"/>
          </w:tcPr>
          <w:p w14:paraId="2D5924CA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/>
                <w:bCs/>
                <w:color w:val="FF0000"/>
                <w:sz w:val="24"/>
              </w:rPr>
              <w:t>週五學生朝會</w:t>
            </w: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(8:00~8:40)</w:t>
            </w:r>
          </w:p>
        </w:tc>
        <w:tc>
          <w:tcPr>
            <w:tcW w:w="2126" w:type="dxa"/>
          </w:tcPr>
          <w:p w14:paraId="4FE51793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2</w:t>
            </w:r>
          </w:p>
        </w:tc>
        <w:tc>
          <w:tcPr>
            <w:tcW w:w="1560" w:type="dxa"/>
          </w:tcPr>
          <w:p w14:paraId="22C6331A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1節</w:t>
            </w:r>
          </w:p>
        </w:tc>
        <w:tc>
          <w:tcPr>
            <w:tcW w:w="3402" w:type="dxa"/>
          </w:tcPr>
          <w:p w14:paraId="28A337FA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</w:p>
        </w:tc>
      </w:tr>
    </w:tbl>
    <w:p w14:paraId="5FD8A012" w14:textId="77777777" w:rsidR="00994616" w:rsidRDefault="00994616" w:rsidP="00994616">
      <w:pPr>
        <w:ind w:left="566" w:hangingChars="236" w:hanging="566"/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</w:t>
      </w:r>
    </w:p>
    <w:p w14:paraId="1481CC4D" w14:textId="77777777" w:rsidR="00994616" w:rsidRPr="00C905AB" w:rsidRDefault="00994616" w:rsidP="00994616">
      <w:pPr>
        <w:jc w:val="both"/>
        <w:rPr>
          <w:rFonts w:ascii="標楷體" w:eastAsia="標楷體" w:hAnsi="標楷體"/>
        </w:rPr>
      </w:pPr>
    </w:p>
    <w:p w14:paraId="52875FD1" w14:textId="77777777" w:rsidR="00994616" w:rsidRPr="00EE4B29" w:rsidRDefault="00994616" w:rsidP="00994616">
      <w:pPr>
        <w:ind w:left="566" w:hangingChars="236" w:hanging="566"/>
        <w:jc w:val="both"/>
        <w:rPr>
          <w:rFonts w:ascii="標楷體" w:eastAsia="標楷體" w:hAnsi="標楷體"/>
        </w:rPr>
        <w:sectPr w:rsidR="00994616" w:rsidRPr="00EE4B29" w:rsidSect="00C12C7E">
          <w:footerReference w:type="even" r:id="rId8"/>
          <w:footerReference w:type="default" r:id="rId9"/>
          <w:pgSz w:w="23814" w:h="16839" w:orient="landscape" w:code="8"/>
          <w:pgMar w:top="1134" w:right="458" w:bottom="1134" w:left="540" w:header="851" w:footer="992" w:gutter="0"/>
          <w:cols w:space="425"/>
          <w:docGrid w:type="lines" w:linePitch="360"/>
        </w:sectPr>
      </w:pPr>
    </w:p>
    <w:p w14:paraId="2E73B775" w14:textId="77777777" w:rsidR="00994616" w:rsidRDefault="00994616" w:rsidP="00994616">
      <w:pPr>
        <w:jc w:val="both"/>
        <w:rPr>
          <w:rFonts w:ascii="標楷體" w:eastAsia="標楷體" w:hAnsi="標楷體"/>
        </w:rPr>
      </w:pPr>
      <w:r w:rsidRPr="00D25E40">
        <w:rPr>
          <w:rFonts w:ascii="標楷體" w:eastAsia="標楷體" w:hAnsi="標楷體" w:hint="eastAsia"/>
          <w:b/>
          <w:bCs/>
          <w:color w:val="FF0000"/>
          <w:sz w:val="32"/>
        </w:rPr>
        <w:lastRenderedPageBreak/>
        <w:t>表</w:t>
      </w:r>
      <w:r>
        <w:rPr>
          <w:rFonts w:ascii="標楷體" w:eastAsia="標楷體" w:hAnsi="標楷體" w:hint="eastAsia"/>
          <w:b/>
          <w:bCs/>
          <w:color w:val="FF0000"/>
          <w:sz w:val="32"/>
        </w:rPr>
        <w:t>3</w:t>
      </w:r>
      <w:r w:rsidRPr="00D25E40">
        <w:rPr>
          <w:rFonts w:ascii="標楷體" w:eastAsia="標楷體" w:hAnsi="標楷體"/>
          <w:b/>
          <w:bCs/>
          <w:color w:val="FF0000"/>
          <w:sz w:val="32"/>
        </w:rPr>
        <w:t>-</w:t>
      </w:r>
      <w:r w:rsidRPr="00D25E40">
        <w:rPr>
          <w:rFonts w:ascii="標楷體" w:eastAsia="標楷體" w:hAnsi="標楷體" w:hint="eastAsia"/>
          <w:b/>
          <w:bCs/>
          <w:color w:val="FF0000"/>
          <w:sz w:val="32"/>
        </w:rPr>
        <w:t>1</w:t>
      </w:r>
      <w:r w:rsidRPr="005B3691">
        <w:rPr>
          <w:rFonts w:ascii="標楷體" w:eastAsia="標楷體" w:hAnsi="標楷體"/>
          <w:b/>
          <w:bCs/>
          <w:color w:val="0070C0"/>
          <w:sz w:val="32"/>
        </w:rPr>
        <w:t>-</w:t>
      </w:r>
      <w:r w:rsidRPr="005B3691">
        <w:rPr>
          <w:rFonts w:ascii="標楷體" w:eastAsia="標楷體" w:hAnsi="標楷體" w:hint="eastAsia"/>
          <w:b/>
          <w:bCs/>
          <w:color w:val="0070C0"/>
          <w:sz w:val="32"/>
        </w:rPr>
        <w:t>I</w:t>
      </w:r>
      <w:r>
        <w:rPr>
          <w:rFonts w:ascii="標楷體" w:eastAsia="標楷體" w:hAnsi="標楷體"/>
          <w:b/>
          <w:bCs/>
          <w:color w:val="0070C0"/>
          <w:sz w:val="32"/>
        </w:rPr>
        <w:t>I</w:t>
      </w:r>
      <w:r w:rsidRPr="005B3691">
        <w:rPr>
          <w:rFonts w:ascii="標楷體" w:eastAsia="標楷體" w:hAnsi="標楷體" w:hint="eastAsia"/>
          <w:b/>
          <w:bCs/>
          <w:color w:val="0070C0"/>
          <w:sz w:val="32"/>
        </w:rPr>
        <w:t>-(</w:t>
      </w:r>
      <w:r w:rsidR="00307B29" w:rsidRPr="00307B29">
        <w:rPr>
          <w:rFonts w:ascii="標楷體" w:eastAsia="標楷體" w:hAnsi="標楷體" w:hint="eastAsia"/>
          <w:b/>
          <w:bCs/>
          <w:color w:val="0070C0"/>
          <w:sz w:val="32"/>
        </w:rPr>
        <w:t>五</w:t>
      </w:r>
      <w:r w:rsidRPr="005B3691">
        <w:rPr>
          <w:rFonts w:ascii="標楷體" w:eastAsia="標楷體" w:hAnsi="標楷體" w:hint="eastAsia"/>
          <w:b/>
          <w:bCs/>
          <w:color w:val="0070C0"/>
          <w:sz w:val="32"/>
        </w:rPr>
        <w:t>年級)</w:t>
      </w:r>
      <w:r w:rsidRPr="00D25E40">
        <w:rPr>
          <w:rFonts w:ascii="標楷體" w:eastAsia="標楷體" w:hAnsi="標楷體" w:hint="eastAsia"/>
          <w:b/>
          <w:bCs/>
          <w:sz w:val="32"/>
        </w:rPr>
        <w:t xml:space="preserve">     </w:t>
      </w:r>
      <w:r>
        <w:rPr>
          <w:rFonts w:ascii="標楷體" w:eastAsia="標楷體" w:hAnsi="標楷體" w:hint="eastAsia"/>
          <w:b/>
          <w:bCs/>
          <w:sz w:val="32"/>
        </w:rPr>
        <w:t xml:space="preserve">    </w:t>
      </w:r>
      <w:r w:rsidRPr="00294B95">
        <w:rPr>
          <w:rFonts w:ascii="標楷體" w:eastAsia="標楷體" w:hAnsi="標楷體" w:hint="eastAsia"/>
          <w:b/>
          <w:bCs/>
          <w:color w:val="000000" w:themeColor="text1"/>
          <w:sz w:val="32"/>
        </w:rPr>
        <w:t xml:space="preserve">  109學年度</w:t>
      </w:r>
      <w:proofErr w:type="gramStart"/>
      <w:r w:rsidRPr="00294B95">
        <w:rPr>
          <w:rFonts w:ascii="標楷體" w:eastAsia="標楷體" w:hAnsi="標楷體" w:hint="eastAsia"/>
          <w:b/>
          <w:bCs/>
          <w:color w:val="000000" w:themeColor="text1"/>
          <w:sz w:val="32"/>
        </w:rPr>
        <w:t>臺</w:t>
      </w:r>
      <w:proofErr w:type="gramEnd"/>
      <w:r w:rsidRPr="00294B95">
        <w:rPr>
          <w:rFonts w:ascii="標楷體" w:eastAsia="標楷體" w:hAnsi="標楷體" w:hint="eastAsia"/>
          <w:b/>
          <w:bCs/>
          <w:color w:val="000000" w:themeColor="text1"/>
          <w:sz w:val="32"/>
        </w:rPr>
        <w:t>中市</w:t>
      </w:r>
      <w:r w:rsidR="003A05A2">
        <w:rPr>
          <w:rFonts w:ascii="標楷體" w:eastAsia="標楷體" w:hAnsi="標楷體" w:hint="eastAsia"/>
          <w:b/>
          <w:bCs/>
          <w:color w:val="000000"/>
          <w:sz w:val="32"/>
        </w:rPr>
        <w:t>西屯</w:t>
      </w:r>
      <w:r w:rsidR="003A05A2" w:rsidRPr="003E4D73">
        <w:rPr>
          <w:rFonts w:ascii="標楷體" w:eastAsia="標楷體" w:hAnsi="標楷體" w:hint="eastAsia"/>
          <w:b/>
          <w:bCs/>
          <w:color w:val="000000"/>
          <w:sz w:val="32"/>
        </w:rPr>
        <w:t>區</w:t>
      </w:r>
      <w:r w:rsidR="003A05A2">
        <w:rPr>
          <w:rFonts w:ascii="標楷體" w:eastAsia="標楷體" w:hAnsi="標楷體" w:hint="eastAsia"/>
          <w:b/>
          <w:bCs/>
          <w:color w:val="000000"/>
          <w:sz w:val="32"/>
        </w:rPr>
        <w:t>泰安</w:t>
      </w:r>
      <w:r w:rsidR="003A05A2" w:rsidRPr="00D25E40">
        <w:rPr>
          <w:rFonts w:ascii="標楷體" w:eastAsia="標楷體" w:hAnsi="標楷體" w:hint="eastAsia"/>
          <w:b/>
          <w:bCs/>
          <w:color w:val="000000"/>
          <w:sz w:val="32"/>
        </w:rPr>
        <w:t>國</w:t>
      </w:r>
      <w:r w:rsidR="003A05A2" w:rsidRPr="00D25E40">
        <w:rPr>
          <w:rFonts w:ascii="標楷體" w:eastAsia="標楷體" w:hAnsi="標楷體" w:hint="eastAsia"/>
          <w:b/>
          <w:bCs/>
          <w:sz w:val="32"/>
        </w:rPr>
        <w:t>民小學</w:t>
      </w:r>
      <w:r w:rsidR="00307B29" w:rsidRPr="00E139AD">
        <w:rPr>
          <w:rFonts w:ascii="標楷體" w:eastAsia="標楷體" w:hAnsi="標楷體" w:hint="eastAsia"/>
          <w:b/>
          <w:bCs/>
          <w:color w:val="0070C0"/>
          <w:sz w:val="32"/>
          <w:u w:val="single"/>
        </w:rPr>
        <w:t>五</w:t>
      </w:r>
      <w:r w:rsidR="003A05A2" w:rsidRPr="00D25E40">
        <w:rPr>
          <w:rFonts w:ascii="標楷體" w:eastAsia="標楷體" w:hAnsi="標楷體" w:hint="eastAsia"/>
          <w:b/>
          <w:bCs/>
          <w:sz w:val="32"/>
        </w:rPr>
        <w:t>年級</w:t>
      </w:r>
      <w:r w:rsidRPr="00D25E40">
        <w:rPr>
          <w:rFonts w:ascii="標楷體" w:eastAsia="標楷體" w:hAnsi="標楷體" w:hint="eastAsia"/>
          <w:b/>
          <w:bCs/>
          <w:sz w:val="32"/>
        </w:rPr>
        <w:t>第</w:t>
      </w:r>
      <w:r w:rsidRPr="003F49BA">
        <w:rPr>
          <w:rFonts w:ascii="標楷體" w:eastAsia="標楷體" w:hAnsi="標楷體" w:hint="eastAsia"/>
          <w:b/>
          <w:bCs/>
          <w:color w:val="5B9BD5" w:themeColor="accent1"/>
          <w:sz w:val="32"/>
        </w:rPr>
        <w:t>二</w:t>
      </w:r>
      <w:r w:rsidRPr="00D25E40">
        <w:rPr>
          <w:rFonts w:ascii="標楷體" w:eastAsia="標楷體" w:hAnsi="標楷體" w:hint="eastAsia"/>
          <w:b/>
          <w:bCs/>
          <w:sz w:val="32"/>
        </w:rPr>
        <w:t>學期課程教學計畫進度總表</w:t>
      </w:r>
      <w:r>
        <w:rPr>
          <w:rFonts w:ascii="標楷體" w:eastAsia="標楷體" w:hAnsi="標楷體" w:hint="eastAsia"/>
          <w:b/>
          <w:bCs/>
          <w:sz w:val="32"/>
        </w:rPr>
        <w:t xml:space="preserve">                 </w:t>
      </w:r>
      <w:r w:rsidRPr="00D25E40">
        <w:rPr>
          <w:rFonts w:ascii="標楷體" w:eastAsia="標楷體" w:hAnsi="標楷體" w:hint="eastAsia"/>
        </w:rPr>
        <w:t>製表日期</w:t>
      </w:r>
      <w:r w:rsidRPr="00D25E40">
        <w:rPr>
          <w:rFonts w:ascii="標楷體" w:eastAsia="標楷體" w:hAnsi="標楷體"/>
        </w:rPr>
        <w:t>:</w:t>
      </w:r>
      <w:r w:rsidR="0057558C">
        <w:rPr>
          <w:rFonts w:ascii="標楷體" w:eastAsia="標楷體" w:hAnsi="標楷體" w:hint="eastAsia"/>
        </w:rPr>
        <w:t>109</w:t>
      </w:r>
      <w:r w:rsidRPr="00D25E40">
        <w:rPr>
          <w:rFonts w:ascii="標楷體" w:eastAsia="標楷體" w:hAnsi="標楷體" w:hint="eastAsia"/>
        </w:rPr>
        <w:t>年</w:t>
      </w:r>
      <w:r w:rsidR="0057558C">
        <w:rPr>
          <w:rFonts w:ascii="標楷體" w:eastAsia="標楷體" w:hAnsi="標楷體" w:hint="eastAsia"/>
        </w:rPr>
        <w:t>7</w:t>
      </w:r>
      <w:r w:rsidRPr="00D25E40">
        <w:rPr>
          <w:rFonts w:ascii="標楷體" w:eastAsia="標楷體" w:hAnsi="標楷體" w:hint="eastAsia"/>
        </w:rPr>
        <w:t>月</w:t>
      </w:r>
      <w:r w:rsidR="0057558C">
        <w:rPr>
          <w:rFonts w:ascii="標楷體" w:eastAsia="標楷體" w:hAnsi="標楷體" w:hint="eastAsia"/>
        </w:rPr>
        <w:t>16</w:t>
      </w:r>
      <w:r w:rsidRPr="00D25E40">
        <w:rPr>
          <w:rFonts w:ascii="標楷體" w:eastAsia="標楷體" w:hAnsi="標楷體" w:hint="eastAsia"/>
        </w:rPr>
        <w:t>日</w:t>
      </w:r>
    </w:p>
    <w:tbl>
      <w:tblPr>
        <w:tblW w:w="22807" w:type="dxa"/>
        <w:tblInd w:w="-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8"/>
        <w:gridCol w:w="1058"/>
        <w:gridCol w:w="1759"/>
        <w:gridCol w:w="1134"/>
        <w:gridCol w:w="1458"/>
        <w:gridCol w:w="1559"/>
        <w:gridCol w:w="1985"/>
        <w:gridCol w:w="1843"/>
        <w:gridCol w:w="1843"/>
        <w:gridCol w:w="1801"/>
        <w:gridCol w:w="1884"/>
        <w:gridCol w:w="1559"/>
        <w:gridCol w:w="1701"/>
        <w:gridCol w:w="921"/>
        <w:gridCol w:w="1165"/>
        <w:gridCol w:w="749"/>
      </w:tblGrid>
      <w:tr w:rsidR="006A4CC0" w:rsidRPr="00D25E40" w14:paraId="21701BE2" w14:textId="77777777" w:rsidTr="008E619F">
        <w:trPr>
          <w:cantSplit/>
          <w:trHeight w:val="472"/>
          <w:tblHeader/>
        </w:trPr>
        <w:tc>
          <w:tcPr>
            <w:tcW w:w="388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3F3F3"/>
            <w:vAlign w:val="center"/>
          </w:tcPr>
          <w:p w14:paraId="2851D7E0" w14:textId="77777777" w:rsidR="006A4CC0" w:rsidRPr="00D25E40" w:rsidRDefault="006A4CC0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 w:rsidRPr="00D25E40">
              <w:rPr>
                <w:rFonts w:ascii="標楷體" w:eastAsia="標楷體" w:hAnsi="標楷體" w:hint="eastAsia"/>
              </w:rPr>
              <w:t>週</w:t>
            </w:r>
            <w:proofErr w:type="gramEnd"/>
            <w:r w:rsidRPr="00D25E40">
              <w:rPr>
                <w:rFonts w:ascii="標楷體" w:eastAsia="標楷體" w:hAnsi="標楷體" w:hint="eastAsia"/>
              </w:rPr>
              <w:t>次</w:t>
            </w:r>
          </w:p>
        </w:tc>
        <w:tc>
          <w:tcPr>
            <w:tcW w:w="1058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66D37414" w14:textId="77777777" w:rsidR="006A4CC0" w:rsidRPr="00D25E40" w:rsidRDefault="006A4CC0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759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59191CF3" w14:textId="77777777" w:rsidR="006A4CC0" w:rsidRPr="00D25E40" w:rsidRDefault="006A4CC0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學校行事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33786F85" w14:textId="77777777" w:rsidR="006A4CC0" w:rsidRPr="00D25E40" w:rsidRDefault="006A4CC0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課程計畫內容</w:t>
            </w:r>
          </w:p>
        </w:tc>
        <w:tc>
          <w:tcPr>
            <w:tcW w:w="5002" w:type="dxa"/>
            <w:gridSpan w:val="3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2E5B019B" w14:textId="77777777" w:rsidR="006A4CC0" w:rsidRPr="00D25E40" w:rsidRDefault="006A4CC0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語文</w:t>
            </w:r>
            <w:r>
              <w:rPr>
                <w:rFonts w:ascii="標楷體" w:eastAsia="標楷體" w:hAnsi="標楷體" w:hint="eastAsia"/>
              </w:rPr>
              <w:t>（7）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74596B4D" w14:textId="77777777" w:rsidR="006A4CC0" w:rsidRPr="00D25E40" w:rsidRDefault="006A4CC0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數學</w:t>
            </w:r>
          </w:p>
          <w:p w14:paraId="25765A91" w14:textId="77777777" w:rsidR="006A4CC0" w:rsidRPr="002B58C6" w:rsidRDefault="006A4CC0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4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487D2E3D" w14:textId="77777777" w:rsidR="006A4CC0" w:rsidRPr="00D25E40" w:rsidRDefault="006A4CC0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自然與生活科技(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801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0563B188" w14:textId="77777777" w:rsidR="006A4CC0" w:rsidRPr="00D25E40" w:rsidRDefault="006A4CC0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社會</w:t>
            </w:r>
          </w:p>
          <w:p w14:paraId="5C9E59F0" w14:textId="77777777" w:rsidR="006A4CC0" w:rsidRPr="00D25E40" w:rsidRDefault="006A4CC0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884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41ED3A7B" w14:textId="77777777" w:rsidR="006A4CC0" w:rsidRPr="00D25E40" w:rsidRDefault="006A4CC0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藝術與人文</w:t>
            </w:r>
          </w:p>
          <w:p w14:paraId="44E968E9" w14:textId="77777777" w:rsidR="006A4CC0" w:rsidRPr="00D25E40" w:rsidRDefault="006A4CC0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559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496A7F85" w14:textId="77777777" w:rsidR="006A4CC0" w:rsidRPr="00186CF3" w:rsidRDefault="006A4CC0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綜合活動</w:t>
            </w:r>
          </w:p>
          <w:p w14:paraId="15AAF918" w14:textId="77777777" w:rsidR="006A4CC0" w:rsidRPr="002B58C6" w:rsidRDefault="006A4CC0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86CF3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3</w:t>
            </w:r>
            <w:r w:rsidRPr="00186CF3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5B22D726" w14:textId="77777777" w:rsidR="006A4CC0" w:rsidRPr="002B58C6" w:rsidRDefault="006A4CC0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B58C6">
              <w:rPr>
                <w:rFonts w:ascii="標楷體" w:eastAsia="標楷體" w:hAnsi="標楷體" w:hint="eastAsia"/>
              </w:rPr>
              <w:t>健康與體育</w:t>
            </w:r>
          </w:p>
          <w:p w14:paraId="62A4A6F1" w14:textId="77777777" w:rsidR="006A4CC0" w:rsidRPr="00D25E40" w:rsidRDefault="006A4CC0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B58C6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3</w:t>
            </w:r>
            <w:r w:rsidRPr="002B58C6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086" w:type="dxa"/>
            <w:gridSpan w:val="2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1F57DCFD" w14:textId="78B30ED9" w:rsidR="006A4CC0" w:rsidRPr="00E35A52" w:rsidRDefault="006A4CC0" w:rsidP="00C12C7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彈性學習</w:t>
            </w:r>
            <w:r w:rsidRPr="000A4A57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5</w:t>
            </w:r>
            <w:r w:rsidRPr="000A4A57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749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3F3F3"/>
            <w:vAlign w:val="center"/>
          </w:tcPr>
          <w:p w14:paraId="08C5A5A3" w14:textId="77777777" w:rsidR="006A4CC0" w:rsidRPr="00D25E40" w:rsidRDefault="006A4CC0" w:rsidP="00C12C7E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備註</w:t>
            </w:r>
          </w:p>
        </w:tc>
      </w:tr>
      <w:tr w:rsidR="006A4CC0" w:rsidRPr="00D25E40" w14:paraId="270F75E2" w14:textId="77777777" w:rsidTr="008E619F">
        <w:trPr>
          <w:cantSplit/>
          <w:trHeight w:val="807"/>
          <w:tblHeader/>
        </w:trPr>
        <w:tc>
          <w:tcPr>
            <w:tcW w:w="388" w:type="dxa"/>
            <w:vMerge/>
            <w:tcBorders>
              <w:left w:val="doub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64EA7362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11595EFB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9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2C9D77A3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F3F3F3"/>
          </w:tcPr>
          <w:p w14:paraId="30036163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58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0CBBDD26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國語</w:t>
            </w:r>
          </w:p>
          <w:p w14:paraId="1E1FA78A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5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3F6B1D78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本土語言</w:t>
            </w:r>
          </w:p>
          <w:p w14:paraId="0B565140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1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0977B0C3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英語</w:t>
            </w:r>
          </w:p>
          <w:p w14:paraId="4FC4D845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2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F3F3F3"/>
          </w:tcPr>
          <w:p w14:paraId="4DA9A815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00A1FF61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01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61CEE63B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84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596355E7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shd w:val="clear" w:color="auto" w:fill="F3F3F3"/>
          </w:tcPr>
          <w:p w14:paraId="52E35682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767AA006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1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5C33E4F6" w14:textId="4F97D6C6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bookmarkStart w:id="0" w:name="_GoBack"/>
            <w:bookmarkEnd w:id="0"/>
            <w:r w:rsidRPr="00400BD2">
              <w:rPr>
                <w:rFonts w:ascii="標楷體" w:eastAsia="標楷體" w:hAnsi="標楷體" w:hint="eastAsia"/>
                <w:sz w:val="20"/>
                <w:szCs w:val="20"/>
              </w:rPr>
              <w:t>電腦(1)</w:t>
            </w:r>
          </w:p>
        </w:tc>
        <w:tc>
          <w:tcPr>
            <w:tcW w:w="1165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595A0E79" w14:textId="3F7A8351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400BD2">
              <w:rPr>
                <w:rFonts w:ascii="標楷體" w:eastAsia="標楷體" w:hAnsi="標楷體" w:hint="eastAsia"/>
                <w:sz w:val="20"/>
                <w:szCs w:val="20"/>
              </w:rPr>
              <w:t>學校行事及班級行事等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3F3F3"/>
            <w:vAlign w:val="center"/>
          </w:tcPr>
          <w:p w14:paraId="6EEA2161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6A4CC0" w:rsidRPr="00D25E40" w14:paraId="2C0F1DF3" w14:textId="77777777" w:rsidTr="008E619F">
        <w:trPr>
          <w:cantSplit/>
          <w:trHeight w:val="1142"/>
        </w:trPr>
        <w:tc>
          <w:tcPr>
            <w:tcW w:w="3205" w:type="dxa"/>
            <w:gridSpan w:val="3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172A2B75" w14:textId="77777777" w:rsidR="006A4CC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4669B7">
              <w:rPr>
                <w:rFonts w:ascii="標楷體" w:eastAsia="標楷體" w:hAnsi="標楷體" w:hint="eastAsia"/>
                <w:b/>
                <w:sz w:val="20"/>
                <w:szCs w:val="20"/>
              </w:rPr>
              <w:t>學期學習目標</w:t>
            </w:r>
          </w:p>
          <w:p w14:paraId="47D1DE80" w14:textId="77777777" w:rsidR="006A4CC0" w:rsidRPr="004669B7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(可分點敘述</w:t>
            </w:r>
            <w:proofErr w:type="gramStart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或作整體性</w:t>
            </w:r>
            <w:proofErr w:type="gramEnd"/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描述)</w:t>
            </w:r>
          </w:p>
        </w:tc>
        <w:tc>
          <w:tcPr>
            <w:tcW w:w="1134" w:type="dxa"/>
            <w:tcBorders>
              <w:tl2br w:val="single" w:sz="4" w:space="0" w:color="auto"/>
              <w:tr2bl w:val="nil"/>
            </w:tcBorders>
            <w:shd w:val="clear" w:color="auto" w:fill="FFFFFF"/>
          </w:tcPr>
          <w:p w14:paraId="5951BAC7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58" w:type="dxa"/>
            <w:shd w:val="clear" w:color="auto" w:fill="FFFFFF"/>
          </w:tcPr>
          <w:p w14:paraId="6862ED6A" w14:textId="77777777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1.了解以具體事物描寫抽象感受的寫作方式。</w:t>
            </w:r>
          </w:p>
          <w:p w14:paraId="363AEC5A" w14:textId="77777777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2.能構思完整的故事，並以正確的文句創作。</w:t>
            </w:r>
          </w:p>
          <w:p w14:paraId="0D8A014E" w14:textId="77777777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3.能認識讀書報告的寫作結構和多元性。</w:t>
            </w:r>
          </w:p>
          <w:p w14:paraId="0260C131" w14:textId="77777777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4.能依時間序，把段落合併成</w:t>
            </w:r>
            <w:proofErr w:type="gramStart"/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意義段並寫出</w:t>
            </w:r>
            <w:proofErr w:type="gramEnd"/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大意。</w:t>
            </w:r>
          </w:p>
          <w:p w14:paraId="54E01C96" w14:textId="77777777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5.了解父親要孩子比別人好，是希望他貢獻所能改變世界。</w:t>
            </w:r>
          </w:p>
          <w:p w14:paraId="34B591A5" w14:textId="77777777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6.體會自己是幸福的人，不僅領受愛，還能分享愛。</w:t>
            </w:r>
          </w:p>
          <w:p w14:paraId="34A127AE" w14:textId="77777777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7.能了解紙風車兒童藝術工程之活動精神與理念。</w:t>
            </w:r>
          </w:p>
          <w:p w14:paraId="257C15A7" w14:textId="77777777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8.能在寫作中運用因果句，安排內容的發展，使文章條理分明。</w:t>
            </w:r>
          </w:p>
          <w:p w14:paraId="24578089" w14:textId="77777777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9.能經由事件描述，了解大自然毀滅性的力量，學習珍惜自然。</w:t>
            </w:r>
          </w:p>
          <w:p w14:paraId="4BEACB94" w14:textId="77777777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10.能了解兵馬俑被發現的經過情形，及其種類、造型和特色。</w:t>
            </w:r>
          </w:p>
          <w:p w14:paraId="0990D55F" w14:textId="4DF882BE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11.</w:t>
            </w:r>
            <w:proofErr w:type="gramStart"/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能習寫報導</w:t>
            </w:r>
            <w:proofErr w:type="gramEnd"/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的文章。</w:t>
            </w:r>
          </w:p>
          <w:p w14:paraId="4BF56809" w14:textId="0CD0A2D0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12.能適切運用擬人修辭，發揮豐富的想像力，以增加文章的變化和美感。</w:t>
            </w:r>
          </w:p>
          <w:p w14:paraId="2F773BD0" w14:textId="46F7583E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13.能認識並尊重不同國家的文化傳統。</w:t>
            </w:r>
          </w:p>
        </w:tc>
        <w:tc>
          <w:tcPr>
            <w:tcW w:w="1559" w:type="dxa"/>
            <w:shd w:val="clear" w:color="auto" w:fill="FFFFFF"/>
          </w:tcPr>
          <w:p w14:paraId="6BA854CE" w14:textId="77777777" w:rsidR="006A4CC0" w:rsidRPr="006A4CC0" w:rsidRDefault="006A4CC0" w:rsidP="006A4CC0">
            <w:pPr>
              <w:pStyle w:val="14"/>
              <w:adjustRightInd w:val="0"/>
              <w:snapToGrid w:val="0"/>
              <w:jc w:val="lef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1.藉由捏</w:t>
            </w:r>
            <w:proofErr w:type="gramStart"/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麵</w:t>
            </w:r>
            <w:proofErr w:type="gramEnd"/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人的課文，了解臺灣的傳統手藝。</w:t>
            </w:r>
          </w:p>
          <w:p w14:paraId="33CA5CAC" w14:textId="77777777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2.能初步認識臺灣的各種常見傳統手藝。</w:t>
            </w:r>
          </w:p>
          <w:p w14:paraId="7551F372" w14:textId="77777777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3.能透過迎媽祖課文，了解臺灣各項節日。</w:t>
            </w:r>
          </w:p>
          <w:p w14:paraId="63F548C2" w14:textId="77777777" w:rsidR="006A4CC0" w:rsidRPr="006A4CC0" w:rsidRDefault="006A4CC0" w:rsidP="006A4CC0">
            <w:pPr>
              <w:pStyle w:val="14"/>
              <w:adjustRightInd w:val="0"/>
              <w:snapToGrid w:val="0"/>
              <w:jc w:val="lef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4.能了解各種節日的習俗。</w:t>
            </w:r>
          </w:p>
          <w:p w14:paraId="53F52D7E" w14:textId="77777777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5.藉著校園安全中發生的各種安全事件，提醒學生要如何保護自己，避免受到傷害。</w:t>
            </w:r>
          </w:p>
          <w:p w14:paraId="7FDF0DA4" w14:textId="77777777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6.能了解受傷時，自己應如何處理。</w:t>
            </w:r>
          </w:p>
          <w:p w14:paraId="2B1B48BC" w14:textId="77777777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7.能延伸學習五官感覺的閩南語說法。</w:t>
            </w:r>
          </w:p>
          <w:p w14:paraId="50C22D63" w14:textId="77777777" w:rsidR="006A4CC0" w:rsidRPr="006A4CC0" w:rsidRDefault="006A4CC0" w:rsidP="006A4CC0">
            <w:pPr>
              <w:pStyle w:val="14"/>
              <w:adjustRightInd w:val="0"/>
              <w:snapToGrid w:val="0"/>
              <w:jc w:val="lef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8.能了解各種動物的本能為何。</w:t>
            </w:r>
          </w:p>
          <w:p w14:paraId="445407AE" w14:textId="77777777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9.能善用器官的各種功能。</w:t>
            </w:r>
          </w:p>
          <w:p w14:paraId="0C3E5409" w14:textId="66B77A72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10.能了解各種器官的不同功能。</w:t>
            </w:r>
          </w:p>
        </w:tc>
        <w:tc>
          <w:tcPr>
            <w:tcW w:w="1985" w:type="dxa"/>
            <w:shd w:val="clear" w:color="auto" w:fill="FFFFFF"/>
          </w:tcPr>
          <w:p w14:paraId="27E15842" w14:textId="278ACFB7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1.能詢問他人及回答所要前往的社區場所。</w:t>
            </w:r>
          </w:p>
          <w:p w14:paraId="0B03A496" w14:textId="134F5D39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2.能詢問他人及回答搭乘的交通工具。</w:t>
            </w:r>
          </w:p>
          <w:p w14:paraId="25CDC258" w14:textId="66B820F5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3.能詢問他人及回答最喜愛的科目。</w:t>
            </w:r>
          </w:p>
          <w:p w14:paraId="61A5781E" w14:textId="40D53B42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4.能詢問他人及回答放學後的休閒活動。</w:t>
            </w:r>
          </w:p>
          <w:p w14:paraId="4E2A9CF5" w14:textId="4F4F2E2A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5.認識世界特殊的交通工具。</w:t>
            </w:r>
          </w:p>
        </w:tc>
        <w:tc>
          <w:tcPr>
            <w:tcW w:w="1843" w:type="dxa"/>
            <w:shd w:val="clear" w:color="auto" w:fill="FFFFFF"/>
          </w:tcPr>
          <w:p w14:paraId="6EA959AB" w14:textId="77777777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1.能在具體情境中，解決分數的乘法問題，並理解察覺被乘數、乘數和積的關係。</w:t>
            </w:r>
          </w:p>
          <w:p w14:paraId="71E1F4CC" w14:textId="77777777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2.能解決生活中小數的直式乘法問題，並理解被乘數、乘數和積的關係。。</w:t>
            </w:r>
          </w:p>
          <w:p w14:paraId="047923BC" w14:textId="77777777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3.認識扇形的構成及圓心角。</w:t>
            </w:r>
          </w:p>
          <w:p w14:paraId="365C8CE2" w14:textId="77777777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4.了解正方體和長方體的構成要素，並能計算正方體和長方體的表面積和體積，進而理解立方公分與</w:t>
            </w:r>
            <w:proofErr w:type="gramStart"/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立方公尺間的關係</w:t>
            </w:r>
            <w:proofErr w:type="gramEnd"/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及換算。</w:t>
            </w:r>
          </w:p>
          <w:p w14:paraId="17958CAD" w14:textId="77777777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5.能用直式解決整數和小數的除法，並進行分數、</w:t>
            </w:r>
            <w:proofErr w:type="gramStart"/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小數間的換算</w:t>
            </w:r>
            <w:proofErr w:type="gramEnd"/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，解決生活上的問題。</w:t>
            </w:r>
          </w:p>
          <w:p w14:paraId="5F4282C4" w14:textId="026DB0B5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6.能認識公噸和公斤的關係，以及平方公尺、</w:t>
            </w:r>
            <w:proofErr w:type="gramStart"/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公畝、</w:t>
            </w:r>
            <w:proofErr w:type="gramEnd"/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公頃和平方公里</w:t>
            </w:r>
            <w:proofErr w:type="gramStart"/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相互間的關係</w:t>
            </w:r>
            <w:proofErr w:type="gramEnd"/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，並利用此關係進行整數和小數的換算與計算。</w:t>
            </w:r>
          </w:p>
          <w:p w14:paraId="159F82B4" w14:textId="1EE13075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7.辨識並理解柱體、椎體和球體的組成要素與性質，及其</w:t>
            </w:r>
            <w:proofErr w:type="gramStart"/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要素間的關係</w:t>
            </w:r>
            <w:proofErr w:type="gramEnd"/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。</w:t>
            </w:r>
          </w:p>
          <w:p w14:paraId="236603A4" w14:textId="77777777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8.能由生活情境中的問題，理解比率和百分率，進而解決生活中的相關問題。</w:t>
            </w:r>
          </w:p>
          <w:p w14:paraId="1BA672A9" w14:textId="77777777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9.認識體積、容積和容量</w:t>
            </w:r>
            <w:proofErr w:type="gramStart"/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相互間的關係</w:t>
            </w:r>
            <w:proofErr w:type="gramEnd"/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，並理解正方體、長方體容積以及不規則物體體積的算法。</w:t>
            </w:r>
          </w:p>
          <w:p w14:paraId="53D44BFA" w14:textId="6B5A3ACE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10.能分析題意，列成含有未知數符號的算式，並求解及驗算。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3CA53A1" w14:textId="250847E6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1.知道星座是由星星組合而成。</w:t>
            </w:r>
          </w:p>
          <w:p w14:paraId="23F70CCD" w14:textId="77777777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2.學習使用</w:t>
            </w:r>
            <w:proofErr w:type="gramStart"/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星座盤找星星</w:t>
            </w:r>
            <w:proofErr w:type="gramEnd"/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。</w:t>
            </w:r>
          </w:p>
          <w:p w14:paraId="57B2C89F" w14:textId="77777777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3.發現星星會由東向西移動。</w:t>
            </w:r>
          </w:p>
          <w:p w14:paraId="00C765CA" w14:textId="77777777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4.察覺一年四季、相同時刻會出現不同的星星與星座。</w:t>
            </w:r>
          </w:p>
          <w:p w14:paraId="7C98AAAE" w14:textId="77777777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5.知道北極星的特性，並學習如何尋找北極星。</w:t>
            </w:r>
          </w:p>
          <w:p w14:paraId="07D8CD2D" w14:textId="77777777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6.知道燃燒需要氧氣。</w:t>
            </w:r>
          </w:p>
          <w:p w14:paraId="2343EF05" w14:textId="6E9E2C34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7.知道檢驗氧氣和二氧化碳的性質。</w:t>
            </w:r>
          </w:p>
          <w:p w14:paraId="00356B16" w14:textId="4512AD3E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8.認識燃燒三個條件。</w:t>
            </w:r>
          </w:p>
          <w:p w14:paraId="3E903514" w14:textId="277915F8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9.了解鐵生鏽與水、空氣有關，並且知道酸性水溶液會加速鐵生鏽的速度。</w:t>
            </w:r>
          </w:p>
          <w:p w14:paraId="3D511503" w14:textId="14D833FA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10.認識防止鐵生鏽的各種方法。</w:t>
            </w:r>
          </w:p>
          <w:p w14:paraId="6A9FD846" w14:textId="1516C174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11.觀察動物運動方式，及如何覓食、維持體溫、保護自己和其社會行為。</w:t>
            </w:r>
          </w:p>
          <w:p w14:paraId="1138DA83" w14:textId="6590289E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23.了解動物繁殖方式。</w:t>
            </w:r>
          </w:p>
          <w:p w14:paraId="4D238857" w14:textId="5C75EC15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13.比較動物子代與親代之間相同和不同的地方。</w:t>
            </w:r>
          </w:p>
          <w:p w14:paraId="0ECD2E5E" w14:textId="4742D659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15..知道如何幫動物分類。</w:t>
            </w:r>
          </w:p>
          <w:p w14:paraId="70787A60" w14:textId="4F175E29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16.察覺物體發出聲音時，發聲部位會產生振動現象。</w:t>
            </w:r>
          </w:p>
          <w:p w14:paraId="58FBB7D9" w14:textId="2A17BA7E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17.聲音可以藉由空氣或其他物質向外傳送。</w:t>
            </w:r>
          </w:p>
          <w:p w14:paraId="763ECB87" w14:textId="56683E19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18.觀察樂器如何發出高低、大小不同的聲音，了解音色的差別。</w:t>
            </w:r>
          </w:p>
          <w:p w14:paraId="1273A205" w14:textId="26A269E1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19.藉由製作樂器，了解樂器構造及影響聲音變化原因。</w:t>
            </w:r>
          </w:p>
        </w:tc>
        <w:tc>
          <w:tcPr>
            <w:tcW w:w="18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D6D50C2" w14:textId="77777777" w:rsidR="006A4CC0" w:rsidRPr="006A4CC0" w:rsidRDefault="006A4CC0" w:rsidP="006A4CC0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1.了解清代的治</w:t>
            </w:r>
            <w:proofErr w:type="gramStart"/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臺</w:t>
            </w:r>
            <w:proofErr w:type="gramEnd"/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政策和社會文化的發展。</w:t>
            </w:r>
          </w:p>
          <w:p w14:paraId="35BFD3EE" w14:textId="77777777" w:rsidR="006A4CC0" w:rsidRPr="006A4CC0" w:rsidRDefault="006A4CC0" w:rsidP="006A4CC0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2.認識清末臺灣現代化的起步。</w:t>
            </w:r>
          </w:p>
          <w:p w14:paraId="1B3226CF" w14:textId="77777777" w:rsidR="006A4CC0" w:rsidRPr="006A4CC0" w:rsidRDefault="006A4CC0" w:rsidP="006A4CC0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3.了解生產與消費的關係及培養適當的消費觀念。</w:t>
            </w:r>
          </w:p>
          <w:p w14:paraId="6E078267" w14:textId="77777777" w:rsidR="006A4CC0" w:rsidRPr="006A4CC0" w:rsidRDefault="006A4CC0" w:rsidP="006A4CC0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4.引導學生建立正確的理財與投資的觀念。</w:t>
            </w:r>
          </w:p>
          <w:p w14:paraId="312293E4" w14:textId="77777777" w:rsidR="006A4CC0" w:rsidRPr="006A4CC0" w:rsidRDefault="006A4CC0" w:rsidP="006A4CC0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5.了解自然災害的影響及因應方式。</w:t>
            </w:r>
          </w:p>
          <w:p w14:paraId="791B5861" w14:textId="16907004" w:rsidR="006A4CC0" w:rsidRPr="006A4CC0" w:rsidRDefault="006A4CC0" w:rsidP="006A4CC0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6.認識臺灣的自然資源並了解保育的重要。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91A74C8" w14:textId="3FC4A246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1深入構思具創意設計之主題與內涵之作品，並重視其機能性和設計性。</w:t>
            </w: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2欣賞與討論藝術作品中的創意構思。</w:t>
            </w: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3體認視覺設計之造形要素。</w:t>
            </w: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4探索創意設計之特質及其與文化產業的關係。</w:t>
            </w: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5重視生活環境之造形與設計，以創意設計知能來創作作品，並用來美化環境。</w:t>
            </w: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6探索戲劇的起源，找出表演藝術的基本元素。</w:t>
            </w: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7認識表演藝術的元素和祭典儀式之間的關係。</w:t>
            </w: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8感受及識別古傳統藝術與當代藝術風格的差異。</w:t>
            </w: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9體會不同時代、社會藝術生活與價值觀。</w:t>
            </w: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10能欣賞生活周遭藝文事物，表達自己對萬事萬物的感受。</w:t>
            </w: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11習唱不同的搖籃曲風，並發表感受與音樂特質。</w:t>
            </w: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12節奏樂器、曲調樂器（直笛）</w:t>
            </w:r>
            <w:proofErr w:type="gramStart"/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的習奏</w:t>
            </w:r>
            <w:proofErr w:type="gramEnd"/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13運用習得的音樂要素進行曲調創作。</w:t>
            </w: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14辨認六八拍樂曲。</w:t>
            </w: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15認識提琴家族各樂器音色。</w:t>
            </w: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16比較中西藝術歌曲</w:t>
            </w:r>
            <w:proofErr w:type="gramStart"/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特質與詞意</w:t>
            </w:r>
            <w:proofErr w:type="gramEnd"/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美感。</w:t>
            </w: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17感受音樂家留下藝術作品，記錄著不同時代的音樂美感。</w:t>
            </w: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br/>
              <w:t>18以正確的觀念和態度，欣賞各類型的音樂作品。</w:t>
            </w:r>
          </w:p>
        </w:tc>
        <w:tc>
          <w:tcPr>
            <w:tcW w:w="1559" w:type="dxa"/>
            <w:shd w:val="clear" w:color="auto" w:fill="FFFFFF"/>
          </w:tcPr>
          <w:p w14:paraId="0ACA4EF9" w14:textId="77777777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1.能發表天然災害的經驗並歸納各種天然災害情境。</w:t>
            </w:r>
          </w:p>
          <w:p w14:paraId="0E446ACC" w14:textId="77777777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2.能檢視教室、校園、社區及居家環境的安全。</w:t>
            </w:r>
          </w:p>
          <w:p w14:paraId="71C1BA65" w14:textId="77777777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3.能確實做好防災技巧實做演練。</w:t>
            </w:r>
          </w:p>
          <w:p w14:paraId="3018ADED" w14:textId="77777777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4.能探討各種人為危機所帶來的影響。</w:t>
            </w:r>
          </w:p>
          <w:p w14:paraId="3DD5330A" w14:textId="77777777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5.能知道如何運用專業資源來為食品安全把關。</w:t>
            </w:r>
          </w:p>
          <w:p w14:paraId="3713ED96" w14:textId="77777777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6.能探討詐騙的情境並知道如何求證。</w:t>
            </w:r>
          </w:p>
          <w:p w14:paraId="128E5D00" w14:textId="77777777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7.練習觀察周邊他人行為，以欣賞的眼光去和對方互動。</w:t>
            </w:r>
          </w:p>
          <w:p w14:paraId="7A9283BE" w14:textId="77777777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8.透過圖例討論，發現人們容易對人、事有主觀的判斷。</w:t>
            </w:r>
          </w:p>
          <w:p w14:paraId="61D4F972" w14:textId="77777777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9.討論被拒絕時會出現的情緒及想法並能自我檢討自己要求是否合理。</w:t>
            </w:r>
          </w:p>
          <w:p w14:paraId="42727A22" w14:textId="77777777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10.全班共同擬定友善的行為約定，執行並定期檢核是否做到。</w:t>
            </w:r>
          </w:p>
          <w:p w14:paraId="3CC43D86" w14:textId="120C29B6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11.能說出道歉經驗，及帶給自己的感受、想法。</w:t>
            </w:r>
          </w:p>
          <w:p w14:paraId="4F7908FB" w14:textId="77777777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12.檢視影響自己時間</w:t>
            </w:r>
            <w:proofErr w:type="gramStart"/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規</w:t>
            </w:r>
            <w:proofErr w:type="gramEnd"/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畫的因素。</w:t>
            </w:r>
          </w:p>
          <w:p w14:paraId="715A7413" w14:textId="77777777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13.建立理性的消費態度。</w:t>
            </w:r>
          </w:p>
          <w:p w14:paraId="3623F683" w14:textId="77777777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14.認識各種不同的投資方式。</w:t>
            </w:r>
          </w:p>
          <w:p w14:paraId="76FED3BA" w14:textId="5FE6AF90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15.能執行訂出的儲蓄計畫並定期檢討。</w:t>
            </w:r>
          </w:p>
        </w:tc>
        <w:tc>
          <w:tcPr>
            <w:tcW w:w="1701" w:type="dxa"/>
            <w:shd w:val="clear" w:color="auto" w:fill="FFFFFF"/>
          </w:tcPr>
          <w:p w14:paraId="264DD856" w14:textId="77777777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1.從團體學習中熟練排球、足球和籃球運動等動作技巧。</w:t>
            </w:r>
          </w:p>
          <w:p w14:paraId="13712F64" w14:textId="77777777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2.學習正確的溝通原則、面對家庭問題的做法。</w:t>
            </w:r>
          </w:p>
          <w:p w14:paraId="7833C220" w14:textId="77777777" w:rsidR="006A4CC0" w:rsidRPr="006A4CC0" w:rsidRDefault="006A4CC0" w:rsidP="006A4CC0">
            <w:pPr>
              <w:adjustRightInd w:val="0"/>
              <w:spacing w:before="120" w:line="0" w:lineRule="atLeas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3.熟練跑、跳與投擲的動作技巧，並在跳繩活動中體驗運動的喜悅。</w:t>
            </w:r>
          </w:p>
          <w:p w14:paraId="74AB4BAB" w14:textId="77777777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4.認識不同的人生階段、飲食需求，學習建立健康的生活態度與習慣。</w:t>
            </w:r>
          </w:p>
          <w:p w14:paraId="6A82DDAC" w14:textId="77777777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5.熟練拳擊有氧</w:t>
            </w:r>
            <w:proofErr w:type="gramStart"/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的擊拳</w:t>
            </w:r>
            <w:proofErr w:type="gramEnd"/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、踢腿的動作組合，並從運動中增進體適能。</w:t>
            </w:r>
          </w:p>
          <w:p w14:paraId="397F07BF" w14:textId="77777777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6.了解環境汙染問題對人類與環境的影響，並培養積極參與環境保護的行動力。</w:t>
            </w:r>
          </w:p>
          <w:p w14:paraId="290D73D1" w14:textId="5958F251" w:rsidR="006A4CC0" w:rsidRPr="006A4CC0" w:rsidRDefault="006A4CC0" w:rsidP="006A4CC0">
            <w:pPr>
              <w:adjustRightInd w:val="0"/>
              <w:spacing w:line="22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6A4CC0">
              <w:rPr>
                <w:rFonts w:asciiTheme="minorEastAsia" w:eastAsiaTheme="minorEastAsia" w:hAnsiTheme="minorEastAsia" w:hint="eastAsia"/>
                <w:sz w:val="16"/>
                <w:szCs w:val="16"/>
              </w:rPr>
              <w:t>7.學習關懷老年人、自我照護的方法。</w:t>
            </w:r>
          </w:p>
        </w:tc>
        <w:tc>
          <w:tcPr>
            <w:tcW w:w="921" w:type="dxa"/>
            <w:tcBorders>
              <w:tl2br w:val="single" w:sz="4" w:space="0" w:color="auto"/>
            </w:tcBorders>
            <w:shd w:val="clear" w:color="auto" w:fill="FFFFFF"/>
            <w:vAlign w:val="center"/>
          </w:tcPr>
          <w:p w14:paraId="5BC6F2CE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65" w:type="dxa"/>
            <w:tcBorders>
              <w:tl2br w:val="single" w:sz="4" w:space="0" w:color="auto"/>
            </w:tcBorders>
            <w:shd w:val="clear" w:color="auto" w:fill="FFFFFF"/>
            <w:vAlign w:val="center"/>
          </w:tcPr>
          <w:p w14:paraId="0420EC7A" w14:textId="31E93C9C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7E1CA5BC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6A4CC0" w:rsidRPr="00D25E40" w14:paraId="045D4A41" w14:textId="77777777" w:rsidTr="008E619F">
        <w:trPr>
          <w:cantSplit/>
          <w:trHeight w:val="1120"/>
        </w:trPr>
        <w:tc>
          <w:tcPr>
            <w:tcW w:w="388" w:type="dxa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5AFCC878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proofErr w:type="gramStart"/>
            <w:r w:rsidRPr="00D25E40">
              <w:rPr>
                <w:rFonts w:ascii="標楷體" w:eastAsia="標楷體" w:hAnsi="標楷體" w:hint="eastAsia"/>
              </w:rPr>
              <w:lastRenderedPageBreak/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>~十</w:t>
            </w:r>
          </w:p>
        </w:tc>
        <w:tc>
          <w:tcPr>
            <w:tcW w:w="1058" w:type="dxa"/>
            <w:vMerge w:val="restart"/>
            <w:shd w:val="clear" w:color="auto" w:fill="FFFFFF"/>
            <w:vAlign w:val="center"/>
          </w:tcPr>
          <w:p w14:paraId="2EA39197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110/2/17</w:t>
            </w:r>
          </w:p>
          <w:p w14:paraId="54151A35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5E40">
              <w:rPr>
                <w:rFonts w:ascii="標楷體" w:eastAsia="標楷體" w:hAnsi="標楷體"/>
                <w:sz w:val="20"/>
                <w:szCs w:val="20"/>
              </w:rPr>
              <w:t>|</w:t>
            </w:r>
          </w:p>
          <w:p w14:paraId="489B409D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110/4/24</w:t>
            </w:r>
          </w:p>
        </w:tc>
        <w:tc>
          <w:tcPr>
            <w:tcW w:w="1759" w:type="dxa"/>
            <w:vMerge w:val="restart"/>
            <w:shd w:val="clear" w:color="auto" w:fill="FFFFFF"/>
            <w:vAlign w:val="center"/>
          </w:tcPr>
          <w:p w14:paraId="070AAD51" w14:textId="77777777" w:rsidR="006A4CC0" w:rsidRPr="00BB0B10" w:rsidRDefault="006A4CC0" w:rsidP="006A4CC0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2/16(二)</w:t>
            </w:r>
            <w:r w:rsidRPr="006B38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寒假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、春節結束</w:t>
            </w:r>
          </w:p>
          <w:p w14:paraId="3FA7AD94" w14:textId="77777777" w:rsidR="006A4CC0" w:rsidRDefault="006A4CC0" w:rsidP="006A4CC0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2/17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</w:t>
            </w:r>
            <w:r w:rsidRPr="005C67A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開學日(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行政人員正常上班</w:t>
            </w:r>
            <w:r w:rsidRPr="005C67A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</w:t>
            </w:r>
          </w:p>
          <w:p w14:paraId="1EBAE69A" w14:textId="77777777" w:rsidR="006A4CC0" w:rsidRDefault="006A4CC0" w:rsidP="006A4CC0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2/18(四)正式上課日</w:t>
            </w:r>
          </w:p>
          <w:p w14:paraId="032D61A3" w14:textId="77777777" w:rsidR="006A4CC0" w:rsidRPr="00BB0B10" w:rsidRDefault="006A4CC0" w:rsidP="006A4CC0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2/20(六)補行上課</w:t>
            </w:r>
          </w:p>
          <w:p w14:paraId="7F076CD3" w14:textId="77777777" w:rsidR="006A4CC0" w:rsidRDefault="006A4CC0" w:rsidP="006A4CC0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日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)和平紀念日</w:t>
            </w:r>
          </w:p>
          <w:p w14:paraId="5AE6C6DA" w14:textId="77777777" w:rsidR="006A4CC0" w:rsidRPr="00BB0B10" w:rsidRDefault="006A4CC0" w:rsidP="006A4CC0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3/1(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和平紀念日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補假</w:t>
            </w:r>
          </w:p>
          <w:p w14:paraId="62676ED6" w14:textId="77777777" w:rsidR="006A4CC0" w:rsidRDefault="006A4CC0" w:rsidP="006A4CC0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4/2(五)兒童節補假</w:t>
            </w:r>
          </w:p>
          <w:p w14:paraId="3513F92F" w14:textId="77777777" w:rsidR="006A4CC0" w:rsidRDefault="006A4CC0" w:rsidP="006A4CC0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4/4(日)兒童節、清明節</w:t>
            </w:r>
          </w:p>
          <w:p w14:paraId="5A4B5A10" w14:textId="77777777" w:rsidR="006A4CC0" w:rsidRDefault="006A4CC0" w:rsidP="006A4CC0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4/5(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)清明節補假</w:t>
            </w:r>
          </w:p>
          <w:p w14:paraId="17CAF76C" w14:textId="77777777" w:rsidR="006A4CC0" w:rsidRPr="00C007C0" w:rsidRDefault="006A4CC0" w:rsidP="006A4CC0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4/20(二)-4/23(五)</w:t>
            </w:r>
          </w:p>
          <w:p w14:paraId="6082BB61" w14:textId="77777777" w:rsidR="006A4CC0" w:rsidRPr="00C007C0" w:rsidRDefault="006A4CC0" w:rsidP="006A4CC0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895D82">
              <w:rPr>
                <w:rFonts w:ascii="標楷體" w:eastAsia="標楷體" w:hAnsi="標楷體" w:hint="eastAsia"/>
                <w:b/>
                <w:sz w:val="20"/>
                <w:szCs w:val="20"/>
              </w:rPr>
              <w:t>第一次定期</w:t>
            </w:r>
            <w:r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成績</w:t>
            </w:r>
            <w:r w:rsidRPr="00895D82">
              <w:rPr>
                <w:rFonts w:ascii="標楷體" w:eastAsia="標楷體" w:hAnsi="標楷體" w:hint="eastAsia"/>
                <w:b/>
                <w:sz w:val="20"/>
                <w:szCs w:val="20"/>
              </w:rPr>
              <w:t>評量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25B6D94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1458" w:type="dxa"/>
            <w:shd w:val="clear" w:color="auto" w:fill="FFFFFF"/>
          </w:tcPr>
          <w:p w14:paraId="3B494B1C" w14:textId="77777777" w:rsidR="006A4CC0" w:rsidRPr="00836B03" w:rsidRDefault="006A4CC0" w:rsidP="006A4CC0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第壹單元書香處處飄</w:t>
            </w:r>
          </w:p>
          <w:p w14:paraId="05D33C1B" w14:textId="77777777" w:rsidR="006A4CC0" w:rsidRPr="00836B03" w:rsidRDefault="006A4CC0" w:rsidP="006A4CC0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第一課為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一本書留一種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味道</w:t>
            </w:r>
          </w:p>
          <w:p w14:paraId="13B57D80" w14:textId="24C22177" w:rsidR="006A4CC0" w:rsidRPr="00836B03" w:rsidRDefault="006A4CC0" w:rsidP="006A4CC0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第二課讀書報告</w:t>
            </w:r>
          </w:p>
          <w:p w14:paraId="349C58FD" w14:textId="77777777" w:rsidR="006A4CC0" w:rsidRPr="00836B03" w:rsidRDefault="006A4CC0" w:rsidP="006A4CC0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第三課怎樣成為小作家</w:t>
            </w:r>
          </w:p>
          <w:p w14:paraId="6D0EB24E" w14:textId="77777777" w:rsidR="006A4CC0" w:rsidRPr="00836B03" w:rsidRDefault="006A4CC0" w:rsidP="006A4CC0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第四課小兔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彼得和波特小姐</w:t>
            </w:r>
          </w:p>
          <w:p w14:paraId="67DB56B7" w14:textId="77777777" w:rsidR="006A4CC0" w:rsidRPr="00836B03" w:rsidRDefault="006A4CC0" w:rsidP="006A4CC0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語文天地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一</w:t>
            </w:r>
            <w:proofErr w:type="gramEnd"/>
          </w:p>
          <w:p w14:paraId="649A9866" w14:textId="77777777" w:rsidR="006A4CC0" w:rsidRPr="00836B03" w:rsidRDefault="006A4CC0" w:rsidP="006A4CC0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第貳單元愛的協奏曲</w:t>
            </w:r>
          </w:p>
          <w:p w14:paraId="19D56CCE" w14:textId="77777777" w:rsidR="006A4CC0" w:rsidRPr="00836B03" w:rsidRDefault="006A4CC0" w:rsidP="006A4CC0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第五課八歲，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一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個人去旅行</w:t>
            </w:r>
          </w:p>
          <w:p w14:paraId="2BBBD5F5" w14:textId="77777777" w:rsidR="006A4CC0" w:rsidRPr="00836B03" w:rsidRDefault="006A4CC0" w:rsidP="006A4CC0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第六課凝聚愛的每一哩路</w:t>
            </w:r>
          </w:p>
          <w:p w14:paraId="600BD78B" w14:textId="77777777" w:rsidR="006A4CC0" w:rsidRPr="00836B03" w:rsidRDefault="006A4CC0" w:rsidP="006A4CC0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第七課一針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一線縫進母愛</w:t>
            </w:r>
            <w:proofErr w:type="gramEnd"/>
          </w:p>
          <w:p w14:paraId="4158CA89" w14:textId="77777777" w:rsidR="006A4CC0" w:rsidRPr="00836B03" w:rsidRDefault="006A4CC0" w:rsidP="006A4CC0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語文天地二</w:t>
            </w:r>
          </w:p>
          <w:p w14:paraId="58878B79" w14:textId="7DA2A91B" w:rsidR="006A4CC0" w:rsidRPr="00836B03" w:rsidRDefault="006A4CC0" w:rsidP="006A4CC0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〈閱讀列車〉</w:t>
            </w:r>
          </w:p>
        </w:tc>
        <w:tc>
          <w:tcPr>
            <w:tcW w:w="1559" w:type="dxa"/>
            <w:shd w:val="clear" w:color="auto" w:fill="FFFFFF"/>
          </w:tcPr>
          <w:p w14:paraId="3B61844F" w14:textId="77777777" w:rsidR="006A4CC0" w:rsidRPr="00836B03" w:rsidRDefault="006A4CC0" w:rsidP="006A4CC0">
            <w:pPr>
              <w:adjustRightInd w:val="0"/>
              <w:snapToGri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第一單元 </w:t>
            </w:r>
          </w:p>
          <w:p w14:paraId="271DABCF" w14:textId="77777777" w:rsidR="006A4CC0" w:rsidRPr="00836B03" w:rsidRDefault="006A4CC0" w:rsidP="006A4CC0">
            <w:pPr>
              <w:adjustRightInd w:val="0"/>
              <w:snapToGri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民間的傳統</w:t>
            </w:r>
          </w:p>
          <w:p w14:paraId="3854E743" w14:textId="77777777" w:rsidR="006A4CC0" w:rsidRPr="00836B03" w:rsidRDefault="006A4CC0" w:rsidP="006A4CC0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一、捏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麵尪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仔</w:t>
            </w:r>
          </w:p>
          <w:p w14:paraId="2C38BE9F" w14:textId="77777777" w:rsidR="006A4CC0" w:rsidRPr="00836B03" w:rsidRDefault="006A4CC0" w:rsidP="006A4CC0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二、迎媽祖</w:t>
            </w:r>
          </w:p>
          <w:p w14:paraId="45ECC428" w14:textId="5FBE20BB" w:rsidR="006A4CC0" w:rsidRPr="00836B03" w:rsidRDefault="006A4CC0" w:rsidP="006A4CC0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單元活動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一</w:t>
            </w:r>
            <w:proofErr w:type="gramEnd"/>
          </w:p>
          <w:p w14:paraId="272DFAB0" w14:textId="77777777" w:rsidR="006A4CC0" w:rsidRPr="00836B03" w:rsidRDefault="006A4CC0" w:rsidP="006A4CC0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第二單元 </w:t>
            </w:r>
          </w:p>
          <w:p w14:paraId="29F708B5" w14:textId="77777777" w:rsidR="006A4CC0" w:rsidRPr="00836B03" w:rsidRDefault="006A4CC0" w:rsidP="006A4CC0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毋通予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人煩惱</w:t>
            </w:r>
          </w:p>
          <w:p w14:paraId="0515C845" w14:textId="77777777" w:rsidR="006A4CC0" w:rsidRPr="00836B03" w:rsidRDefault="006A4CC0" w:rsidP="006A4CC0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三、安全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囥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第一</w:t>
            </w:r>
          </w:p>
          <w:p w14:paraId="62FE9073" w14:textId="2FB0C19B" w:rsidR="006A4CC0" w:rsidRPr="00836B03" w:rsidRDefault="006A4CC0" w:rsidP="006A4CC0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單元活動二</w:t>
            </w:r>
          </w:p>
        </w:tc>
        <w:tc>
          <w:tcPr>
            <w:tcW w:w="1985" w:type="dxa"/>
            <w:shd w:val="clear" w:color="auto" w:fill="FFFFFF"/>
          </w:tcPr>
          <w:p w14:paraId="2B00162D" w14:textId="77777777" w:rsidR="006A4CC0" w:rsidRPr="00836B03" w:rsidRDefault="006A4CC0" w:rsidP="006A4CC0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Unit 1 It’s a Piece of Cake</w:t>
            </w:r>
          </w:p>
          <w:p w14:paraId="3D5F7F09" w14:textId="77777777" w:rsidR="006A4CC0" w:rsidRPr="00836B03" w:rsidRDefault="006A4CC0" w:rsidP="006A4CC0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Unit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2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We’re in the Same Boat</w:t>
            </w:r>
          </w:p>
          <w:p w14:paraId="5AF87068" w14:textId="13994913" w:rsidR="006A4CC0" w:rsidRPr="00836B03" w:rsidRDefault="006A4CC0" w:rsidP="006A4CC0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Review 1</w:t>
            </w:r>
          </w:p>
        </w:tc>
        <w:tc>
          <w:tcPr>
            <w:tcW w:w="1843" w:type="dxa"/>
            <w:shd w:val="clear" w:color="auto" w:fill="FFFFFF"/>
          </w:tcPr>
          <w:p w14:paraId="7ABFBDA5" w14:textId="77777777" w:rsidR="006A4CC0" w:rsidRPr="00836B03" w:rsidRDefault="006A4CC0" w:rsidP="006A4CC0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第1單元分數的乘法</w:t>
            </w:r>
          </w:p>
          <w:p w14:paraId="28DB5D87" w14:textId="77777777" w:rsidR="006A4CC0" w:rsidRPr="00836B03" w:rsidRDefault="006A4CC0" w:rsidP="006A4CC0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第2單元小數的乘法</w:t>
            </w:r>
          </w:p>
          <w:p w14:paraId="029FBDD1" w14:textId="77777777" w:rsidR="006A4CC0" w:rsidRPr="00836B03" w:rsidRDefault="006A4CC0" w:rsidP="006A4CC0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第3單元扇形</w:t>
            </w:r>
          </w:p>
          <w:p w14:paraId="4541B020" w14:textId="77777777" w:rsidR="006A4CC0" w:rsidRPr="00836B03" w:rsidRDefault="006A4CC0" w:rsidP="006A4CC0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第4單元正方體和長方體</w:t>
            </w:r>
          </w:p>
          <w:p w14:paraId="07FD1D73" w14:textId="040E941F" w:rsidR="006A4CC0" w:rsidRPr="00836B03" w:rsidRDefault="006A4CC0" w:rsidP="006A4CC0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第5單元整數、</w:t>
            </w: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小數除以整數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714B0A5" w14:textId="1BFA88EB" w:rsidR="006A4CC0" w:rsidRPr="00836B03" w:rsidRDefault="006A4CC0" w:rsidP="006A4CC0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一、美麗的星空</w:t>
            </w:r>
          </w:p>
          <w:p w14:paraId="53B4307E" w14:textId="756350D2" w:rsidR="006A4CC0" w:rsidRPr="00836B03" w:rsidRDefault="006A4CC0" w:rsidP="006A4CC0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二、燃燒和生鏽</w:t>
            </w:r>
          </w:p>
          <w:p w14:paraId="145F8C30" w14:textId="7E2083FE" w:rsidR="006A4CC0" w:rsidRPr="00836B03" w:rsidRDefault="006A4CC0" w:rsidP="006A4CC0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三、動物世界面面觀</w:t>
            </w:r>
          </w:p>
        </w:tc>
        <w:tc>
          <w:tcPr>
            <w:tcW w:w="18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B81580E" w14:textId="4074A348" w:rsidR="006A4CC0" w:rsidRPr="00836B03" w:rsidRDefault="006A4CC0" w:rsidP="006A4CC0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第一單元 唐山來的拓荒客</w:t>
            </w:r>
          </w:p>
          <w:p w14:paraId="121B745F" w14:textId="55A8CC4F" w:rsidR="006A4CC0" w:rsidRPr="00836B03" w:rsidRDefault="006A4CC0" w:rsidP="006A4CC0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第二單元 臺灣現代化的起步</w:t>
            </w:r>
          </w:p>
          <w:p w14:paraId="3091C4E3" w14:textId="5588BD6A" w:rsidR="006A4CC0" w:rsidRPr="00836B03" w:rsidRDefault="006A4CC0" w:rsidP="006A4CC0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第三單元 生產與消費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D22BEB7" w14:textId="4EB2C17D" w:rsidR="006A4CC0" w:rsidRPr="00836B03" w:rsidRDefault="006A4CC0" w:rsidP="006A4CC0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壹、藝術就在你身邊</w:t>
            </w:r>
          </w:p>
          <w:p w14:paraId="48FB608D" w14:textId="740BB320" w:rsidR="006A4CC0" w:rsidRPr="00836B03" w:rsidRDefault="006A4CC0" w:rsidP="006A4CC0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貳、表演任我行</w:t>
            </w:r>
          </w:p>
          <w:p w14:paraId="633AFBD3" w14:textId="3AB5BBD7" w:rsidR="006A4CC0" w:rsidRPr="00836B03" w:rsidRDefault="006A4CC0" w:rsidP="006A4CC0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FF"/>
          </w:tcPr>
          <w:p w14:paraId="06098495" w14:textId="79D77CDF" w:rsidR="006A4CC0" w:rsidRPr="00836B03" w:rsidRDefault="006A4CC0" w:rsidP="006A4CC0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一、防災小英雄</w:t>
            </w:r>
          </w:p>
          <w:p w14:paraId="104AE111" w14:textId="5ADE7065" w:rsidR="006A4CC0" w:rsidRPr="00836B03" w:rsidRDefault="006A4CC0" w:rsidP="006A4CC0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二、危機總動員</w:t>
            </w:r>
          </w:p>
          <w:p w14:paraId="68DBB2CE" w14:textId="7FE3D0CD" w:rsidR="006A4CC0" w:rsidRPr="00836B03" w:rsidRDefault="006A4CC0" w:rsidP="006A4CC0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三、人際圓舞曲</w:t>
            </w:r>
          </w:p>
        </w:tc>
        <w:tc>
          <w:tcPr>
            <w:tcW w:w="1701" w:type="dxa"/>
            <w:shd w:val="clear" w:color="auto" w:fill="FFFFFF"/>
          </w:tcPr>
          <w:p w14:paraId="50987925" w14:textId="211E3506" w:rsidR="006A4CC0" w:rsidRPr="00836B03" w:rsidRDefault="006A4CC0" w:rsidP="006A4CC0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單元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一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球類快樂玩</w:t>
            </w:r>
          </w:p>
          <w:p w14:paraId="3F1CA517" w14:textId="1EE4EE70" w:rsidR="006A4CC0" w:rsidRPr="00836B03" w:rsidRDefault="006A4CC0" w:rsidP="006A4CC0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單元二 寶貝我的家</w:t>
            </w:r>
          </w:p>
          <w:p w14:paraId="4F676AEB" w14:textId="2C028345" w:rsidR="006A4CC0" w:rsidRPr="00836B03" w:rsidRDefault="006A4CC0" w:rsidP="006A4CC0">
            <w:pPr>
              <w:adjustRightInd w:val="0"/>
              <w:spacing w:line="0" w:lineRule="atLeas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單元三 跑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跳擲樂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無窮</w:t>
            </w:r>
          </w:p>
        </w:tc>
        <w:tc>
          <w:tcPr>
            <w:tcW w:w="921" w:type="dxa"/>
            <w:vMerge w:val="restart"/>
            <w:shd w:val="clear" w:color="auto" w:fill="FFFFFF"/>
            <w:vAlign w:val="center"/>
          </w:tcPr>
          <w:p w14:paraId="79AE1B0C" w14:textId="77777777" w:rsidR="006A4CC0" w:rsidRPr="008E619F" w:rsidRDefault="006A4CC0" w:rsidP="006A4C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proofErr w:type="gramStart"/>
            <w:r w:rsidRPr="008E619F">
              <w:rPr>
                <w:rFonts w:ascii="新細明體" w:hAnsi="新細明體" w:hint="eastAsia"/>
                <w:sz w:val="20"/>
                <w:szCs w:val="20"/>
              </w:rPr>
              <w:t>一</w:t>
            </w:r>
            <w:proofErr w:type="gramEnd"/>
            <w:r w:rsidRPr="008E619F">
              <w:rPr>
                <w:rFonts w:ascii="新細明體" w:hAnsi="新細明體" w:hint="eastAsia"/>
                <w:sz w:val="20"/>
                <w:szCs w:val="20"/>
              </w:rPr>
              <w:t>起來接蘋果</w:t>
            </w:r>
          </w:p>
          <w:p w14:paraId="49A3F48A" w14:textId="4B573400" w:rsidR="006A4CC0" w:rsidRPr="006A4CC0" w:rsidRDefault="006A4CC0" w:rsidP="006A4CC0">
            <w:pPr>
              <w:spacing w:line="0" w:lineRule="atLeast"/>
              <w:rPr>
                <w:rFonts w:ascii="新細明體" w:hAnsi="新細明體"/>
                <w:sz w:val="22"/>
              </w:rPr>
            </w:pPr>
            <w:r w:rsidRPr="008E619F">
              <w:rPr>
                <w:rFonts w:ascii="新細明體" w:hAnsi="新細明體" w:hint="eastAsia"/>
                <w:sz w:val="20"/>
                <w:szCs w:val="20"/>
              </w:rPr>
              <w:t>土撥鼠找朋友1</w:t>
            </w:r>
          </w:p>
        </w:tc>
        <w:tc>
          <w:tcPr>
            <w:tcW w:w="1165" w:type="dxa"/>
            <w:vMerge w:val="restart"/>
            <w:shd w:val="clear" w:color="auto" w:fill="FFFFFF"/>
            <w:vAlign w:val="center"/>
          </w:tcPr>
          <w:p w14:paraId="56802CDA" w14:textId="77777777" w:rsidR="006A4CC0" w:rsidRPr="003604C7" w:rsidRDefault="006A4CC0" w:rsidP="006A4CC0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hAnsi="新細明體" w:hint="eastAsia"/>
                <w:sz w:val="22"/>
                <w:szCs w:val="22"/>
              </w:rPr>
              <w:t>【學校行事】</w:t>
            </w:r>
          </w:p>
          <w:p w14:paraId="0E459C50" w14:textId="77777777" w:rsidR="006A4CC0" w:rsidRPr="003604C7" w:rsidRDefault="006A4CC0" w:rsidP="006A4CC0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</w:rPr>
              <w:t>寒假作業展</w:t>
            </w:r>
          </w:p>
          <w:p w14:paraId="1F8A58DE" w14:textId="77777777" w:rsidR="006A4CC0" w:rsidRPr="003604C7" w:rsidRDefault="006A4CC0" w:rsidP="006A4CC0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</w:rPr>
              <w:t>始業式</w:t>
            </w:r>
          </w:p>
          <w:p w14:paraId="19801225" w14:textId="77777777" w:rsidR="006A4CC0" w:rsidRPr="003604C7" w:rsidRDefault="006A4CC0" w:rsidP="006A4CC0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</w:rPr>
              <w:t>視力檢查及身高體重測量</w:t>
            </w:r>
          </w:p>
          <w:p w14:paraId="6144D295" w14:textId="77777777" w:rsidR="006A4CC0" w:rsidRPr="003604C7" w:rsidRDefault="006A4CC0" w:rsidP="006A4CC0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</w:rPr>
              <w:t>人權法治教育</w:t>
            </w:r>
          </w:p>
          <w:p w14:paraId="284F805D" w14:textId="77777777" w:rsidR="006A4CC0" w:rsidRPr="003604C7" w:rsidRDefault="006A4CC0" w:rsidP="006A4CC0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color w:val="009900"/>
                <w:sz w:val="22"/>
                <w:szCs w:val="22"/>
              </w:rPr>
              <w:t>性別平等教育</w:t>
            </w:r>
          </w:p>
          <w:p w14:paraId="0CFC2849" w14:textId="77777777" w:rsidR="006A4CC0" w:rsidRPr="003604C7" w:rsidRDefault="006A4CC0" w:rsidP="006A4CC0">
            <w:pPr>
              <w:spacing w:line="0" w:lineRule="atLeast"/>
              <w:rPr>
                <w:rFonts w:ascii="新細明體" w:hAnsi="新細明體"/>
                <w:color w:val="FF0000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color w:val="FF0000"/>
                <w:sz w:val="22"/>
                <w:szCs w:val="22"/>
              </w:rPr>
              <w:t>家庭暴力防治課程</w:t>
            </w:r>
          </w:p>
          <w:p w14:paraId="41CFCA60" w14:textId="77777777" w:rsidR="006A4CC0" w:rsidRDefault="006A4CC0" w:rsidP="006A4CC0">
            <w:pPr>
              <w:spacing w:line="0" w:lineRule="atLeast"/>
              <w:rPr>
                <w:rFonts w:ascii="新細明體" w:hAnsi="新細明體"/>
                <w:color w:val="0000FF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color w:val="0000FF"/>
                <w:sz w:val="22"/>
                <w:szCs w:val="22"/>
              </w:rPr>
              <w:t>環境教育</w:t>
            </w:r>
          </w:p>
          <w:p w14:paraId="02D6D730" w14:textId="708F3ACD" w:rsidR="006A4CC0" w:rsidRPr="003604C7" w:rsidRDefault="006A4CC0" w:rsidP="006A4CC0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hAnsi="新細明體" w:hint="eastAsia"/>
                <w:sz w:val="22"/>
                <w:szCs w:val="22"/>
              </w:rPr>
              <w:t>【學校特色課程】</w:t>
            </w:r>
          </w:p>
          <w:p w14:paraId="070A0D41" w14:textId="77777777" w:rsidR="006A4CC0" w:rsidRPr="003604C7" w:rsidRDefault="006A4CC0" w:rsidP="006A4CC0">
            <w:pPr>
              <w:spacing w:line="0" w:lineRule="atLeast"/>
              <w:rPr>
                <w:rFonts w:ascii="新細明體"/>
                <w:color w:val="000000"/>
                <w:sz w:val="22"/>
                <w:szCs w:val="22"/>
              </w:rPr>
            </w:pPr>
            <w:r w:rsidRPr="003604C7">
              <w:rPr>
                <w:rFonts w:ascii="新細明體" w:hint="eastAsia"/>
                <w:color w:val="000000"/>
                <w:sz w:val="22"/>
                <w:szCs w:val="22"/>
              </w:rPr>
              <w:t>羽球</w:t>
            </w:r>
          </w:p>
          <w:p w14:paraId="6D29F521" w14:textId="77777777" w:rsidR="006A4CC0" w:rsidRPr="003604C7" w:rsidRDefault="006A4CC0" w:rsidP="006A4CC0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3604C7">
              <w:rPr>
                <w:rFonts w:asciiTheme="minorEastAsia" w:eastAsiaTheme="minorEastAsia" w:hAnsiTheme="minorEastAsia" w:hint="eastAsia"/>
                <w:sz w:val="22"/>
                <w:szCs w:val="22"/>
              </w:rPr>
              <w:t>【班級行事】</w:t>
            </w:r>
          </w:p>
          <w:p w14:paraId="7DADEB95" w14:textId="77777777" w:rsidR="006A4CC0" w:rsidRPr="003604C7" w:rsidRDefault="006A4CC0" w:rsidP="006A4CC0">
            <w:pPr>
              <w:spacing w:line="0" w:lineRule="atLeast"/>
              <w:rPr>
                <w:rFonts w:hAnsi="新細明體"/>
                <w:sz w:val="22"/>
                <w:szCs w:val="22"/>
              </w:rPr>
            </w:pPr>
            <w:r w:rsidRPr="003604C7">
              <w:rPr>
                <w:rFonts w:hAnsi="新細明體" w:hint="eastAsia"/>
                <w:sz w:val="22"/>
                <w:szCs w:val="22"/>
              </w:rPr>
              <w:t>學習扶助</w:t>
            </w:r>
          </w:p>
          <w:p w14:paraId="1433ADA4" w14:textId="77777777" w:rsidR="006A4CC0" w:rsidRPr="003604C7" w:rsidRDefault="006A4CC0" w:rsidP="006A4CC0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  <w:shd w:val="clear" w:color="auto" w:fill="FFFFFF"/>
              </w:rPr>
              <w:t>班級輔導</w:t>
            </w:r>
          </w:p>
          <w:p w14:paraId="1D991F75" w14:textId="77777777" w:rsidR="006A4CC0" w:rsidRPr="003604C7" w:rsidRDefault="006A4CC0" w:rsidP="006A4CC0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hint="eastAsia"/>
                <w:sz w:val="22"/>
                <w:szCs w:val="22"/>
              </w:rPr>
              <w:t>閱讀指</w:t>
            </w:r>
            <w:r w:rsidRPr="003604C7">
              <w:rPr>
                <w:rFonts w:ascii="新細明體" w:hAnsi="新細明體" w:hint="eastAsia"/>
                <w:sz w:val="22"/>
                <w:szCs w:val="22"/>
              </w:rPr>
              <w:t>導</w:t>
            </w:r>
          </w:p>
          <w:p w14:paraId="16588BCC" w14:textId="77777777" w:rsidR="006A4CC0" w:rsidRPr="00D25E40" w:rsidRDefault="006A4CC0" w:rsidP="006A4CC0">
            <w:pPr>
              <w:spacing w:line="0" w:lineRule="atLeast"/>
              <w:rPr>
                <w:rFonts w:ascii="標楷體" w:eastAsia="標楷體" w:hAnsi="標楷體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</w:rPr>
              <w:t>寫作指導</w:t>
            </w:r>
          </w:p>
        </w:tc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5DF7BEBD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6A4CC0" w:rsidRPr="00D25E40" w14:paraId="4060683B" w14:textId="77777777" w:rsidTr="008E619F">
        <w:trPr>
          <w:cantSplit/>
          <w:trHeight w:val="1121"/>
        </w:trPr>
        <w:tc>
          <w:tcPr>
            <w:tcW w:w="388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09F6612E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4BFAD2B7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59" w:type="dxa"/>
            <w:vMerge/>
            <w:shd w:val="clear" w:color="auto" w:fill="FFFFFF"/>
            <w:vAlign w:val="center"/>
          </w:tcPr>
          <w:p w14:paraId="70728860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74E6B92B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  <w:tc>
          <w:tcPr>
            <w:tcW w:w="1458" w:type="dxa"/>
            <w:shd w:val="clear" w:color="auto" w:fill="FFFFFF"/>
          </w:tcPr>
          <w:p w14:paraId="3E55213C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口語評量</w:t>
            </w:r>
          </w:p>
          <w:p w14:paraId="62E8C892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字形檢核</w:t>
            </w:r>
          </w:p>
          <w:p w14:paraId="176377B6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寫字檢核</w:t>
            </w:r>
          </w:p>
          <w:p w14:paraId="5DF43F75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仿作評量</w:t>
            </w:r>
          </w:p>
          <w:p w14:paraId="7E334A23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觀察評量</w:t>
            </w:r>
          </w:p>
          <w:p w14:paraId="525A8ED8" w14:textId="10B00A5E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態度評量</w:t>
            </w:r>
          </w:p>
        </w:tc>
        <w:tc>
          <w:tcPr>
            <w:tcW w:w="1559" w:type="dxa"/>
            <w:shd w:val="clear" w:color="auto" w:fill="FFFFFF"/>
          </w:tcPr>
          <w:p w14:paraId="7A951858" w14:textId="77777777" w:rsidR="006A4CC0" w:rsidRPr="00836B03" w:rsidRDefault="006A4CC0" w:rsidP="006A4CC0">
            <w:pPr>
              <w:adjustRightInd w:val="0"/>
              <w:snapToGri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1.口頭評量</w:t>
            </w:r>
          </w:p>
          <w:p w14:paraId="44D3DBE2" w14:textId="77777777" w:rsidR="006A4CC0" w:rsidRPr="00836B03" w:rsidRDefault="006A4CC0" w:rsidP="006A4CC0">
            <w:pPr>
              <w:adjustRightInd w:val="0"/>
              <w:snapToGri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2.討論活動</w:t>
            </w:r>
          </w:p>
          <w:p w14:paraId="0EA746F2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3.紙筆測驗</w:t>
            </w:r>
          </w:p>
          <w:p w14:paraId="42595D39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4.遊戲評量</w:t>
            </w:r>
          </w:p>
          <w:p w14:paraId="7726E7C8" w14:textId="795A2D18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5.實作評量</w:t>
            </w:r>
          </w:p>
        </w:tc>
        <w:tc>
          <w:tcPr>
            <w:tcW w:w="1985" w:type="dxa"/>
            <w:shd w:val="clear" w:color="auto" w:fill="FFFFFF"/>
          </w:tcPr>
          <w:p w14:paraId="1380E64F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1. 活動式評量</w:t>
            </w:r>
          </w:p>
          <w:p w14:paraId="53103073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2. 紙筆評量</w:t>
            </w:r>
          </w:p>
          <w:p w14:paraId="2F1F9E1F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3. 課堂觀察</w:t>
            </w:r>
          </w:p>
          <w:p w14:paraId="6B01C5C7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4. 口語評量</w:t>
            </w:r>
          </w:p>
          <w:p w14:paraId="2A96D267" w14:textId="3E0D5E2D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5. 作業評量</w:t>
            </w:r>
          </w:p>
        </w:tc>
        <w:tc>
          <w:tcPr>
            <w:tcW w:w="1843" w:type="dxa"/>
            <w:shd w:val="clear" w:color="auto" w:fill="FFFFFF"/>
          </w:tcPr>
          <w:p w14:paraId="4C8A701F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觀察評量</w:t>
            </w:r>
          </w:p>
          <w:p w14:paraId="75FC2309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操作評量</w:t>
            </w:r>
          </w:p>
          <w:p w14:paraId="64D8FEF0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實作評量</w:t>
            </w:r>
          </w:p>
          <w:p w14:paraId="73B921F7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口頭評量</w:t>
            </w:r>
          </w:p>
          <w:p w14:paraId="77127EE0" w14:textId="2058E656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發表評量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60B07EB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口頭評量</w:t>
            </w:r>
          </w:p>
          <w:p w14:paraId="303B9A57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實作評量</w:t>
            </w:r>
          </w:p>
          <w:p w14:paraId="1B9A3FD4" w14:textId="799CB885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習作評量</w:t>
            </w:r>
          </w:p>
        </w:tc>
        <w:tc>
          <w:tcPr>
            <w:tcW w:w="18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F6FA396" w14:textId="436A90FE" w:rsidR="006A4CC0" w:rsidRPr="00836B03" w:rsidRDefault="006A4CC0" w:rsidP="006A4CC0">
            <w:pPr>
              <w:widowControl/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口頭評量</w:t>
            </w:r>
          </w:p>
          <w:p w14:paraId="08E38890" w14:textId="77777777" w:rsidR="006A4CC0" w:rsidRPr="00836B03" w:rsidRDefault="006A4CC0" w:rsidP="006A4CC0">
            <w:pPr>
              <w:widowControl/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觀察評量</w:t>
            </w:r>
          </w:p>
          <w:p w14:paraId="1BFAB257" w14:textId="77777777" w:rsidR="006A4CC0" w:rsidRPr="00836B03" w:rsidRDefault="006A4CC0" w:rsidP="006A4CC0">
            <w:pPr>
              <w:widowControl/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習作練習</w:t>
            </w:r>
          </w:p>
          <w:p w14:paraId="7B9865A7" w14:textId="77777777" w:rsidR="006A4CC0" w:rsidRPr="00836B03" w:rsidRDefault="006A4CC0" w:rsidP="006A4CC0">
            <w:pPr>
              <w:widowControl/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.資料查詢</w:t>
            </w:r>
          </w:p>
          <w:p w14:paraId="2080C4C3" w14:textId="77777777" w:rsidR="006A4CC0" w:rsidRPr="00836B03" w:rsidRDefault="006A4CC0" w:rsidP="006A4CC0">
            <w:pPr>
              <w:widowControl/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資料展示</w:t>
            </w:r>
          </w:p>
          <w:p w14:paraId="07092185" w14:textId="77777777" w:rsidR="006A4CC0" w:rsidRPr="00836B03" w:rsidRDefault="006A4CC0" w:rsidP="006A4CC0">
            <w:pPr>
              <w:widowControl/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態度評量</w:t>
            </w:r>
          </w:p>
          <w:p w14:paraId="04579308" w14:textId="77777777" w:rsidR="006A4CC0" w:rsidRPr="00836B03" w:rsidRDefault="006A4CC0" w:rsidP="006A4CC0">
            <w:pPr>
              <w:widowControl/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實作評量</w:t>
            </w:r>
          </w:p>
          <w:p w14:paraId="2EB057B9" w14:textId="77777777" w:rsidR="006A4CC0" w:rsidRPr="00836B03" w:rsidRDefault="006A4CC0" w:rsidP="006A4CC0">
            <w:pPr>
              <w:widowControl/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調查紀錄</w:t>
            </w:r>
          </w:p>
          <w:p w14:paraId="078F6396" w14:textId="3E22286D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情意評量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0C86006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口頭討論</w:t>
            </w:r>
          </w:p>
          <w:p w14:paraId="3218A125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小組互動表現</w:t>
            </w:r>
          </w:p>
          <w:p w14:paraId="75EACF8C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同儕互評</w:t>
            </w:r>
          </w:p>
          <w:p w14:paraId="4C291629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作品評量</w:t>
            </w:r>
          </w:p>
          <w:p w14:paraId="5F43F6BD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角色扮演</w:t>
            </w:r>
          </w:p>
          <w:p w14:paraId="4D5D9450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肢體律動</w:t>
            </w:r>
          </w:p>
          <w:p w14:paraId="22EC347B" w14:textId="1A0FB13C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蒐集資料</w:t>
            </w:r>
          </w:p>
        </w:tc>
        <w:tc>
          <w:tcPr>
            <w:tcW w:w="1559" w:type="dxa"/>
            <w:shd w:val="clear" w:color="auto" w:fill="FFFFFF"/>
          </w:tcPr>
          <w:p w14:paraId="7C4F67C8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觀察評量</w:t>
            </w:r>
          </w:p>
          <w:p w14:paraId="0D4D5759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口頭評量</w:t>
            </w:r>
          </w:p>
          <w:p w14:paraId="6B1CB630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行為檢核</w:t>
            </w:r>
          </w:p>
          <w:p w14:paraId="5AA614FE" w14:textId="47864CDE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態度評量</w:t>
            </w:r>
          </w:p>
        </w:tc>
        <w:tc>
          <w:tcPr>
            <w:tcW w:w="1701" w:type="dxa"/>
            <w:shd w:val="clear" w:color="auto" w:fill="FFFFFF"/>
          </w:tcPr>
          <w:p w14:paraId="2588E861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操作學習</w:t>
            </w:r>
          </w:p>
          <w:p w14:paraId="1047A5E9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教師觀察</w:t>
            </w:r>
          </w:p>
          <w:p w14:paraId="27B498DD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提問回答</w:t>
            </w:r>
          </w:p>
          <w:p w14:paraId="5659191F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實際演練</w:t>
            </w:r>
          </w:p>
          <w:p w14:paraId="30804AF6" w14:textId="33259500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學生發表</w:t>
            </w:r>
          </w:p>
        </w:tc>
        <w:tc>
          <w:tcPr>
            <w:tcW w:w="921" w:type="dxa"/>
            <w:vMerge/>
            <w:shd w:val="clear" w:color="auto" w:fill="FFFFFF"/>
            <w:vAlign w:val="center"/>
          </w:tcPr>
          <w:p w14:paraId="08780A7A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65" w:type="dxa"/>
            <w:vMerge/>
            <w:shd w:val="clear" w:color="auto" w:fill="FFFFFF"/>
            <w:vAlign w:val="center"/>
          </w:tcPr>
          <w:p w14:paraId="44C88E6B" w14:textId="79A6A0E9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9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5D0C6A8C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6A4CC0" w:rsidRPr="00D25E40" w14:paraId="110980F9" w14:textId="77777777" w:rsidTr="008E619F">
        <w:trPr>
          <w:cantSplit/>
          <w:trHeight w:val="1121"/>
        </w:trPr>
        <w:tc>
          <w:tcPr>
            <w:tcW w:w="388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4D8B8470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7C6490D4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59" w:type="dxa"/>
            <w:vMerge/>
            <w:shd w:val="clear" w:color="auto" w:fill="FFFFFF"/>
            <w:vAlign w:val="center"/>
          </w:tcPr>
          <w:p w14:paraId="3915148B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78C1F854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能力指標(代碼)</w:t>
            </w:r>
          </w:p>
        </w:tc>
        <w:tc>
          <w:tcPr>
            <w:tcW w:w="1458" w:type="dxa"/>
            <w:shd w:val="clear" w:color="auto" w:fill="FFFFFF"/>
            <w:vAlign w:val="center"/>
          </w:tcPr>
          <w:p w14:paraId="6EA39AED" w14:textId="05994BCD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1-3-1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1-3-3</w:t>
            </w:r>
          </w:p>
          <w:p w14:paraId="3834CAA9" w14:textId="4E0609FF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5-3-1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5-3-2</w:t>
            </w:r>
          </w:p>
          <w:p w14:paraId="717EF641" w14:textId="45314E9A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5-3-2-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-3-3-1</w:t>
            </w:r>
          </w:p>
          <w:p w14:paraId="3179F8C0" w14:textId="7F0916E4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5-3-3-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-3-3-3</w:t>
            </w:r>
          </w:p>
          <w:p w14:paraId="11DDA2DF" w14:textId="06A528F5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5-3-4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5-3-4-1</w:t>
            </w:r>
          </w:p>
          <w:p w14:paraId="574C1818" w14:textId="46665DEC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5-3-4-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-3-4-4</w:t>
            </w:r>
          </w:p>
          <w:p w14:paraId="003C901C" w14:textId="4D12C245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5-3-5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5-3-5-1</w:t>
            </w:r>
          </w:p>
          <w:p w14:paraId="4840B1AF" w14:textId="3AA9A7F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5-3-5-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-3-5-3</w:t>
            </w:r>
          </w:p>
          <w:p w14:paraId="5342010A" w14:textId="7CF479A8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5-3-7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5-3-7-1</w:t>
            </w:r>
          </w:p>
          <w:p w14:paraId="69A50B6B" w14:textId="0795EE33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5-3-8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5-3-8-1</w:t>
            </w:r>
          </w:p>
          <w:p w14:paraId="43AF5DB2" w14:textId="04B646F9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5-3-8-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4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-3-10</w:t>
            </w:r>
          </w:p>
          <w:p w14:paraId="57064A88" w14:textId="2E0AE70E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5-3-10-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6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-3-6</w:t>
            </w:r>
          </w:p>
          <w:p w14:paraId="1684E8A5" w14:textId="09F36F2B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6-3-4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6-3-4-2</w:t>
            </w:r>
          </w:p>
          <w:p w14:paraId="6B6E9C93" w14:textId="3871F704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6-3-4-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4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6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-3-1-1</w:t>
            </w:r>
          </w:p>
          <w:p w14:paraId="100BDD25" w14:textId="60B8013C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6-3-2-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3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6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-3-3-1</w:t>
            </w:r>
          </w:p>
          <w:p w14:paraId="67A5CFB3" w14:textId="48FF012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6-3-4-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6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-3-6-1</w:t>
            </w:r>
          </w:p>
          <w:p w14:paraId="1CBF842B" w14:textId="5FC1A28B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4-3-1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4-3-2</w:t>
            </w:r>
          </w:p>
          <w:p w14:paraId="4026CE46" w14:textId="3D1813D8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4-3-3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4-3-5</w:t>
            </w:r>
          </w:p>
          <w:p w14:paraId="44609491" w14:textId="2BC429AC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4-3-5-2</w:t>
            </w:r>
          </w:p>
        </w:tc>
        <w:tc>
          <w:tcPr>
            <w:tcW w:w="1559" w:type="dxa"/>
            <w:shd w:val="clear" w:color="auto" w:fill="FFFFFF"/>
          </w:tcPr>
          <w:p w14:paraId="70347CD2" w14:textId="77777777" w:rsidR="006A4CC0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1-3-1、1-3-2、</w:t>
            </w:r>
          </w:p>
          <w:p w14:paraId="7100E5B5" w14:textId="77777777" w:rsidR="006A4CC0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1-3-3、1-3-4、</w:t>
            </w:r>
          </w:p>
          <w:p w14:paraId="29380ECB" w14:textId="77777777" w:rsidR="006A4CC0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1-3-5、1-3-6、</w:t>
            </w:r>
          </w:p>
          <w:p w14:paraId="13C0A5B7" w14:textId="77777777" w:rsidR="006A4CC0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1-3-7、1-3-8、</w:t>
            </w:r>
          </w:p>
          <w:p w14:paraId="465722D2" w14:textId="77777777" w:rsidR="006A4CC0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2-3-1、2-3-2、</w:t>
            </w:r>
          </w:p>
          <w:p w14:paraId="79E6EAA6" w14:textId="77777777" w:rsidR="006A4CC0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2-3-3、2-3-4、</w:t>
            </w:r>
          </w:p>
          <w:p w14:paraId="5EE1BF02" w14:textId="77777777" w:rsidR="006A4CC0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2-3-5、2-3-6、</w:t>
            </w:r>
          </w:p>
          <w:p w14:paraId="0F505483" w14:textId="77777777" w:rsidR="006A4CC0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2-3-7、2-3-9、</w:t>
            </w:r>
          </w:p>
          <w:p w14:paraId="42B310A6" w14:textId="77777777" w:rsidR="006A4CC0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3-3-1、4-3-1、</w:t>
            </w:r>
          </w:p>
          <w:p w14:paraId="13B91462" w14:textId="77777777" w:rsidR="006A4CC0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4-3-2、4-3-3、</w:t>
            </w:r>
          </w:p>
          <w:p w14:paraId="483067CD" w14:textId="6A92905C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4-3-5、5-3-1</w:t>
            </w:r>
          </w:p>
        </w:tc>
        <w:tc>
          <w:tcPr>
            <w:tcW w:w="1985" w:type="dxa"/>
            <w:shd w:val="clear" w:color="auto" w:fill="FFFFFF"/>
          </w:tcPr>
          <w:p w14:paraId="1133D728" w14:textId="77777777" w:rsidR="006A4CC0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1-1-3。1-1-4。1-1-5。</w:t>
            </w:r>
          </w:p>
          <w:p w14:paraId="67C6B67E" w14:textId="77777777" w:rsidR="006A4CC0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1-1-7。1-1-8。1-1-9。</w:t>
            </w:r>
          </w:p>
          <w:p w14:paraId="262BFE0F" w14:textId="77777777" w:rsidR="006A4CC0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*1-1-11。2-1-3。2-1-4。2-1-8。2-1-9。2-1-11。</w:t>
            </w:r>
          </w:p>
          <w:p w14:paraId="224C0C34" w14:textId="77777777" w:rsidR="006A4CC0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*2-1-12。3-1-2。3-1-4。3-1-5。3-1-7。*3-1-8。</w:t>
            </w:r>
          </w:p>
          <w:p w14:paraId="05D76289" w14:textId="77777777" w:rsidR="006A4CC0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4-1-3。4-1-4。4-1-5。</w:t>
            </w:r>
          </w:p>
          <w:p w14:paraId="1F1B2422" w14:textId="77777777" w:rsidR="006A4CC0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4-1-6。4-1-7。5-1-2。</w:t>
            </w:r>
          </w:p>
          <w:p w14:paraId="6BBEBF1A" w14:textId="77777777" w:rsidR="006A4CC0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5-1-3。5-1-4。5-1-5。</w:t>
            </w:r>
          </w:p>
          <w:p w14:paraId="5B31068A" w14:textId="77777777" w:rsidR="006A4CC0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5-1-6。*5-1-7。6-1-1。</w:t>
            </w:r>
          </w:p>
          <w:p w14:paraId="360AFAFB" w14:textId="77777777" w:rsidR="006A4CC0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6-1-2。6-1-3。6-1-4。</w:t>
            </w:r>
          </w:p>
          <w:p w14:paraId="0A82253F" w14:textId="77777777" w:rsidR="006A4CC0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6-1-9。6-1-1。6-1-13。</w:t>
            </w:r>
          </w:p>
          <w:p w14:paraId="040AF73F" w14:textId="5E4B517E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7-1-4。</w:t>
            </w:r>
          </w:p>
        </w:tc>
        <w:tc>
          <w:tcPr>
            <w:tcW w:w="1843" w:type="dxa"/>
            <w:shd w:val="clear" w:color="auto" w:fill="FFFFFF"/>
          </w:tcPr>
          <w:p w14:paraId="7A8F2E4B" w14:textId="3BCFF4F1" w:rsidR="006A4CC0" w:rsidRPr="00836B03" w:rsidRDefault="006A4CC0" w:rsidP="006A4CC0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N-3-</w:t>
            </w:r>
            <w:proofErr w:type="gramStart"/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08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N</w:t>
            </w:r>
            <w:proofErr w:type="gramEnd"/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-3-09</w:t>
            </w:r>
          </w:p>
          <w:p w14:paraId="4EABA551" w14:textId="49B89729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N-3-</w:t>
            </w:r>
            <w:proofErr w:type="gramStart"/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10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N</w:t>
            </w:r>
            <w:proofErr w:type="gramEnd"/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-3-11</w:t>
            </w:r>
          </w:p>
          <w:p w14:paraId="43B87C92" w14:textId="3680A394" w:rsidR="006A4CC0" w:rsidRPr="00836B03" w:rsidRDefault="006A4CC0" w:rsidP="006A4CC0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5-n-</w:t>
            </w:r>
            <w:proofErr w:type="gramStart"/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10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5</w:t>
            </w:r>
            <w:proofErr w:type="gramEnd"/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-n-11</w:t>
            </w:r>
          </w:p>
          <w:p w14:paraId="012F5E87" w14:textId="2714B501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5-n-</w:t>
            </w:r>
            <w:proofErr w:type="gramStart"/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08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5</w:t>
            </w:r>
            <w:proofErr w:type="gramEnd"/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-n-09</w:t>
            </w:r>
          </w:p>
          <w:p w14:paraId="6169AAD8" w14:textId="4A49F759" w:rsidR="006A4CC0" w:rsidRPr="00836B03" w:rsidRDefault="006A4CC0" w:rsidP="006A4CC0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S</w:t>
            </w: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-3-</w:t>
            </w:r>
            <w:proofErr w:type="gramStart"/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01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5</w:t>
            </w:r>
            <w:proofErr w:type="gramEnd"/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-s-03</w:t>
            </w:r>
          </w:p>
          <w:p w14:paraId="05332B91" w14:textId="30D81283" w:rsidR="006A4CC0" w:rsidRPr="00836B03" w:rsidRDefault="006A4CC0" w:rsidP="006A4CC0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N-3-</w:t>
            </w:r>
            <w:proofErr w:type="gramStart"/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20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S</w:t>
            </w:r>
            <w:proofErr w:type="gramEnd"/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-3-05</w:t>
            </w:r>
          </w:p>
          <w:p w14:paraId="035BA847" w14:textId="593CA5BC" w:rsidR="006A4CC0" w:rsidRPr="00836B03" w:rsidRDefault="006A4CC0" w:rsidP="006A4CC0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N-3-</w:t>
            </w:r>
            <w:proofErr w:type="gramStart"/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25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S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-3-01</w:t>
            </w:r>
          </w:p>
          <w:p w14:paraId="0C9ACCD9" w14:textId="2BABAE43" w:rsidR="006A4CC0" w:rsidRPr="00836B03" w:rsidRDefault="006A4CC0" w:rsidP="006A4CC0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S-3-</w:t>
            </w:r>
            <w:proofErr w:type="gramStart"/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11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N</w:t>
            </w:r>
            <w:proofErr w:type="gramEnd"/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-3-19</w:t>
            </w:r>
          </w:p>
          <w:p w14:paraId="15D08BC9" w14:textId="49691363" w:rsidR="006A4CC0" w:rsidRPr="00836B03" w:rsidRDefault="006A4CC0" w:rsidP="006A4CC0">
            <w:pPr>
              <w:pStyle w:val="Default"/>
              <w:spacing w:line="0" w:lineRule="atLeast"/>
              <w:jc w:val="both"/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cs="Times New Roman"/>
                <w:color w:val="auto"/>
                <w:kern w:val="2"/>
                <w:sz w:val="20"/>
                <w:szCs w:val="20"/>
              </w:rPr>
              <w:t>A-3-</w:t>
            </w:r>
            <w:proofErr w:type="gramStart"/>
            <w:r w:rsidRPr="00836B03">
              <w:rPr>
                <w:rFonts w:asciiTheme="minorEastAsia" w:eastAsiaTheme="minorEastAsia" w:hAnsiTheme="minorEastAsia" w:cs="Times New Roman"/>
                <w:color w:val="auto"/>
                <w:kern w:val="2"/>
                <w:sz w:val="20"/>
                <w:szCs w:val="20"/>
              </w:rPr>
              <w:t>06</w:t>
            </w:r>
            <w:r>
              <w:rPr>
                <w:rFonts w:asciiTheme="minorEastAsia" w:eastAsiaTheme="minorEastAsia" w:hAnsiTheme="minorEastAsia" w:cs="Times New Roman" w:hint="eastAsia"/>
                <w:color w:val="auto"/>
                <w:kern w:val="2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  <w:t>5</w:t>
            </w:r>
            <w:proofErr w:type="gramEnd"/>
            <w:r w:rsidRPr="00836B03">
              <w:rPr>
                <w:rFonts w:asciiTheme="minorEastAsia" w:eastAsiaTheme="minorEastAsia" w:hAnsiTheme="minorEastAsia"/>
                <w:kern w:val="2"/>
                <w:sz w:val="20"/>
                <w:szCs w:val="20"/>
              </w:rPr>
              <w:t>-n-19</w:t>
            </w:r>
          </w:p>
          <w:p w14:paraId="7C8F4E58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5-n-20(5-s-07)</w:t>
            </w:r>
          </w:p>
          <w:p w14:paraId="20BD8C3E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連結：</w:t>
            </w:r>
          </w:p>
          <w:p w14:paraId="22B9ED2F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C-R-1、C-R-2、C-T-1、C-T-2、C-S-1、C-S-2、C-S-5、C-C-1、C-C-3、C-C-5、C-C-6、C-C-8、C-E-1、C-E-41</w:t>
            </w:r>
          </w:p>
          <w:p w14:paraId="33BBE236" w14:textId="51CCE290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C-E-4、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9E1FF8B" w14:textId="7DC4C663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1-3-1、1-3-4、2-2-1、3-2-2、3-3-2、3-3-6、4-2-4、4-3-1、4-3-4、5-3-1</w:t>
            </w:r>
          </w:p>
        </w:tc>
        <w:tc>
          <w:tcPr>
            <w:tcW w:w="18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E154DBC" w14:textId="00FBB9E8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1-3-2、1-3-11、1-3-12、2-3-1、2-3-2、3-3-3、3-3-5、4-3-2、4-3-3、7-3-1、7-3-2、9-3-2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2542820" w14:textId="670EFB0C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1-3-1、1-3-2、1-3-3、1-3-4、2-3-6、2-3-7、2-3-8、2-3-9、3-3-13、3-3-14</w:t>
            </w:r>
          </w:p>
        </w:tc>
        <w:tc>
          <w:tcPr>
            <w:tcW w:w="1559" w:type="dxa"/>
            <w:shd w:val="clear" w:color="auto" w:fill="FFFFFF"/>
          </w:tcPr>
          <w:p w14:paraId="7135E818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1-3-1</w:t>
            </w:r>
          </w:p>
          <w:p w14:paraId="3C15DDA0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2-3-4</w:t>
            </w:r>
          </w:p>
          <w:p w14:paraId="41940CCC" w14:textId="2DE4152C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4-3-1</w:t>
            </w:r>
          </w:p>
        </w:tc>
        <w:tc>
          <w:tcPr>
            <w:tcW w:w="1701" w:type="dxa"/>
            <w:shd w:val="clear" w:color="auto" w:fill="FFFFFF"/>
          </w:tcPr>
          <w:p w14:paraId="67BBB849" w14:textId="2AC1665C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1-2-2。3-2-1。3-2-2。3-2-3。3-2-4。4-2-3。6-2-2。6-2-3。6-2-4。</w:t>
            </w:r>
          </w:p>
        </w:tc>
        <w:tc>
          <w:tcPr>
            <w:tcW w:w="921" w:type="dxa"/>
            <w:vMerge/>
            <w:shd w:val="clear" w:color="auto" w:fill="FFFFFF"/>
            <w:vAlign w:val="center"/>
          </w:tcPr>
          <w:p w14:paraId="33C3CD45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65" w:type="dxa"/>
            <w:vMerge/>
            <w:shd w:val="clear" w:color="auto" w:fill="FFFFFF"/>
            <w:vAlign w:val="center"/>
          </w:tcPr>
          <w:p w14:paraId="2799C1FB" w14:textId="321D9402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9" w:type="dxa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50B37E84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6A4CC0" w:rsidRPr="00D25E40" w14:paraId="4BB7E586" w14:textId="77777777" w:rsidTr="008A4367">
        <w:trPr>
          <w:cantSplit/>
          <w:trHeight w:val="687"/>
        </w:trPr>
        <w:tc>
          <w:tcPr>
            <w:tcW w:w="22807" w:type="dxa"/>
            <w:gridSpan w:val="16"/>
            <w:tcBorders>
              <w:left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34A57CF7" w14:textId="15D56682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第一次定期</w:t>
            </w:r>
            <w:r w:rsidRPr="00C617D2">
              <w:rPr>
                <w:rFonts w:ascii="標楷體" w:eastAsia="標楷體" w:hAnsi="標楷體" w:hint="eastAsia"/>
                <w:color w:val="000000"/>
              </w:rPr>
              <w:t>成績</w:t>
            </w:r>
            <w:r>
              <w:rPr>
                <w:rFonts w:ascii="標楷體" w:eastAsia="標楷體" w:hAnsi="標楷體" w:hint="eastAsia"/>
                <w:color w:val="000000"/>
              </w:rPr>
              <w:t>評量</w:t>
            </w:r>
          </w:p>
        </w:tc>
      </w:tr>
      <w:tr w:rsidR="006A4CC0" w:rsidRPr="00D25E40" w14:paraId="06904660" w14:textId="77777777" w:rsidTr="008E619F">
        <w:trPr>
          <w:cantSplit/>
          <w:trHeight w:val="5614"/>
        </w:trPr>
        <w:tc>
          <w:tcPr>
            <w:tcW w:w="388" w:type="dxa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68ED1EB1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十一~</w:t>
            </w:r>
            <w:r w:rsidRPr="00D25E40">
              <w:rPr>
                <w:rFonts w:ascii="標楷體" w:eastAsia="標楷體" w:hAnsi="標楷體" w:hint="eastAsia"/>
              </w:rPr>
              <w:t>二十</w:t>
            </w:r>
          </w:p>
        </w:tc>
        <w:tc>
          <w:tcPr>
            <w:tcW w:w="1058" w:type="dxa"/>
            <w:vMerge w:val="restart"/>
            <w:shd w:val="clear" w:color="auto" w:fill="FFFFFF"/>
            <w:vAlign w:val="center"/>
          </w:tcPr>
          <w:p w14:paraId="6BBF6469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110/4/25</w:t>
            </w:r>
          </w:p>
          <w:p w14:paraId="287BF081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5E40">
              <w:rPr>
                <w:rFonts w:ascii="標楷體" w:eastAsia="標楷體" w:hAnsi="標楷體"/>
                <w:sz w:val="20"/>
                <w:szCs w:val="20"/>
              </w:rPr>
              <w:t>|</w:t>
            </w:r>
          </w:p>
          <w:p w14:paraId="35C64F1E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110/6/30</w:t>
            </w:r>
          </w:p>
        </w:tc>
        <w:tc>
          <w:tcPr>
            <w:tcW w:w="1759" w:type="dxa"/>
            <w:vMerge w:val="restart"/>
            <w:shd w:val="clear" w:color="auto" w:fill="FFFFFF"/>
            <w:vAlign w:val="center"/>
          </w:tcPr>
          <w:p w14:paraId="13D60BF7" w14:textId="77777777" w:rsidR="006A4CC0" w:rsidRDefault="006A4CC0" w:rsidP="006A4CC0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6/8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二)-6/11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五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) 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六年級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畢業生成績評量</w:t>
            </w:r>
          </w:p>
          <w:p w14:paraId="1595C2F2" w14:textId="77777777" w:rsidR="006A4CC0" w:rsidRPr="00BB0B10" w:rsidRDefault="006A4CC0" w:rsidP="006A4CC0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6/14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一</w:t>
            </w:r>
            <w:proofErr w:type="gramEnd"/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)端午節</w:t>
            </w:r>
          </w:p>
          <w:p w14:paraId="2D648AF1" w14:textId="77777777" w:rsidR="006A4CC0" w:rsidRDefault="006A4CC0" w:rsidP="006A4CC0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(放假一日)</w:t>
            </w:r>
          </w:p>
          <w:p w14:paraId="05330EE7" w14:textId="77777777" w:rsidR="006A4CC0" w:rsidRDefault="006A4CC0" w:rsidP="006A4CC0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6/17</w:t>
            </w:r>
            <w:r w:rsidRPr="00BB0B10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四)-6/19</w:t>
            </w:r>
            <w:r w:rsidRPr="00BB0B10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  <w:r w:rsidRPr="00BB0B10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14:paraId="12CF751C" w14:textId="77777777" w:rsidR="006A4CC0" w:rsidRPr="00B716A8" w:rsidRDefault="006A4CC0" w:rsidP="006A4CC0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B0B10">
              <w:rPr>
                <w:rFonts w:ascii="標楷體" w:eastAsia="標楷體" w:hAnsi="標楷體" w:hint="eastAsia"/>
                <w:sz w:val="20"/>
                <w:szCs w:val="20"/>
              </w:rPr>
              <w:t>畢業典禮</w:t>
            </w:r>
          </w:p>
          <w:p w14:paraId="3BCC67B2" w14:textId="77777777" w:rsidR="006A4CC0" w:rsidRPr="00B716A8" w:rsidRDefault="006A4CC0" w:rsidP="006A4CC0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6/22</w:t>
            </w:r>
            <w:r w:rsidRPr="00BB0B10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二)-6/25</w:t>
            </w:r>
            <w:r w:rsidRPr="00BB0B10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  <w:r w:rsidRPr="00BB0B10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14:paraId="2BB2FE2B" w14:textId="77777777" w:rsidR="006A4CC0" w:rsidRPr="00BB0B10" w:rsidRDefault="006A4CC0" w:rsidP="006A4CC0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255FD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第</w:t>
            </w:r>
            <w:r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二</w:t>
            </w:r>
            <w:r w:rsidRPr="009255FD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次定期</w:t>
            </w:r>
            <w:r>
              <w:rPr>
                <w:rFonts w:ascii="標楷體" w:eastAsia="標楷體" w:hAnsi="標楷體" w:hint="eastAsia"/>
                <w:b/>
                <w:kern w:val="0"/>
                <w:sz w:val="20"/>
                <w:szCs w:val="20"/>
              </w:rPr>
              <w:t>成績</w:t>
            </w:r>
            <w:r w:rsidRPr="009255FD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評量</w:t>
            </w:r>
          </w:p>
          <w:p w14:paraId="0CCD7DAF" w14:textId="77777777" w:rsidR="006A4CC0" w:rsidRDefault="006A4CC0" w:rsidP="006A4CC0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6/30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)休業式(正常上課)</w:t>
            </w:r>
          </w:p>
          <w:p w14:paraId="425B4FAE" w14:textId="77777777" w:rsidR="006A4CC0" w:rsidRPr="00D25E40" w:rsidRDefault="006A4CC0" w:rsidP="006A4CC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7/1</w:t>
            </w:r>
            <w:r w:rsidRPr="009255F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四</w:t>
            </w:r>
            <w:r w:rsidRPr="009255F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暑假開始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440CAD63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1458" w:type="dxa"/>
            <w:shd w:val="clear" w:color="auto" w:fill="FFFFFF"/>
          </w:tcPr>
          <w:p w14:paraId="19326E24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第參單元用心看世界</w:t>
            </w:r>
          </w:p>
          <w:p w14:paraId="3EB81D3D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第八課天涯若比鄰</w:t>
            </w:r>
          </w:p>
          <w:p w14:paraId="384695E9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第九課尼泊爾少年</w:t>
            </w:r>
          </w:p>
          <w:p w14:paraId="06F1E2F1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第十課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橘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色打掃龍</w:t>
            </w:r>
          </w:p>
          <w:p w14:paraId="089BDC1F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第十一課根本沒想到</w:t>
            </w:r>
          </w:p>
          <w:p w14:paraId="5E5836F3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語文天地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三</w:t>
            </w:r>
            <w:proofErr w:type="gramEnd"/>
          </w:p>
          <w:p w14:paraId="7940F020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第肆單元文明時光機</w:t>
            </w:r>
          </w:p>
          <w:p w14:paraId="4B48F263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第十二課沉默的動物園</w:t>
            </w:r>
          </w:p>
          <w:p w14:paraId="4887960F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第十三課被埋葬了的城市</w:t>
            </w:r>
          </w:p>
          <w:p w14:paraId="14948BFA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第十四課地下護衛軍</w:t>
            </w:r>
          </w:p>
          <w:p w14:paraId="21CAB716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語文天地四</w:t>
            </w:r>
          </w:p>
          <w:p w14:paraId="35648D60" w14:textId="643E6B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〈閱讀列車〉</w:t>
            </w:r>
          </w:p>
        </w:tc>
        <w:tc>
          <w:tcPr>
            <w:tcW w:w="1559" w:type="dxa"/>
            <w:shd w:val="clear" w:color="auto" w:fill="FFFFFF"/>
          </w:tcPr>
          <w:p w14:paraId="4E253FDB" w14:textId="77777777" w:rsidR="006A4CC0" w:rsidRPr="00836B03" w:rsidRDefault="006A4CC0" w:rsidP="006A4CC0">
            <w:pPr>
              <w:adjustRightInd w:val="0"/>
              <w:snapToGri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第三單元 </w:t>
            </w:r>
          </w:p>
          <w:p w14:paraId="060F9D63" w14:textId="77777777" w:rsidR="006A4CC0" w:rsidRPr="00836B03" w:rsidRDefault="006A4CC0" w:rsidP="006A4CC0">
            <w:pPr>
              <w:adjustRightInd w:val="0"/>
              <w:snapToGri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用心來感受</w:t>
            </w:r>
          </w:p>
          <w:p w14:paraId="201596DD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四、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好鼻獅</w:t>
            </w:r>
            <w:proofErr w:type="gramEnd"/>
          </w:p>
          <w:p w14:paraId="77496317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五、動物的跤</w:t>
            </w:r>
          </w:p>
          <w:p w14:paraId="556B5C25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唸謠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、風吹</w:t>
            </w:r>
          </w:p>
          <w:p w14:paraId="12BADBC6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來唱節日的歌、迎媽祖</w:t>
            </w:r>
          </w:p>
          <w:p w14:paraId="6D90709E" w14:textId="258DF6B9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趣味的話語</w:t>
            </w:r>
          </w:p>
        </w:tc>
        <w:tc>
          <w:tcPr>
            <w:tcW w:w="1985" w:type="dxa"/>
            <w:shd w:val="clear" w:color="auto" w:fill="FFFFFF"/>
          </w:tcPr>
          <w:p w14:paraId="523EEF19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Unit 3 Face the Music</w:t>
            </w:r>
          </w:p>
          <w:p w14:paraId="53676E65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Unit 4 Don’t Be a Couch Potato</w:t>
            </w:r>
          </w:p>
          <w:p w14:paraId="4202EA23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Review 2</w:t>
            </w:r>
          </w:p>
          <w:p w14:paraId="04DD2B91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Final Review</w:t>
            </w:r>
          </w:p>
          <w:p w14:paraId="593D47F2" w14:textId="33DD0DE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Culture: Transportation Around the World</w:t>
            </w:r>
          </w:p>
        </w:tc>
        <w:tc>
          <w:tcPr>
            <w:tcW w:w="1843" w:type="dxa"/>
            <w:shd w:val="clear" w:color="auto" w:fill="FFFFFF"/>
          </w:tcPr>
          <w:p w14:paraId="0B40B16E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第6單元</w:t>
            </w: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生活中的大單位</w:t>
            </w:r>
          </w:p>
          <w:p w14:paraId="4BE38F78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第7單元柱體、錐體和球體</w:t>
            </w:r>
          </w:p>
          <w:p w14:paraId="7403C582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第8單元比率和百分率</w:t>
            </w:r>
          </w:p>
          <w:p w14:paraId="4FBD010A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第9單元容積和容量</w:t>
            </w:r>
          </w:p>
          <w:p w14:paraId="20DDBD5E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第10單元怎樣列式</w:t>
            </w:r>
          </w:p>
          <w:p w14:paraId="1EFDF425" w14:textId="75B685BA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加油小站二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7F7C7D3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三、動物世界面面觀</w:t>
            </w:r>
          </w:p>
          <w:p w14:paraId="0F8BF222" w14:textId="760B0C9F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四、聲音與樂器科學閱讀</w:t>
            </w:r>
          </w:p>
        </w:tc>
        <w:tc>
          <w:tcPr>
            <w:tcW w:w="18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4F8DE60" w14:textId="20F01571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第四單元 理財與投資</w:t>
            </w:r>
          </w:p>
          <w:p w14:paraId="4A0CF783" w14:textId="35735642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第五單元 臺灣的自然災害</w:t>
            </w:r>
          </w:p>
          <w:p w14:paraId="06D4A8CB" w14:textId="12C080C3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第六單元 生活與環境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F234866" w14:textId="411A6E5B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貳、表演任我行</w:t>
            </w:r>
          </w:p>
          <w:p w14:paraId="779D347D" w14:textId="12B51501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參、音樂的禮讚</w:t>
            </w:r>
          </w:p>
          <w:p w14:paraId="275C2E31" w14:textId="2E086423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FF"/>
          </w:tcPr>
          <w:p w14:paraId="11CA7075" w14:textId="790C1329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四、你我好關係</w:t>
            </w:r>
          </w:p>
          <w:p w14:paraId="1664DB5B" w14:textId="61CE442D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五、生活管理師</w:t>
            </w:r>
          </w:p>
        </w:tc>
        <w:tc>
          <w:tcPr>
            <w:tcW w:w="1701" w:type="dxa"/>
            <w:shd w:val="clear" w:color="auto" w:fill="FFFFFF"/>
          </w:tcPr>
          <w:p w14:paraId="572D6840" w14:textId="1352ED9E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單元三 跑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跳擲樂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無窮</w:t>
            </w:r>
          </w:p>
          <w:p w14:paraId="1E2A38C2" w14:textId="6F727E11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單元四 美麗人生</w:t>
            </w:r>
          </w:p>
          <w:p w14:paraId="29CFA05F" w14:textId="165B50CF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單元五 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有氧舞活力</w:t>
            </w:r>
            <w:proofErr w:type="gramEnd"/>
          </w:p>
          <w:p w14:paraId="48C8EACE" w14:textId="7D3C2BA6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單元六 搶救地球</w:t>
            </w:r>
          </w:p>
          <w:p w14:paraId="363FE576" w14:textId="7E187993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單元七 老化與健康</w:t>
            </w:r>
          </w:p>
        </w:tc>
        <w:tc>
          <w:tcPr>
            <w:tcW w:w="921" w:type="dxa"/>
            <w:vMerge w:val="restart"/>
            <w:shd w:val="clear" w:color="auto" w:fill="FFFFFF"/>
            <w:vAlign w:val="center"/>
          </w:tcPr>
          <w:p w14:paraId="4EAEA247" w14:textId="77777777" w:rsidR="006A4CC0" w:rsidRPr="008E619F" w:rsidRDefault="006A4CC0" w:rsidP="006A4C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8E619F">
              <w:rPr>
                <w:rFonts w:ascii="新細明體" w:hAnsi="新細明體" w:hint="eastAsia"/>
                <w:sz w:val="20"/>
                <w:szCs w:val="20"/>
              </w:rPr>
              <w:t>土撥鼠找朋友2</w:t>
            </w:r>
          </w:p>
          <w:p w14:paraId="19BA57C1" w14:textId="4A03075A" w:rsidR="006A4CC0" w:rsidRPr="003604C7" w:rsidRDefault="006A4CC0" w:rsidP="006A4CC0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8E619F">
              <w:rPr>
                <w:rFonts w:hint="eastAsia"/>
                <w:sz w:val="20"/>
                <w:szCs w:val="20"/>
              </w:rPr>
              <w:t>棉花糖射擊遊戲</w:t>
            </w:r>
          </w:p>
        </w:tc>
        <w:tc>
          <w:tcPr>
            <w:tcW w:w="1165" w:type="dxa"/>
            <w:vMerge w:val="restart"/>
            <w:shd w:val="clear" w:color="auto" w:fill="FFFFFF"/>
            <w:vAlign w:val="center"/>
          </w:tcPr>
          <w:p w14:paraId="61187CB9" w14:textId="77777777" w:rsidR="006A4CC0" w:rsidRPr="003604C7" w:rsidRDefault="006A4CC0" w:rsidP="006A4CC0">
            <w:pPr>
              <w:spacing w:line="0" w:lineRule="atLeast"/>
              <w:rPr>
                <w:rFonts w:hAnsi="新細明體"/>
                <w:sz w:val="22"/>
                <w:szCs w:val="22"/>
              </w:rPr>
            </w:pPr>
            <w:r w:rsidRPr="003604C7">
              <w:rPr>
                <w:rFonts w:hAnsi="新細明體" w:hint="eastAsia"/>
                <w:sz w:val="22"/>
                <w:szCs w:val="22"/>
              </w:rPr>
              <w:t>【學校行事】</w:t>
            </w:r>
          </w:p>
          <w:p w14:paraId="0375AF89" w14:textId="77777777" w:rsidR="006A4CC0" w:rsidRPr="003604C7" w:rsidRDefault="006A4CC0" w:rsidP="006A4CC0">
            <w:pPr>
              <w:spacing w:line="0" w:lineRule="atLeast"/>
              <w:rPr>
                <w:sz w:val="22"/>
                <w:szCs w:val="22"/>
              </w:rPr>
            </w:pPr>
            <w:r w:rsidRPr="003604C7">
              <w:rPr>
                <w:rFonts w:ascii="新細明體" w:hint="eastAsia"/>
                <w:sz w:val="22"/>
                <w:szCs w:val="22"/>
              </w:rPr>
              <w:t>戶外教學</w:t>
            </w:r>
          </w:p>
          <w:p w14:paraId="54DBC494" w14:textId="77777777" w:rsidR="006A4CC0" w:rsidRPr="003604C7" w:rsidRDefault="006A4CC0" w:rsidP="006A4CC0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</w:rPr>
              <w:t>才藝表演練習</w:t>
            </w:r>
          </w:p>
          <w:p w14:paraId="0E11493F" w14:textId="77777777" w:rsidR="006A4CC0" w:rsidRPr="003604C7" w:rsidRDefault="006A4CC0" w:rsidP="006A4CC0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</w:rPr>
              <w:t>母親節才藝表演</w:t>
            </w:r>
          </w:p>
          <w:p w14:paraId="4833A371" w14:textId="77777777" w:rsidR="006A4CC0" w:rsidRPr="003604C7" w:rsidRDefault="006A4CC0" w:rsidP="006A4CC0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</w:rPr>
              <w:t>畢業典禮預演</w:t>
            </w:r>
          </w:p>
          <w:p w14:paraId="001210AE" w14:textId="77777777" w:rsidR="006A4CC0" w:rsidRPr="003604C7" w:rsidRDefault="006A4CC0" w:rsidP="006A4CC0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</w:rPr>
              <w:t>畢業典禮</w:t>
            </w:r>
          </w:p>
          <w:p w14:paraId="50168288" w14:textId="77777777" w:rsidR="006A4CC0" w:rsidRPr="003604C7" w:rsidRDefault="006A4CC0" w:rsidP="006A4CC0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color w:val="009900"/>
                <w:sz w:val="22"/>
                <w:szCs w:val="22"/>
              </w:rPr>
              <w:t>性別平等教育</w:t>
            </w:r>
          </w:p>
          <w:p w14:paraId="0A9A7267" w14:textId="77777777" w:rsidR="006A4CC0" w:rsidRPr="003604C7" w:rsidRDefault="006A4CC0" w:rsidP="006A4CC0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color w:val="0000FF"/>
                <w:sz w:val="22"/>
                <w:szCs w:val="22"/>
              </w:rPr>
              <w:t>環境教育</w:t>
            </w:r>
          </w:p>
          <w:p w14:paraId="54E3E1C3" w14:textId="6223961C" w:rsidR="006A4CC0" w:rsidRPr="003604C7" w:rsidRDefault="006A4CC0" w:rsidP="006A4CC0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</w:rPr>
              <w:t>休業式</w:t>
            </w:r>
            <w:r w:rsidRPr="003604C7">
              <w:rPr>
                <w:rFonts w:hint="eastAsia"/>
                <w:sz w:val="22"/>
                <w:szCs w:val="22"/>
              </w:rPr>
              <w:t>大掃除</w:t>
            </w:r>
          </w:p>
          <w:p w14:paraId="4558DDC4" w14:textId="77777777" w:rsidR="006A4CC0" w:rsidRPr="003604C7" w:rsidRDefault="006A4CC0" w:rsidP="006A4CC0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hAnsi="新細明體" w:hint="eastAsia"/>
                <w:sz w:val="22"/>
                <w:szCs w:val="22"/>
              </w:rPr>
              <w:t>【學校特色課程】</w:t>
            </w:r>
          </w:p>
          <w:p w14:paraId="2E6AD5F0" w14:textId="77EAD628" w:rsidR="006A4CC0" w:rsidRPr="003604C7" w:rsidRDefault="006A4CC0" w:rsidP="006A4CC0">
            <w:pPr>
              <w:spacing w:line="0" w:lineRule="atLeast"/>
              <w:rPr>
                <w:rFonts w:ascii="標楷體" w:eastAsia="標楷體" w:hAnsi="標楷體"/>
                <w:sz w:val="22"/>
                <w:szCs w:val="22"/>
              </w:rPr>
            </w:pPr>
            <w:r w:rsidRPr="003604C7">
              <w:rPr>
                <w:rFonts w:ascii="新細明體" w:hint="eastAsia"/>
                <w:color w:val="000000"/>
                <w:sz w:val="22"/>
                <w:szCs w:val="22"/>
              </w:rPr>
              <w:t>羽球</w:t>
            </w:r>
          </w:p>
          <w:p w14:paraId="539E2031" w14:textId="77777777" w:rsidR="006A4CC0" w:rsidRPr="003604C7" w:rsidRDefault="006A4CC0" w:rsidP="006A4CC0">
            <w:pPr>
              <w:spacing w:line="0" w:lineRule="atLeas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3604C7">
              <w:rPr>
                <w:rFonts w:asciiTheme="minorEastAsia" w:eastAsiaTheme="minorEastAsia" w:hAnsiTheme="minorEastAsia" w:hint="eastAsia"/>
                <w:sz w:val="22"/>
                <w:szCs w:val="22"/>
              </w:rPr>
              <w:t>【班級行事】</w:t>
            </w:r>
          </w:p>
          <w:p w14:paraId="7445E6FE" w14:textId="77777777" w:rsidR="006A4CC0" w:rsidRPr="003604C7" w:rsidRDefault="006A4CC0" w:rsidP="006A4CC0">
            <w:pPr>
              <w:spacing w:line="0" w:lineRule="atLeast"/>
              <w:rPr>
                <w:rFonts w:hAnsi="新細明體"/>
                <w:sz w:val="22"/>
                <w:szCs w:val="22"/>
              </w:rPr>
            </w:pPr>
            <w:r w:rsidRPr="003604C7">
              <w:rPr>
                <w:rFonts w:hAnsi="新細明體" w:hint="eastAsia"/>
                <w:sz w:val="22"/>
                <w:szCs w:val="22"/>
              </w:rPr>
              <w:t>學習扶助</w:t>
            </w:r>
          </w:p>
          <w:p w14:paraId="38BB8D65" w14:textId="77777777" w:rsidR="006A4CC0" w:rsidRPr="003604C7" w:rsidRDefault="006A4CC0" w:rsidP="006A4CC0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  <w:shd w:val="clear" w:color="auto" w:fill="FFFFFF"/>
              </w:rPr>
              <w:t>班級輔導</w:t>
            </w:r>
          </w:p>
          <w:p w14:paraId="0E2C1D8F" w14:textId="77777777" w:rsidR="006A4CC0" w:rsidRPr="003604C7" w:rsidRDefault="006A4CC0" w:rsidP="006A4CC0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3604C7">
              <w:rPr>
                <w:rFonts w:hint="eastAsia"/>
                <w:sz w:val="22"/>
                <w:szCs w:val="22"/>
              </w:rPr>
              <w:t>閱讀指</w:t>
            </w:r>
            <w:r w:rsidRPr="003604C7">
              <w:rPr>
                <w:rFonts w:ascii="新細明體" w:hAnsi="新細明體" w:hint="eastAsia"/>
                <w:sz w:val="22"/>
                <w:szCs w:val="22"/>
              </w:rPr>
              <w:t>導</w:t>
            </w:r>
          </w:p>
          <w:p w14:paraId="4D769D76" w14:textId="77777777" w:rsidR="006A4CC0" w:rsidRPr="00D25E40" w:rsidRDefault="006A4CC0" w:rsidP="006A4CC0">
            <w:pPr>
              <w:spacing w:line="0" w:lineRule="atLeast"/>
              <w:rPr>
                <w:rFonts w:ascii="標楷體" w:eastAsia="標楷體" w:hAnsi="標楷體"/>
              </w:rPr>
            </w:pPr>
            <w:r w:rsidRPr="003604C7">
              <w:rPr>
                <w:rFonts w:ascii="新細明體" w:hAnsi="新細明體" w:hint="eastAsia"/>
                <w:sz w:val="22"/>
                <w:szCs w:val="22"/>
              </w:rPr>
              <w:t>寫作指導</w:t>
            </w:r>
          </w:p>
        </w:tc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5A839FA4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6A4CC0" w:rsidRPr="00D25E40" w14:paraId="684A524B" w14:textId="77777777" w:rsidTr="008E619F">
        <w:trPr>
          <w:cantSplit/>
          <w:trHeight w:val="2250"/>
        </w:trPr>
        <w:tc>
          <w:tcPr>
            <w:tcW w:w="388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67E884A6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5E35C1D9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59" w:type="dxa"/>
            <w:vMerge/>
            <w:shd w:val="clear" w:color="auto" w:fill="FFFFFF"/>
            <w:vAlign w:val="center"/>
          </w:tcPr>
          <w:p w14:paraId="4F5A911A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607D622B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  <w:tc>
          <w:tcPr>
            <w:tcW w:w="1458" w:type="dxa"/>
            <w:shd w:val="clear" w:color="auto" w:fill="FFFFFF"/>
          </w:tcPr>
          <w:p w14:paraId="763534D1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口語評量</w:t>
            </w:r>
          </w:p>
          <w:p w14:paraId="723826B1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字形檢核</w:t>
            </w:r>
          </w:p>
          <w:p w14:paraId="6F313C60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寫字檢核</w:t>
            </w:r>
          </w:p>
          <w:p w14:paraId="4EE61441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仿作評量</w:t>
            </w:r>
          </w:p>
          <w:p w14:paraId="6BA3D24F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觀察評量</w:t>
            </w:r>
          </w:p>
          <w:p w14:paraId="452BEFA6" w14:textId="06C81298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態度評量</w:t>
            </w:r>
          </w:p>
        </w:tc>
        <w:tc>
          <w:tcPr>
            <w:tcW w:w="1559" w:type="dxa"/>
            <w:shd w:val="clear" w:color="auto" w:fill="FFFFFF"/>
          </w:tcPr>
          <w:p w14:paraId="426B218C" w14:textId="77777777" w:rsidR="006A4CC0" w:rsidRPr="00836B03" w:rsidRDefault="006A4CC0" w:rsidP="006A4CC0">
            <w:pPr>
              <w:adjustRightInd w:val="0"/>
              <w:snapToGri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1.口頭評量</w:t>
            </w:r>
          </w:p>
          <w:p w14:paraId="22F2CE67" w14:textId="77777777" w:rsidR="006A4CC0" w:rsidRPr="00836B03" w:rsidRDefault="006A4CC0" w:rsidP="006A4CC0">
            <w:pPr>
              <w:adjustRightInd w:val="0"/>
              <w:snapToGri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2.討論活動</w:t>
            </w:r>
          </w:p>
          <w:p w14:paraId="57E51763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3.紙筆測驗</w:t>
            </w:r>
          </w:p>
          <w:p w14:paraId="0ABF263B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4.遊戲評量</w:t>
            </w:r>
          </w:p>
          <w:p w14:paraId="622A632C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5.實作評量</w:t>
            </w:r>
          </w:p>
          <w:p w14:paraId="41959FF3" w14:textId="0F2B829A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6.鑑賞發表</w:t>
            </w:r>
          </w:p>
        </w:tc>
        <w:tc>
          <w:tcPr>
            <w:tcW w:w="1985" w:type="dxa"/>
            <w:shd w:val="clear" w:color="auto" w:fill="FFFFFF"/>
          </w:tcPr>
          <w:p w14:paraId="133E0BD7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1. 活動式評量</w:t>
            </w:r>
          </w:p>
          <w:p w14:paraId="4E58EBEE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2. 紙筆評量</w:t>
            </w:r>
          </w:p>
          <w:p w14:paraId="445FE579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3. 課堂觀察</w:t>
            </w:r>
          </w:p>
          <w:p w14:paraId="2DF32EE5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4. 口語評量</w:t>
            </w:r>
          </w:p>
          <w:p w14:paraId="242615A8" w14:textId="655ADC28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5. 作業評量</w:t>
            </w:r>
          </w:p>
        </w:tc>
        <w:tc>
          <w:tcPr>
            <w:tcW w:w="1843" w:type="dxa"/>
            <w:shd w:val="clear" w:color="auto" w:fill="FFFFFF"/>
          </w:tcPr>
          <w:p w14:paraId="447E084B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觀察評量</w:t>
            </w:r>
          </w:p>
          <w:p w14:paraId="3210EC21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操作評量</w:t>
            </w:r>
          </w:p>
          <w:p w14:paraId="4E3F8162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實作評量</w:t>
            </w:r>
          </w:p>
          <w:p w14:paraId="75536CCE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口頭評量</w:t>
            </w:r>
          </w:p>
          <w:p w14:paraId="6419827B" w14:textId="1C8223BB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發表評量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8803DBA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口頭評量</w:t>
            </w:r>
          </w:p>
          <w:p w14:paraId="3ACCB7C7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實作評量</w:t>
            </w:r>
          </w:p>
          <w:p w14:paraId="41AF8838" w14:textId="5AB3116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習作評量</w:t>
            </w:r>
          </w:p>
        </w:tc>
        <w:tc>
          <w:tcPr>
            <w:tcW w:w="18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2AF7A88" w14:textId="77777777" w:rsidR="006A4CC0" w:rsidRPr="00836B03" w:rsidRDefault="006A4CC0" w:rsidP="006A4CC0">
            <w:pPr>
              <w:widowControl/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口頭評量</w:t>
            </w:r>
          </w:p>
          <w:p w14:paraId="40FC6C47" w14:textId="77777777" w:rsidR="006A4CC0" w:rsidRPr="00836B03" w:rsidRDefault="006A4CC0" w:rsidP="006A4CC0">
            <w:pPr>
              <w:widowControl/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習作練習</w:t>
            </w:r>
          </w:p>
          <w:p w14:paraId="2ED2B477" w14:textId="77777777" w:rsidR="006A4CC0" w:rsidRPr="00836B03" w:rsidRDefault="006A4CC0" w:rsidP="006A4CC0">
            <w:pPr>
              <w:widowControl/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資料調查</w:t>
            </w:r>
          </w:p>
          <w:p w14:paraId="6461F672" w14:textId="77777777" w:rsidR="006A4CC0" w:rsidRPr="00836B03" w:rsidRDefault="006A4CC0" w:rsidP="006A4CC0">
            <w:pPr>
              <w:widowControl/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遊戲評量</w:t>
            </w:r>
          </w:p>
          <w:p w14:paraId="1D385C9E" w14:textId="77777777" w:rsidR="006A4CC0" w:rsidRPr="00836B03" w:rsidRDefault="006A4CC0" w:rsidP="006A4CC0">
            <w:pPr>
              <w:widowControl/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觀察評量</w:t>
            </w:r>
          </w:p>
          <w:p w14:paraId="1645CDC7" w14:textId="77777777" w:rsidR="006A4CC0" w:rsidRPr="00836B03" w:rsidRDefault="006A4CC0" w:rsidP="006A4CC0">
            <w:pPr>
              <w:widowControl/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態度評量</w:t>
            </w:r>
          </w:p>
          <w:p w14:paraId="0EF3FD80" w14:textId="77777777" w:rsidR="006A4CC0" w:rsidRPr="00836B03" w:rsidRDefault="006A4CC0" w:rsidP="006A4CC0">
            <w:pPr>
              <w:widowControl/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資料查詢</w:t>
            </w:r>
          </w:p>
          <w:p w14:paraId="06099687" w14:textId="4150BF70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實作評量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D8261EE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口頭討論</w:t>
            </w:r>
          </w:p>
          <w:p w14:paraId="2DF3A594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小組互動表現</w:t>
            </w:r>
          </w:p>
          <w:p w14:paraId="7723E87E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同儕互評</w:t>
            </w:r>
          </w:p>
          <w:p w14:paraId="379B1FC9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作品評量</w:t>
            </w:r>
          </w:p>
          <w:p w14:paraId="551F3F28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角色扮演</w:t>
            </w:r>
          </w:p>
          <w:p w14:paraId="2AC6B2E8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肢體律動</w:t>
            </w:r>
          </w:p>
          <w:p w14:paraId="38E065C7" w14:textId="23CA2BCD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蒐集資料</w:t>
            </w:r>
          </w:p>
        </w:tc>
        <w:tc>
          <w:tcPr>
            <w:tcW w:w="1559" w:type="dxa"/>
            <w:shd w:val="clear" w:color="auto" w:fill="FFFFFF"/>
          </w:tcPr>
          <w:p w14:paraId="1F6E6731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觀察評量</w:t>
            </w:r>
          </w:p>
          <w:p w14:paraId="697977B3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口頭評量</w:t>
            </w:r>
          </w:p>
          <w:p w14:paraId="73F1F101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行為檢核</w:t>
            </w:r>
          </w:p>
          <w:p w14:paraId="13AD47A1" w14:textId="23B7B18B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態度評量</w:t>
            </w:r>
          </w:p>
        </w:tc>
        <w:tc>
          <w:tcPr>
            <w:tcW w:w="1701" w:type="dxa"/>
            <w:shd w:val="clear" w:color="auto" w:fill="FFFFFF"/>
          </w:tcPr>
          <w:p w14:paraId="1C3DDC77" w14:textId="77777777" w:rsidR="006A4CC0" w:rsidRPr="00836B03" w:rsidRDefault="006A4CC0" w:rsidP="006A4C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836B03">
              <w:rPr>
                <w:rFonts w:ascii="新細明體" w:hAnsi="新細明體" w:hint="eastAsia"/>
                <w:sz w:val="20"/>
                <w:szCs w:val="20"/>
              </w:rPr>
              <w:t>操作學習</w:t>
            </w:r>
          </w:p>
          <w:p w14:paraId="0C3F8A84" w14:textId="77777777" w:rsidR="006A4CC0" w:rsidRPr="00836B03" w:rsidRDefault="006A4CC0" w:rsidP="006A4C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836B03">
              <w:rPr>
                <w:rFonts w:ascii="新細明體" w:hAnsi="新細明體" w:hint="eastAsia"/>
                <w:sz w:val="20"/>
                <w:szCs w:val="20"/>
              </w:rPr>
              <w:t>學生發表</w:t>
            </w:r>
          </w:p>
          <w:p w14:paraId="7CB18FCA" w14:textId="77777777" w:rsidR="006A4CC0" w:rsidRPr="00836B03" w:rsidRDefault="006A4CC0" w:rsidP="006A4C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836B03">
              <w:rPr>
                <w:rFonts w:ascii="新細明體" w:hAnsi="新細明體" w:hint="eastAsia"/>
                <w:sz w:val="20"/>
                <w:szCs w:val="20"/>
              </w:rPr>
              <w:t>提問回答</w:t>
            </w:r>
          </w:p>
          <w:p w14:paraId="42E62E2C" w14:textId="77777777" w:rsidR="006A4CC0" w:rsidRPr="00836B03" w:rsidRDefault="006A4CC0" w:rsidP="006A4C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836B03">
              <w:rPr>
                <w:rFonts w:ascii="新細明體" w:hAnsi="新細明體" w:hint="eastAsia"/>
                <w:sz w:val="20"/>
                <w:szCs w:val="20"/>
              </w:rPr>
              <w:t>學生自評</w:t>
            </w:r>
          </w:p>
          <w:p w14:paraId="13861625" w14:textId="77777777" w:rsidR="006A4CC0" w:rsidRPr="00836B03" w:rsidRDefault="006A4CC0" w:rsidP="006A4C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836B03">
              <w:rPr>
                <w:rFonts w:ascii="新細明體" w:hAnsi="新細明體" w:hint="eastAsia"/>
                <w:sz w:val="20"/>
                <w:szCs w:val="20"/>
              </w:rPr>
              <w:t>教師觀察</w:t>
            </w:r>
          </w:p>
          <w:p w14:paraId="1A0C39D9" w14:textId="77777777" w:rsidR="006A4CC0" w:rsidRPr="00836B03" w:rsidRDefault="006A4CC0" w:rsidP="006A4C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836B03">
              <w:rPr>
                <w:rFonts w:ascii="新細明體" w:hAnsi="新細明體" w:hint="eastAsia"/>
                <w:sz w:val="20"/>
                <w:szCs w:val="20"/>
              </w:rPr>
              <w:t>實際演練</w:t>
            </w:r>
          </w:p>
          <w:p w14:paraId="6213FA58" w14:textId="77777777" w:rsidR="006A4CC0" w:rsidRPr="00836B03" w:rsidRDefault="006A4CC0" w:rsidP="006A4CC0">
            <w:pPr>
              <w:spacing w:line="0" w:lineRule="atLeast"/>
              <w:rPr>
                <w:rFonts w:ascii="新細明體" w:hAnsi="新細明體"/>
                <w:sz w:val="20"/>
                <w:szCs w:val="20"/>
              </w:rPr>
            </w:pPr>
            <w:r w:rsidRPr="00836B03">
              <w:rPr>
                <w:rFonts w:ascii="新細明體" w:hAnsi="新細明體" w:hint="eastAsia"/>
                <w:sz w:val="20"/>
                <w:szCs w:val="20"/>
              </w:rPr>
              <w:t>學生鑑賞</w:t>
            </w:r>
          </w:p>
          <w:p w14:paraId="79A1B823" w14:textId="3377EADF" w:rsidR="006A4CC0" w:rsidRPr="00836B03" w:rsidRDefault="006A4CC0" w:rsidP="006A4CC0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836B03">
              <w:rPr>
                <w:rFonts w:ascii="新細明體" w:hAnsi="新細明體" w:hint="eastAsia"/>
                <w:sz w:val="20"/>
                <w:szCs w:val="20"/>
              </w:rPr>
              <w:t>討論學習</w:t>
            </w:r>
          </w:p>
        </w:tc>
        <w:tc>
          <w:tcPr>
            <w:tcW w:w="921" w:type="dxa"/>
            <w:vMerge/>
            <w:shd w:val="clear" w:color="auto" w:fill="FFFFFF"/>
            <w:vAlign w:val="center"/>
          </w:tcPr>
          <w:p w14:paraId="32C5B68C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65" w:type="dxa"/>
            <w:vMerge/>
            <w:shd w:val="clear" w:color="auto" w:fill="FFFFFF"/>
            <w:vAlign w:val="center"/>
          </w:tcPr>
          <w:p w14:paraId="4C220FF3" w14:textId="4FEC2EA1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9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51CAB338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6A4CC0" w:rsidRPr="00D25E40" w14:paraId="15AE3C69" w14:textId="77777777" w:rsidTr="008E619F">
        <w:trPr>
          <w:cantSplit/>
          <w:trHeight w:val="4845"/>
        </w:trPr>
        <w:tc>
          <w:tcPr>
            <w:tcW w:w="388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0643F71E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786BF4A4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759" w:type="dxa"/>
            <w:vMerge/>
            <w:shd w:val="clear" w:color="auto" w:fill="FFFFFF"/>
            <w:vAlign w:val="center"/>
          </w:tcPr>
          <w:p w14:paraId="60952100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541FECB8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能力指標(代碼)</w:t>
            </w:r>
          </w:p>
        </w:tc>
        <w:tc>
          <w:tcPr>
            <w:tcW w:w="1458" w:type="dxa"/>
            <w:shd w:val="clear" w:color="auto" w:fill="FFFFFF"/>
            <w:vAlign w:val="center"/>
          </w:tcPr>
          <w:p w14:paraId="2CBD7176" w14:textId="53C0242B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1-3-1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1-3-3</w:t>
            </w:r>
          </w:p>
          <w:p w14:paraId="4680B61F" w14:textId="4D2C77E9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3-3-1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3-3-1-1</w:t>
            </w:r>
          </w:p>
          <w:p w14:paraId="32A1D7EA" w14:textId="288D6866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3-3-2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3-3-3-2</w:t>
            </w:r>
          </w:p>
          <w:p w14:paraId="3CB3F7CD" w14:textId="04D4027A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3-3-3-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3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3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-3-4-2</w:t>
            </w:r>
          </w:p>
          <w:p w14:paraId="3E83674A" w14:textId="7E3216B3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4-3-1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4-3-2</w:t>
            </w:r>
          </w:p>
          <w:p w14:paraId="72D6CCAF" w14:textId="1F6A49F3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4-3-3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4-3-5-2</w:t>
            </w:r>
          </w:p>
          <w:p w14:paraId="3E5082F9" w14:textId="47F36495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4-3-5-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3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-3-1</w:t>
            </w:r>
          </w:p>
          <w:p w14:paraId="4695CD9F" w14:textId="2E479F79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5-3-2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5-3-3-1</w:t>
            </w:r>
          </w:p>
          <w:p w14:paraId="611B881B" w14:textId="79F39D6F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5-3-3-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-3-3-3</w:t>
            </w:r>
          </w:p>
          <w:p w14:paraId="7EC50E85" w14:textId="50FCE7A6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5-3-4-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4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-3-5</w:t>
            </w:r>
          </w:p>
          <w:p w14:paraId="518A1C44" w14:textId="3DE2596B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5-3-5-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-3-5-3</w:t>
            </w:r>
          </w:p>
          <w:p w14:paraId="406B4966" w14:textId="459B333A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5-3-3-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-3-7</w:t>
            </w:r>
          </w:p>
          <w:p w14:paraId="6027BE49" w14:textId="2F46390B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5-3-7-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-3-8</w:t>
            </w:r>
          </w:p>
          <w:p w14:paraId="16D88132" w14:textId="6472B7D3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5-3-8-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-3-8-4</w:t>
            </w:r>
          </w:p>
          <w:p w14:paraId="780F6ED5" w14:textId="2EDF8A7F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5-3-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10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5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-3-10-1</w:t>
            </w:r>
          </w:p>
          <w:p w14:paraId="5DCCB858" w14:textId="7A13D335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6-3-3-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6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-3-1</w:t>
            </w:r>
          </w:p>
          <w:p w14:paraId="628E8ABE" w14:textId="4569D7C2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6-3-2-</w:t>
            </w:r>
            <w:proofErr w:type="gramStart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3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6</w:t>
            </w:r>
            <w:proofErr w:type="gramEnd"/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-3-4-1</w:t>
            </w:r>
          </w:p>
          <w:p w14:paraId="67C92203" w14:textId="1D85A4F1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6-3-6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 </w:t>
            </w: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6-3-6-1</w:t>
            </w:r>
          </w:p>
        </w:tc>
        <w:tc>
          <w:tcPr>
            <w:tcW w:w="1559" w:type="dxa"/>
            <w:shd w:val="clear" w:color="auto" w:fill="FFFFFF"/>
          </w:tcPr>
          <w:p w14:paraId="29C4BC11" w14:textId="77777777" w:rsidR="006A4CC0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1-3-1、1-3-2、</w:t>
            </w:r>
          </w:p>
          <w:p w14:paraId="02C8C646" w14:textId="77777777" w:rsidR="006A4CC0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1-3-3、1-3-4、</w:t>
            </w:r>
          </w:p>
          <w:p w14:paraId="06798860" w14:textId="77777777" w:rsidR="006A4CC0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1-3-5、1-3-6、</w:t>
            </w:r>
          </w:p>
          <w:p w14:paraId="3F795AD5" w14:textId="77777777" w:rsidR="006A4CC0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1-3-7、1-3-8、</w:t>
            </w:r>
          </w:p>
          <w:p w14:paraId="35615938" w14:textId="77777777" w:rsidR="006A4CC0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2-3-1、2-3-2、</w:t>
            </w:r>
          </w:p>
          <w:p w14:paraId="496AF501" w14:textId="77777777" w:rsidR="006A4CC0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2-3-3、2-3-4、</w:t>
            </w:r>
          </w:p>
          <w:p w14:paraId="422D8AA2" w14:textId="77777777" w:rsidR="006A4CC0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2-3-5、2-3-6、</w:t>
            </w:r>
          </w:p>
          <w:p w14:paraId="05FE86DB" w14:textId="77777777" w:rsidR="006A4CC0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2-3-7、2-3-9、</w:t>
            </w:r>
          </w:p>
          <w:p w14:paraId="52AAC27F" w14:textId="77777777" w:rsidR="006A4CC0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3-3-1、4-3-1、</w:t>
            </w:r>
          </w:p>
          <w:p w14:paraId="66F828D2" w14:textId="77777777" w:rsidR="006A4CC0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4-3-2、4-3-3、</w:t>
            </w:r>
          </w:p>
          <w:p w14:paraId="2A2ABEC2" w14:textId="7BF451EF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4-3-5、5-3-1</w:t>
            </w:r>
          </w:p>
        </w:tc>
        <w:tc>
          <w:tcPr>
            <w:tcW w:w="1985" w:type="dxa"/>
            <w:shd w:val="clear" w:color="auto" w:fill="FFFFFF"/>
          </w:tcPr>
          <w:p w14:paraId="12E993F3" w14:textId="77777777" w:rsidR="006A4CC0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1-1-3。1-1-4。1-1-5。</w:t>
            </w:r>
          </w:p>
          <w:p w14:paraId="3D20FE76" w14:textId="77777777" w:rsidR="006A4CC0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1-1-7。1-1-8。1-1-9。</w:t>
            </w:r>
          </w:p>
          <w:p w14:paraId="5713E77F" w14:textId="77777777" w:rsidR="006A4CC0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*1-1-11。2-1-3。2-1-4。2-1-8。2-1-9。2-1-11。</w:t>
            </w:r>
          </w:p>
          <w:p w14:paraId="1DF5FADA" w14:textId="77777777" w:rsidR="006A4CC0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*2-1-12。3-1-2。3-1-4。3-1-5。3-1-7。*3-1-8。</w:t>
            </w:r>
          </w:p>
          <w:p w14:paraId="5E936DC6" w14:textId="77777777" w:rsidR="006A4CC0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4-1-3。4-1-4。4-1-5。</w:t>
            </w:r>
          </w:p>
          <w:p w14:paraId="360183CA" w14:textId="77777777" w:rsidR="006A4CC0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4-1-6。4-1-7。5-1-2。</w:t>
            </w:r>
          </w:p>
          <w:p w14:paraId="2082EE6D" w14:textId="77777777" w:rsidR="006A4CC0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5-1-3。5-1-4。5-1-5。</w:t>
            </w:r>
          </w:p>
          <w:p w14:paraId="0A23A329" w14:textId="77777777" w:rsidR="006A4CC0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5-1-6。*5-1-7。6-1-1。</w:t>
            </w:r>
          </w:p>
          <w:p w14:paraId="1DEB517B" w14:textId="77777777" w:rsidR="006A4CC0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6-1-2。6-1-3。6-1-4。</w:t>
            </w:r>
          </w:p>
          <w:p w14:paraId="3F0046E8" w14:textId="77777777" w:rsidR="006A4CC0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6-1-9。6-1-1。6-1-13。</w:t>
            </w:r>
          </w:p>
          <w:p w14:paraId="44E4E102" w14:textId="67A1A33D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7-1-4。</w:t>
            </w:r>
          </w:p>
        </w:tc>
        <w:tc>
          <w:tcPr>
            <w:tcW w:w="1843" w:type="dxa"/>
            <w:shd w:val="clear" w:color="auto" w:fill="FFFFFF"/>
          </w:tcPr>
          <w:p w14:paraId="1F238ED5" w14:textId="5EBD8CAF" w:rsidR="006A4CC0" w:rsidRPr="00836B03" w:rsidRDefault="006A4CC0" w:rsidP="006A4CC0">
            <w:pPr>
              <w:pStyle w:val="Default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cs="Times New Roman"/>
                <w:color w:val="auto"/>
                <w:kern w:val="2"/>
                <w:sz w:val="20"/>
                <w:szCs w:val="20"/>
              </w:rPr>
              <w:t>N-3-</w:t>
            </w:r>
            <w:proofErr w:type="gramStart"/>
            <w:r w:rsidRPr="00836B03">
              <w:rPr>
                <w:rFonts w:asciiTheme="minorEastAsia" w:eastAsiaTheme="minorEastAsia" w:hAnsiTheme="minorEastAsia" w:cs="Times New Roman"/>
                <w:color w:val="auto"/>
                <w:kern w:val="2"/>
                <w:sz w:val="20"/>
                <w:szCs w:val="20"/>
              </w:rPr>
              <w:t>19</w:t>
            </w:r>
            <w:r>
              <w:rPr>
                <w:rFonts w:asciiTheme="minorEastAsia" w:eastAsiaTheme="minorEastAsia" w:hAnsiTheme="minorEastAsia" w:cs="Times New Roman" w:hint="eastAsia"/>
                <w:color w:val="auto"/>
                <w:kern w:val="2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5</w:t>
            </w:r>
            <w:proofErr w:type="gramEnd"/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-n-16</w:t>
            </w:r>
          </w:p>
          <w:p w14:paraId="40917078" w14:textId="0B29A184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5-n-</w:t>
            </w:r>
            <w:proofErr w:type="gramStart"/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17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S</w:t>
            </w:r>
            <w:proofErr w:type="gramEnd"/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-3-09</w:t>
            </w:r>
          </w:p>
          <w:p w14:paraId="2B487F91" w14:textId="47712638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5-s-</w:t>
            </w:r>
            <w:proofErr w:type="gramStart"/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06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N</w:t>
            </w:r>
            <w:proofErr w:type="gramEnd"/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-3-14</w:t>
            </w:r>
          </w:p>
          <w:p w14:paraId="5854B748" w14:textId="77FDECA8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5-n-</w:t>
            </w:r>
            <w:proofErr w:type="gramStart"/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14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N</w:t>
            </w:r>
            <w:proofErr w:type="gramEnd"/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-3-21</w:t>
            </w:r>
          </w:p>
          <w:p w14:paraId="6811FAD6" w14:textId="6D0FD74D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5-n-</w:t>
            </w:r>
            <w:proofErr w:type="gramStart"/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21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A</w:t>
            </w:r>
            <w:proofErr w:type="gramEnd"/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-3-04</w:t>
            </w:r>
          </w:p>
          <w:p w14:paraId="285EBF49" w14:textId="67CD20A7" w:rsidR="006A4CC0" w:rsidRPr="00836B03" w:rsidRDefault="006A4CC0" w:rsidP="006A4CC0">
            <w:pPr>
              <w:pStyle w:val="Default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cs="Times New Roman"/>
                <w:color w:val="auto"/>
                <w:kern w:val="2"/>
                <w:sz w:val="20"/>
                <w:szCs w:val="20"/>
              </w:rPr>
              <w:t>A-3-</w:t>
            </w:r>
            <w:proofErr w:type="gramStart"/>
            <w:r w:rsidRPr="00836B03">
              <w:rPr>
                <w:rFonts w:asciiTheme="minorEastAsia" w:eastAsiaTheme="minorEastAsia" w:hAnsiTheme="minorEastAsia" w:cs="Times New Roman"/>
                <w:color w:val="auto"/>
                <w:kern w:val="2"/>
                <w:sz w:val="20"/>
                <w:szCs w:val="20"/>
              </w:rPr>
              <w:t>05</w:t>
            </w:r>
            <w:r>
              <w:rPr>
                <w:rFonts w:asciiTheme="minorEastAsia" w:eastAsiaTheme="minorEastAsia" w:hAnsiTheme="minorEastAsia" w:cs="Times New Roman" w:hint="eastAsia"/>
                <w:color w:val="auto"/>
                <w:kern w:val="2"/>
                <w:sz w:val="20"/>
                <w:szCs w:val="20"/>
              </w:rPr>
              <w:t xml:space="preserve">  </w:t>
            </w: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5</w:t>
            </w:r>
            <w:proofErr w:type="gramEnd"/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-a-04</w:t>
            </w:r>
          </w:p>
          <w:p w14:paraId="55DD0ABE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連結：</w:t>
            </w:r>
          </w:p>
          <w:p w14:paraId="1BF1EFD8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C-R-1、C-R-2、</w:t>
            </w:r>
          </w:p>
          <w:p w14:paraId="2B8AFCA0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C-R-4、C-T-1、C-T-2、C-T-4、C-S-1、C-S-4</w:t>
            </w:r>
          </w:p>
          <w:p w14:paraId="0E0A40B9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C-S-5、C-C-3、C-C-4、C-C-5</w:t>
            </w:r>
          </w:p>
          <w:p w14:paraId="3A61AE55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C-C-6、C-C-7</w:t>
            </w:r>
          </w:p>
          <w:p w14:paraId="5069C466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C-C-8、C-E-1、C-E-2、C-E-3、</w:t>
            </w:r>
          </w:p>
          <w:p w14:paraId="1B98DCF9" w14:textId="04A06EE0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C-E-4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2620EBA" w14:textId="08AD13C4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1-3-1、1-3-6、2-3-2、3-3-1、3-3-2、4-3-1、4-3-2、4-3-4、5-3-1、5-3-2</w:t>
            </w:r>
          </w:p>
        </w:tc>
        <w:tc>
          <w:tcPr>
            <w:tcW w:w="18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6DBE059" w14:textId="4048CA00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1-3-1、1-3-9、1-3-10、7-3-2、7-3-3、7-3-4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C3A6398" w14:textId="1DFF0FD2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/>
                <w:sz w:val="20"/>
                <w:szCs w:val="20"/>
              </w:rPr>
              <w:t>1-3-1、1-3-3、2-3-10、2-3-6、2-3-7、2-3-8、2-3-9、3-3-11</w:t>
            </w:r>
          </w:p>
        </w:tc>
        <w:tc>
          <w:tcPr>
            <w:tcW w:w="1559" w:type="dxa"/>
            <w:shd w:val="clear" w:color="auto" w:fill="FFFFFF"/>
          </w:tcPr>
          <w:p w14:paraId="51BC2207" w14:textId="77777777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2-3-1</w:t>
            </w:r>
          </w:p>
          <w:p w14:paraId="370B669B" w14:textId="39724F5E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3-3-1</w:t>
            </w:r>
          </w:p>
        </w:tc>
        <w:tc>
          <w:tcPr>
            <w:tcW w:w="1701" w:type="dxa"/>
            <w:shd w:val="clear" w:color="auto" w:fill="FFFFFF"/>
          </w:tcPr>
          <w:p w14:paraId="4B6C1E7A" w14:textId="1A7A2BE1" w:rsidR="006A4CC0" w:rsidRPr="00836B03" w:rsidRDefault="006A4CC0" w:rsidP="006A4CC0">
            <w:pPr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6B03">
              <w:rPr>
                <w:rFonts w:asciiTheme="minorEastAsia" w:eastAsiaTheme="minorEastAsia" w:hAnsiTheme="minorEastAsia" w:hint="eastAsia"/>
                <w:sz w:val="20"/>
                <w:szCs w:val="20"/>
              </w:rPr>
              <w:t>1-2-1。1-2-3。1-2-4。2-2-1。2-2-2。2-2-3。2-2-5。3-2-1。3-2-2。4-2-5。6-2-2。6-2-4。7-2-1。7-2-5。7-2-6。</w:t>
            </w:r>
          </w:p>
        </w:tc>
        <w:tc>
          <w:tcPr>
            <w:tcW w:w="921" w:type="dxa"/>
            <w:vMerge/>
            <w:shd w:val="clear" w:color="auto" w:fill="FFFFFF"/>
            <w:vAlign w:val="center"/>
          </w:tcPr>
          <w:p w14:paraId="48ED3A8E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65" w:type="dxa"/>
            <w:vMerge/>
            <w:shd w:val="clear" w:color="auto" w:fill="FFFFFF"/>
            <w:vAlign w:val="center"/>
          </w:tcPr>
          <w:p w14:paraId="0DDA03D1" w14:textId="7C46F335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9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7FD12610" w14:textId="77777777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6A4CC0" w:rsidRPr="00D25E40" w14:paraId="19CF8BA4" w14:textId="77777777" w:rsidTr="00AA4323">
        <w:trPr>
          <w:cantSplit/>
          <w:trHeight w:val="687"/>
        </w:trPr>
        <w:tc>
          <w:tcPr>
            <w:tcW w:w="22807" w:type="dxa"/>
            <w:gridSpan w:val="16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585040B7" w14:textId="50F9CC78" w:rsidR="006A4CC0" w:rsidRPr="00D25E40" w:rsidRDefault="006A4CC0" w:rsidP="006A4CC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第二次定期</w:t>
            </w:r>
            <w:r w:rsidRPr="00C617D2">
              <w:rPr>
                <w:rFonts w:ascii="標楷體" w:eastAsia="標楷體" w:hAnsi="標楷體" w:hint="eastAsia"/>
                <w:color w:val="000000"/>
              </w:rPr>
              <w:t>成績</w:t>
            </w:r>
            <w:r>
              <w:rPr>
                <w:rFonts w:ascii="標楷體" w:eastAsia="標楷體" w:hAnsi="標楷體" w:hint="eastAsia"/>
                <w:color w:val="000000"/>
              </w:rPr>
              <w:t>評量</w:t>
            </w:r>
          </w:p>
        </w:tc>
      </w:tr>
    </w:tbl>
    <w:p w14:paraId="4A2CE047" w14:textId="77777777" w:rsidR="00994616" w:rsidRPr="00E35A52" w:rsidRDefault="00994616" w:rsidP="00994616">
      <w:pPr>
        <w:rPr>
          <w:rFonts w:ascii="標楷體" w:eastAsia="標楷體" w:hAnsi="標楷體"/>
        </w:rPr>
      </w:pPr>
      <w:proofErr w:type="gramStart"/>
      <w:r w:rsidRPr="00E35A52">
        <w:rPr>
          <w:rFonts w:ascii="標楷體" w:eastAsia="標楷體" w:hAnsi="標楷體" w:hint="eastAsia"/>
        </w:rPr>
        <w:lastRenderedPageBreak/>
        <w:t>註</w:t>
      </w:r>
      <w:proofErr w:type="gramEnd"/>
      <w:r w:rsidRPr="00E35A52">
        <w:rPr>
          <w:rFonts w:ascii="標楷體" w:eastAsia="標楷體" w:hAnsi="標楷體"/>
        </w:rPr>
        <w:t>1</w:t>
      </w:r>
      <w:r w:rsidRPr="00E35A52">
        <w:rPr>
          <w:rFonts w:ascii="標楷體" w:eastAsia="標楷體" w:hAnsi="標楷體" w:hint="eastAsia"/>
        </w:rPr>
        <w:t>：</w:t>
      </w:r>
      <w:r w:rsidR="00FF2866" w:rsidRPr="00E35A52">
        <w:rPr>
          <w:rFonts w:ascii="標楷體" w:eastAsia="標楷體" w:hAnsi="標楷體" w:hint="eastAsia"/>
        </w:rPr>
        <w:t>本校</w:t>
      </w:r>
      <w:r w:rsidR="00FF2866" w:rsidRPr="00E139AD">
        <w:rPr>
          <w:rFonts w:ascii="標楷體" w:eastAsia="標楷體" w:hAnsi="標楷體" w:hint="eastAsia"/>
        </w:rPr>
        <w:t>五</w:t>
      </w:r>
      <w:r w:rsidR="00FF2866" w:rsidRPr="00E35A52">
        <w:rPr>
          <w:rFonts w:ascii="標楷體" w:eastAsia="標楷體" w:hAnsi="標楷體" w:hint="eastAsia"/>
        </w:rPr>
        <w:t>年級每週</w:t>
      </w:r>
      <w:proofErr w:type="gramStart"/>
      <w:r w:rsidR="00FF2866" w:rsidRPr="00E35A52">
        <w:rPr>
          <w:rFonts w:ascii="標楷體" w:eastAsia="標楷體" w:hAnsi="標楷體" w:hint="eastAsia"/>
        </w:rPr>
        <w:t>授課總節數</w:t>
      </w:r>
      <w:proofErr w:type="gramEnd"/>
      <w:r w:rsidR="00FF2866" w:rsidRPr="00E35A52">
        <w:rPr>
          <w:rFonts w:ascii="標楷體" w:eastAsia="標楷體" w:hAnsi="標楷體" w:hint="eastAsia"/>
        </w:rPr>
        <w:t>：</w:t>
      </w:r>
      <w:r w:rsidR="00FF2866">
        <w:rPr>
          <w:rFonts w:ascii="標楷體" w:eastAsia="標楷體" w:hAnsi="標楷體" w:hint="eastAsia"/>
        </w:rPr>
        <w:t>32</w:t>
      </w:r>
      <w:r w:rsidR="00FF2866" w:rsidRPr="00E35A52">
        <w:rPr>
          <w:rFonts w:ascii="標楷體" w:eastAsia="標楷體" w:hAnsi="標楷體" w:hint="eastAsia"/>
        </w:rPr>
        <w:t>節</w:t>
      </w:r>
      <w:r w:rsidRPr="00E35A52">
        <w:rPr>
          <w:rFonts w:ascii="標楷體" w:eastAsia="標楷體" w:hAnsi="標楷體" w:hint="eastAsia"/>
        </w:rPr>
        <w:t>。</w:t>
      </w:r>
    </w:p>
    <w:p w14:paraId="36A4EB7F" w14:textId="77777777" w:rsidR="00994616" w:rsidRPr="00E35A52" w:rsidRDefault="00994616" w:rsidP="00994616">
      <w:pPr>
        <w:jc w:val="both"/>
        <w:rPr>
          <w:rFonts w:ascii="標楷體" w:eastAsia="標楷體" w:hAnsi="標楷體"/>
        </w:rPr>
      </w:pPr>
      <w:proofErr w:type="gramStart"/>
      <w:r w:rsidRPr="00E35A52">
        <w:rPr>
          <w:rFonts w:ascii="標楷體" w:eastAsia="標楷體" w:hAnsi="標楷體"/>
        </w:rPr>
        <w:t>註</w:t>
      </w:r>
      <w:proofErr w:type="gramEnd"/>
      <w:r>
        <w:rPr>
          <w:rFonts w:ascii="標楷體" w:eastAsia="標楷體" w:hAnsi="標楷體" w:hint="eastAsia"/>
        </w:rPr>
        <w:t>2</w:t>
      </w:r>
      <w:r w:rsidRPr="00E35A52">
        <w:rPr>
          <w:rFonts w:ascii="標楷體" w:eastAsia="標楷體" w:hAnsi="標楷體" w:hint="eastAsia"/>
        </w:rPr>
        <w:t>：</w:t>
      </w:r>
      <w:r w:rsidR="004C0905">
        <w:rPr>
          <w:rFonts w:ascii="標楷體" w:eastAsia="標楷體" w:hAnsi="標楷體" w:hint="eastAsia"/>
          <w:color w:val="FF0000"/>
        </w:rPr>
        <w:t>彈性學習欄位填寫單元名稱</w:t>
      </w:r>
      <w:r w:rsidRPr="007A20F8">
        <w:rPr>
          <w:rFonts w:ascii="標楷體" w:eastAsia="標楷體" w:hAnsi="標楷體" w:hint="eastAsia"/>
          <w:color w:val="FF0000"/>
        </w:rPr>
        <w:t>。</w:t>
      </w:r>
    </w:p>
    <w:p w14:paraId="6FEB2998" w14:textId="77777777" w:rsidR="00994616" w:rsidRDefault="00994616" w:rsidP="00994616">
      <w:pPr>
        <w:jc w:val="both"/>
        <w:rPr>
          <w:rFonts w:ascii="標楷體" w:eastAsia="標楷體" w:hAnsi="標楷體"/>
        </w:rPr>
      </w:pPr>
      <w:proofErr w:type="gramStart"/>
      <w:r w:rsidRPr="00E35A52">
        <w:rPr>
          <w:rFonts w:ascii="標楷體" w:eastAsia="標楷體" w:hAnsi="標楷體" w:hint="eastAsia"/>
        </w:rPr>
        <w:t>註</w:t>
      </w:r>
      <w:proofErr w:type="gramEnd"/>
      <w:r>
        <w:rPr>
          <w:rFonts w:ascii="標楷體" w:eastAsia="標楷體" w:hAnsi="標楷體" w:hint="eastAsia"/>
        </w:rPr>
        <w:t>3</w:t>
      </w:r>
      <w:r w:rsidRPr="00E35A52">
        <w:rPr>
          <w:rFonts w:ascii="標楷體" w:eastAsia="標楷體" w:hAnsi="標楷體" w:hint="eastAsia"/>
        </w:rPr>
        <w:t>：性別平等教育、性侵害犯罪防治、家庭教育、家暴防治、環境教育、反毒影片教學、交通安全教育</w:t>
      </w:r>
      <w:r w:rsidRPr="00E35A52">
        <w:rPr>
          <w:rFonts w:ascii="新細明體" w:hAnsi="新細明體" w:hint="eastAsia"/>
        </w:rPr>
        <w:t>、</w:t>
      </w:r>
      <w:r w:rsidRPr="00E35A52">
        <w:rPr>
          <w:rFonts w:ascii="標楷體" w:eastAsia="標楷體" w:hAnsi="標楷體" w:hint="eastAsia"/>
        </w:rPr>
        <w:t>書法課程等具法定授課時</w:t>
      </w:r>
      <w:proofErr w:type="gramStart"/>
      <w:r w:rsidRPr="00E35A52">
        <w:rPr>
          <w:rFonts w:ascii="標楷體" w:eastAsia="標楷體" w:hAnsi="標楷體" w:hint="eastAsia"/>
        </w:rPr>
        <w:t>數或節數</w:t>
      </w:r>
      <w:proofErr w:type="gramEnd"/>
      <w:r w:rsidRPr="00E35A52">
        <w:rPr>
          <w:rFonts w:ascii="標楷體" w:eastAsia="標楷體" w:hAnsi="標楷體" w:hint="eastAsia"/>
        </w:rPr>
        <w:t>之議題說明</w:t>
      </w:r>
      <w:r w:rsidRPr="001F2B45">
        <w:rPr>
          <w:rFonts w:ascii="標楷體" w:eastAsia="標楷體" w:hAnsi="標楷體" w:hint="eastAsia"/>
          <w:color w:val="FF0000"/>
          <w:szCs w:val="22"/>
        </w:rPr>
        <w:t>(含九年一貫七大議題：國防教育及性別平等、環</w:t>
      </w:r>
      <w:r w:rsidRPr="001F2B45">
        <w:rPr>
          <w:rFonts w:ascii="標楷體" w:eastAsia="標楷體" w:hAnsi="標楷體"/>
          <w:color w:val="FF0000"/>
          <w:szCs w:val="22"/>
        </w:rPr>
        <w:br/>
      </w:r>
      <w:r w:rsidRPr="001F2B45">
        <w:rPr>
          <w:rFonts w:ascii="標楷體" w:eastAsia="標楷體" w:hAnsi="標楷體" w:hint="eastAsia"/>
          <w:color w:val="FF0000"/>
          <w:szCs w:val="22"/>
        </w:rPr>
        <w:t xml:space="preserve">     境、資訊、家政、人權、生涯發展、海洋教育等議題融入課程之規劃</w:t>
      </w:r>
      <w:proofErr w:type="gramStart"/>
      <w:r w:rsidRPr="001F2B45">
        <w:rPr>
          <w:rFonts w:ascii="標楷體" w:eastAsia="標楷體" w:hAnsi="標楷體" w:hint="eastAsia"/>
          <w:color w:val="FF0000"/>
          <w:szCs w:val="22"/>
        </w:rPr>
        <w:t>）</w:t>
      </w:r>
      <w:proofErr w:type="gramEnd"/>
      <w:r w:rsidRPr="00E35A52">
        <w:rPr>
          <w:rFonts w:ascii="標楷體" w:eastAsia="標楷體" w:hAnsi="標楷體" w:hint="eastAsia"/>
        </w:rPr>
        <w:t>：</w:t>
      </w:r>
    </w:p>
    <w:tbl>
      <w:tblPr>
        <w:tblStyle w:val="a3"/>
        <w:tblW w:w="0" w:type="auto"/>
        <w:tblInd w:w="566" w:type="dxa"/>
        <w:tblLook w:val="04A0" w:firstRow="1" w:lastRow="0" w:firstColumn="1" w:lastColumn="0" w:noHBand="0" w:noVBand="1"/>
      </w:tblPr>
      <w:tblGrid>
        <w:gridCol w:w="3682"/>
        <w:gridCol w:w="4394"/>
        <w:gridCol w:w="2126"/>
        <w:gridCol w:w="1560"/>
        <w:gridCol w:w="3402"/>
      </w:tblGrid>
      <w:tr w:rsidR="00994616" w:rsidRPr="00011774" w14:paraId="4470FF35" w14:textId="77777777" w:rsidTr="005D4319">
        <w:tc>
          <w:tcPr>
            <w:tcW w:w="3682" w:type="dxa"/>
          </w:tcPr>
          <w:p w14:paraId="2BA7B0D8" w14:textId="77777777" w:rsidR="00994616" w:rsidRPr="00011774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法定授課時</w:t>
            </w:r>
            <w:proofErr w:type="gramStart"/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數或節數</w:t>
            </w:r>
            <w:proofErr w:type="gramEnd"/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之議題</w:t>
            </w:r>
          </w:p>
        </w:tc>
        <w:tc>
          <w:tcPr>
            <w:tcW w:w="4394" w:type="dxa"/>
          </w:tcPr>
          <w:p w14:paraId="5B38156D" w14:textId="77777777" w:rsidR="00994616" w:rsidRPr="00011774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領域別、彈性學習節數/課程或其他時段</w:t>
            </w:r>
          </w:p>
        </w:tc>
        <w:tc>
          <w:tcPr>
            <w:tcW w:w="2126" w:type="dxa"/>
          </w:tcPr>
          <w:p w14:paraId="119AD0F7" w14:textId="77777777" w:rsidR="00994616" w:rsidRPr="00011774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proofErr w:type="gramStart"/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週</w:t>
            </w:r>
            <w:proofErr w:type="gramEnd"/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次</w:t>
            </w:r>
          </w:p>
        </w:tc>
        <w:tc>
          <w:tcPr>
            <w:tcW w:w="1560" w:type="dxa"/>
          </w:tcPr>
          <w:p w14:paraId="7B4F4973" w14:textId="77777777" w:rsidR="00994616" w:rsidRPr="00011774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時數/節數</w:t>
            </w:r>
          </w:p>
        </w:tc>
        <w:tc>
          <w:tcPr>
            <w:tcW w:w="3402" w:type="dxa"/>
          </w:tcPr>
          <w:p w14:paraId="2BC1CA0C" w14:textId="77777777" w:rsidR="00994616" w:rsidRPr="00011774" w:rsidRDefault="00994616" w:rsidP="00C12C7E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備註</w:t>
            </w:r>
          </w:p>
        </w:tc>
      </w:tr>
      <w:tr w:rsidR="00FF2866" w:rsidRPr="00011774" w14:paraId="733B3CC2" w14:textId="77777777" w:rsidTr="005D4319">
        <w:tc>
          <w:tcPr>
            <w:tcW w:w="3682" w:type="dxa"/>
          </w:tcPr>
          <w:p w14:paraId="3DFB6DB8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009900"/>
                <w:sz w:val="24"/>
              </w:rPr>
              <w:t>性別平等教育</w:t>
            </w:r>
          </w:p>
        </w:tc>
        <w:tc>
          <w:tcPr>
            <w:tcW w:w="4394" w:type="dxa"/>
          </w:tcPr>
          <w:p w14:paraId="71AD0109" w14:textId="77777777" w:rsidR="00FF2866" w:rsidRPr="00011774" w:rsidRDefault="00FF2866" w:rsidP="00FF2866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彈性學習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時間</w:t>
            </w:r>
          </w:p>
          <w:p w14:paraId="150DA444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proofErr w:type="gramStart"/>
            <w:r w:rsidRPr="00011774">
              <w:rPr>
                <w:rFonts w:eastAsia="標楷體" w:hint="eastAsia"/>
                <w:bCs/>
                <w:color w:val="FF0000"/>
                <w:sz w:val="24"/>
              </w:rPr>
              <w:t>融入健體領域</w:t>
            </w:r>
            <w:proofErr w:type="gramEnd"/>
            <w:r w:rsidRPr="00011774">
              <w:rPr>
                <w:rFonts w:eastAsia="標楷體" w:hint="eastAsia"/>
                <w:bCs/>
                <w:color w:val="FF0000"/>
                <w:sz w:val="24"/>
              </w:rPr>
              <w:t>及綜合領域</w:t>
            </w:r>
          </w:p>
        </w:tc>
        <w:tc>
          <w:tcPr>
            <w:tcW w:w="2126" w:type="dxa"/>
          </w:tcPr>
          <w:p w14:paraId="4763910E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 w:hint="eastAsia"/>
                <w:bCs/>
                <w:color w:val="FF0000"/>
                <w:sz w:val="24"/>
              </w:rPr>
              <w:t>3.4.13.15.17.19</w:t>
            </w:r>
          </w:p>
        </w:tc>
        <w:tc>
          <w:tcPr>
            <w:tcW w:w="1560" w:type="dxa"/>
          </w:tcPr>
          <w:p w14:paraId="51C0A372" w14:textId="77777777" w:rsidR="00FF2866" w:rsidRPr="00011774" w:rsidRDefault="00FF2866" w:rsidP="00FF2866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011774">
              <w:rPr>
                <w:rFonts w:eastAsia="標楷體"/>
                <w:bCs/>
                <w:color w:val="FF0000"/>
                <w:sz w:val="24"/>
              </w:rPr>
              <w:t>4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時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/6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節</w:t>
            </w:r>
          </w:p>
          <w:p w14:paraId="664B32B0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/>
                <w:bCs/>
                <w:color w:val="FF0000"/>
                <w:sz w:val="24"/>
              </w:rPr>
              <w:t>4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時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/6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6DE487D1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每學期融入課程4小時外，必須額外實施4小時以上，共8小時</w:t>
            </w:r>
          </w:p>
        </w:tc>
      </w:tr>
      <w:tr w:rsidR="00FF2866" w:rsidRPr="00011774" w14:paraId="7271C804" w14:textId="77777777" w:rsidTr="005D4319">
        <w:tc>
          <w:tcPr>
            <w:tcW w:w="3682" w:type="dxa"/>
          </w:tcPr>
          <w:p w14:paraId="4296C49B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家庭暴力防治課程</w:t>
            </w:r>
          </w:p>
        </w:tc>
        <w:tc>
          <w:tcPr>
            <w:tcW w:w="4394" w:type="dxa"/>
          </w:tcPr>
          <w:p w14:paraId="2D0137F7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彈性學習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時間</w:t>
            </w:r>
          </w:p>
        </w:tc>
        <w:tc>
          <w:tcPr>
            <w:tcW w:w="2126" w:type="dxa"/>
          </w:tcPr>
          <w:p w14:paraId="22CCC76A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 w:hint="eastAsia"/>
                <w:bCs/>
                <w:color w:val="FF0000"/>
                <w:sz w:val="24"/>
              </w:rPr>
              <w:t>1.7.9</w:t>
            </w:r>
          </w:p>
        </w:tc>
        <w:tc>
          <w:tcPr>
            <w:tcW w:w="1560" w:type="dxa"/>
          </w:tcPr>
          <w:p w14:paraId="250AE854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/>
                <w:bCs/>
                <w:color w:val="FF0000"/>
                <w:sz w:val="24"/>
              </w:rPr>
              <w:t>2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時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/3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2E7FA88C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每學年應有4小時以上</w:t>
            </w:r>
          </w:p>
        </w:tc>
      </w:tr>
      <w:tr w:rsidR="00FF2866" w:rsidRPr="00011774" w14:paraId="042489D6" w14:textId="77777777" w:rsidTr="005D4319">
        <w:tc>
          <w:tcPr>
            <w:tcW w:w="3682" w:type="dxa"/>
          </w:tcPr>
          <w:p w14:paraId="12133465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0000FF"/>
                <w:sz w:val="24"/>
              </w:rPr>
              <w:t>環境教育</w:t>
            </w:r>
          </w:p>
        </w:tc>
        <w:tc>
          <w:tcPr>
            <w:tcW w:w="4394" w:type="dxa"/>
          </w:tcPr>
          <w:p w14:paraId="05CDD2BF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彈性學習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時間</w:t>
            </w:r>
          </w:p>
        </w:tc>
        <w:tc>
          <w:tcPr>
            <w:tcW w:w="2126" w:type="dxa"/>
          </w:tcPr>
          <w:p w14:paraId="441AAAE0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 w:hint="eastAsia"/>
                <w:bCs/>
                <w:color w:val="FF0000"/>
                <w:sz w:val="24"/>
              </w:rPr>
              <w:t>2.14.16</w:t>
            </w:r>
          </w:p>
        </w:tc>
        <w:tc>
          <w:tcPr>
            <w:tcW w:w="1560" w:type="dxa"/>
          </w:tcPr>
          <w:p w14:paraId="4E1A23C6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/>
                <w:bCs/>
                <w:color w:val="FF0000"/>
                <w:sz w:val="24"/>
              </w:rPr>
              <w:t>2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時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/3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5BDB38F2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每年4小時以上</w:t>
            </w:r>
          </w:p>
        </w:tc>
      </w:tr>
      <w:tr w:rsidR="00FF2866" w:rsidRPr="00011774" w14:paraId="0610615D" w14:textId="77777777" w:rsidTr="005D4319">
        <w:tc>
          <w:tcPr>
            <w:tcW w:w="3682" w:type="dxa"/>
          </w:tcPr>
          <w:p w14:paraId="08C89C21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DD11C5"/>
                <w:sz w:val="24"/>
              </w:rPr>
              <w:t>家庭教育</w:t>
            </w:r>
          </w:p>
        </w:tc>
        <w:tc>
          <w:tcPr>
            <w:tcW w:w="4394" w:type="dxa"/>
          </w:tcPr>
          <w:p w14:paraId="131A591C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/>
                <w:bCs/>
                <w:color w:val="FF0000"/>
                <w:sz w:val="24"/>
              </w:rPr>
              <w:t>週</w:t>
            </w:r>
            <w:r w:rsidRPr="00011774">
              <w:rPr>
                <w:rFonts w:eastAsia="標楷體" w:hint="eastAsia"/>
                <w:bCs/>
                <w:color w:val="FF0000"/>
                <w:sz w:val="24"/>
              </w:rPr>
              <w:t>三晨光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時間</w:t>
            </w:r>
            <w:r w:rsidRPr="00011774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26" w:type="dxa"/>
          </w:tcPr>
          <w:p w14:paraId="74D946B5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 w:hint="eastAsia"/>
                <w:bCs/>
                <w:color w:val="FF0000"/>
                <w:sz w:val="24"/>
              </w:rPr>
              <w:t>4.12.16</w:t>
            </w:r>
          </w:p>
        </w:tc>
        <w:tc>
          <w:tcPr>
            <w:tcW w:w="1560" w:type="dxa"/>
          </w:tcPr>
          <w:p w14:paraId="4E7A8F28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/>
                <w:bCs/>
                <w:color w:val="FF0000"/>
                <w:sz w:val="24"/>
              </w:rPr>
              <w:t>2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時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/3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4ED2BFAE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每學年在正式課程外實施4小時以上</w:t>
            </w:r>
          </w:p>
        </w:tc>
      </w:tr>
      <w:tr w:rsidR="00FF2866" w:rsidRPr="00011774" w14:paraId="06EFCD33" w14:textId="77777777" w:rsidTr="005D4319">
        <w:tc>
          <w:tcPr>
            <w:tcW w:w="3682" w:type="dxa"/>
          </w:tcPr>
          <w:p w14:paraId="3D73D685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  <w:highlight w:val="green"/>
                <w:shd w:val="pct15" w:color="auto" w:fill="FFFFFF"/>
              </w:rPr>
              <w:t>性侵害犯罪防治教育</w:t>
            </w:r>
          </w:p>
        </w:tc>
        <w:tc>
          <w:tcPr>
            <w:tcW w:w="4394" w:type="dxa"/>
          </w:tcPr>
          <w:p w14:paraId="1FF98CD4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proofErr w:type="gramStart"/>
            <w:r w:rsidRPr="00011774">
              <w:rPr>
                <w:rFonts w:eastAsia="標楷體" w:hint="eastAsia"/>
                <w:bCs/>
                <w:color w:val="FF0000"/>
                <w:sz w:val="24"/>
              </w:rPr>
              <w:t>融入健體領域</w:t>
            </w:r>
            <w:proofErr w:type="gramEnd"/>
          </w:p>
        </w:tc>
        <w:tc>
          <w:tcPr>
            <w:tcW w:w="2126" w:type="dxa"/>
          </w:tcPr>
          <w:p w14:paraId="439C52B1" w14:textId="77777777" w:rsidR="00FF2866" w:rsidRPr="00011774" w:rsidRDefault="00FF2866" w:rsidP="00FF2866">
            <w:pPr>
              <w:jc w:val="both"/>
              <w:rPr>
                <w:rFonts w:eastAsia="標楷體"/>
                <w:bCs/>
                <w:color w:val="FF0000"/>
                <w:sz w:val="24"/>
              </w:rPr>
            </w:pPr>
            <w:r w:rsidRPr="00011774">
              <w:rPr>
                <w:rFonts w:eastAsia="標楷體" w:hint="eastAsia"/>
                <w:bCs/>
                <w:color w:val="FF0000"/>
                <w:sz w:val="24"/>
              </w:rPr>
              <w:t>10.13.17</w:t>
            </w:r>
          </w:p>
        </w:tc>
        <w:tc>
          <w:tcPr>
            <w:tcW w:w="1560" w:type="dxa"/>
          </w:tcPr>
          <w:p w14:paraId="5F1D3A8C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/>
                <w:bCs/>
                <w:color w:val="FF0000"/>
                <w:sz w:val="24"/>
              </w:rPr>
              <w:t>2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時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/3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7F5BFC6D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每學年4小時以上</w:t>
            </w:r>
          </w:p>
        </w:tc>
      </w:tr>
      <w:tr w:rsidR="00FF2866" w:rsidRPr="00011774" w14:paraId="34ED3ACA" w14:textId="77777777" w:rsidTr="005D4319">
        <w:tc>
          <w:tcPr>
            <w:tcW w:w="3682" w:type="dxa"/>
          </w:tcPr>
          <w:p w14:paraId="389FCAB6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FFFF"/>
                <w:sz w:val="24"/>
                <w:highlight w:val="blue"/>
              </w:rPr>
              <w:t>全民國防教育</w:t>
            </w:r>
          </w:p>
        </w:tc>
        <w:tc>
          <w:tcPr>
            <w:tcW w:w="4394" w:type="dxa"/>
          </w:tcPr>
          <w:p w14:paraId="65306FE6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 w:hint="eastAsia"/>
                <w:bCs/>
                <w:color w:val="FF0000"/>
                <w:sz w:val="24"/>
              </w:rPr>
              <w:t>融入綜合領域</w:t>
            </w:r>
          </w:p>
        </w:tc>
        <w:tc>
          <w:tcPr>
            <w:tcW w:w="2126" w:type="dxa"/>
          </w:tcPr>
          <w:p w14:paraId="0E41A4D9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 w:hint="eastAsia"/>
                <w:bCs/>
                <w:color w:val="FF0000"/>
                <w:sz w:val="24"/>
              </w:rPr>
              <w:t>20</w:t>
            </w:r>
          </w:p>
        </w:tc>
        <w:tc>
          <w:tcPr>
            <w:tcW w:w="1560" w:type="dxa"/>
          </w:tcPr>
          <w:p w14:paraId="075DC797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/>
                <w:bCs/>
                <w:color w:val="FF0000"/>
                <w:sz w:val="24"/>
              </w:rPr>
              <w:t>1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33BEAC85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以融入或安排於學校活動實施</w:t>
            </w:r>
          </w:p>
        </w:tc>
      </w:tr>
      <w:tr w:rsidR="00FF2866" w:rsidRPr="00011774" w14:paraId="4E055CD8" w14:textId="77777777" w:rsidTr="005D4319">
        <w:tc>
          <w:tcPr>
            <w:tcW w:w="3682" w:type="dxa"/>
          </w:tcPr>
          <w:p w14:paraId="0BF5345F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  <w:highlight w:val="cyan"/>
              </w:rPr>
              <w:t>反毒影片收視與教學</w:t>
            </w:r>
          </w:p>
        </w:tc>
        <w:tc>
          <w:tcPr>
            <w:tcW w:w="4394" w:type="dxa"/>
          </w:tcPr>
          <w:p w14:paraId="58E6E3F2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proofErr w:type="gramStart"/>
            <w:r w:rsidRPr="00011774">
              <w:rPr>
                <w:rFonts w:eastAsia="標楷體" w:hint="eastAsia"/>
                <w:bCs/>
                <w:color w:val="FF0000"/>
                <w:sz w:val="24"/>
              </w:rPr>
              <w:t>融入健體領域</w:t>
            </w:r>
            <w:proofErr w:type="gramEnd"/>
          </w:p>
        </w:tc>
        <w:tc>
          <w:tcPr>
            <w:tcW w:w="2126" w:type="dxa"/>
          </w:tcPr>
          <w:p w14:paraId="2CC3A709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/>
                <w:bCs/>
                <w:color w:val="FF0000"/>
                <w:sz w:val="24"/>
              </w:rPr>
              <w:t>2</w:t>
            </w:r>
            <w:r w:rsidRPr="00011774">
              <w:rPr>
                <w:rFonts w:eastAsia="標楷體" w:hint="eastAsia"/>
                <w:bCs/>
                <w:color w:val="FF0000"/>
                <w:sz w:val="24"/>
              </w:rPr>
              <w:t>0</w:t>
            </w:r>
          </w:p>
        </w:tc>
        <w:tc>
          <w:tcPr>
            <w:tcW w:w="1560" w:type="dxa"/>
          </w:tcPr>
          <w:p w14:paraId="68EBE23A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/>
                <w:bCs/>
                <w:color w:val="FF0000"/>
                <w:sz w:val="24"/>
              </w:rPr>
              <w:t>1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3C52C2BB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1堂課以上</w:t>
            </w:r>
          </w:p>
        </w:tc>
      </w:tr>
      <w:tr w:rsidR="00FF2866" w:rsidRPr="00011774" w14:paraId="457A72EA" w14:textId="77777777" w:rsidTr="005D4319">
        <w:tc>
          <w:tcPr>
            <w:tcW w:w="3682" w:type="dxa"/>
          </w:tcPr>
          <w:p w14:paraId="3EC7AD4D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FFFF"/>
                <w:sz w:val="24"/>
                <w:highlight w:val="magenta"/>
                <w:shd w:val="pct15" w:color="auto" w:fill="FFFFFF"/>
              </w:rPr>
              <w:t>書法課程</w:t>
            </w:r>
          </w:p>
        </w:tc>
        <w:tc>
          <w:tcPr>
            <w:tcW w:w="4394" w:type="dxa"/>
          </w:tcPr>
          <w:p w14:paraId="0D502CDB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 w:hint="eastAsia"/>
                <w:bCs/>
                <w:color w:val="FF0000"/>
                <w:sz w:val="24"/>
              </w:rPr>
              <w:t>融入國語領域</w:t>
            </w:r>
          </w:p>
        </w:tc>
        <w:tc>
          <w:tcPr>
            <w:tcW w:w="2126" w:type="dxa"/>
          </w:tcPr>
          <w:p w14:paraId="57D584C8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4.9.10.19</w:t>
            </w:r>
          </w:p>
        </w:tc>
        <w:tc>
          <w:tcPr>
            <w:tcW w:w="1560" w:type="dxa"/>
          </w:tcPr>
          <w:p w14:paraId="3553C17A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 w:hint="eastAsia"/>
                <w:bCs/>
                <w:color w:val="FF0000"/>
                <w:sz w:val="24"/>
              </w:rPr>
              <w:t>4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69323079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三到六年級得規劃每學期至少4節書法課程</w:t>
            </w:r>
          </w:p>
        </w:tc>
      </w:tr>
      <w:tr w:rsidR="00FF2866" w:rsidRPr="00011774" w14:paraId="2A125D95" w14:textId="77777777" w:rsidTr="005D4319">
        <w:tc>
          <w:tcPr>
            <w:tcW w:w="3682" w:type="dxa"/>
          </w:tcPr>
          <w:p w14:paraId="05975680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交通安全教育</w:t>
            </w:r>
          </w:p>
        </w:tc>
        <w:tc>
          <w:tcPr>
            <w:tcW w:w="4394" w:type="dxa"/>
          </w:tcPr>
          <w:p w14:paraId="19DE17A9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/>
                <w:bCs/>
                <w:color w:val="FF0000"/>
                <w:sz w:val="24"/>
              </w:rPr>
              <w:t>週</w:t>
            </w:r>
            <w:r w:rsidRPr="00011774">
              <w:rPr>
                <w:rFonts w:eastAsia="標楷體" w:hint="eastAsia"/>
                <w:bCs/>
                <w:color w:val="FF0000"/>
                <w:sz w:val="24"/>
              </w:rPr>
              <w:t>一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學生朝會</w:t>
            </w:r>
            <w:r w:rsidRPr="00011774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26" w:type="dxa"/>
          </w:tcPr>
          <w:p w14:paraId="783E79D8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/>
                <w:bCs/>
                <w:color w:val="FF0000"/>
                <w:sz w:val="24"/>
              </w:rPr>
              <w:t>2.5.19</w:t>
            </w:r>
          </w:p>
        </w:tc>
        <w:tc>
          <w:tcPr>
            <w:tcW w:w="1560" w:type="dxa"/>
          </w:tcPr>
          <w:p w14:paraId="0FD5504D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/>
                <w:bCs/>
                <w:color w:val="FF0000"/>
                <w:sz w:val="24"/>
              </w:rPr>
              <w:t>2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時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/3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05766521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每學年至少4小時以上</w:t>
            </w:r>
          </w:p>
        </w:tc>
      </w:tr>
      <w:tr w:rsidR="00FF2866" w:rsidRPr="00011774" w14:paraId="1A64788C" w14:textId="77777777" w:rsidTr="005D4319">
        <w:tc>
          <w:tcPr>
            <w:tcW w:w="3682" w:type="dxa"/>
          </w:tcPr>
          <w:p w14:paraId="1D9CF89E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00B050"/>
                <w:sz w:val="24"/>
              </w:rPr>
              <w:t>動物保護與福利相關宣導活動</w:t>
            </w:r>
          </w:p>
        </w:tc>
        <w:tc>
          <w:tcPr>
            <w:tcW w:w="4394" w:type="dxa"/>
          </w:tcPr>
          <w:p w14:paraId="29FA96EC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/>
                <w:bCs/>
                <w:color w:val="FF0000"/>
                <w:sz w:val="24"/>
              </w:rPr>
              <w:t>週</w:t>
            </w:r>
            <w:r w:rsidRPr="00011774">
              <w:rPr>
                <w:rFonts w:eastAsia="標楷體" w:hint="eastAsia"/>
                <w:bCs/>
                <w:color w:val="FF0000"/>
                <w:sz w:val="24"/>
              </w:rPr>
              <w:t>五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學生朝會</w:t>
            </w:r>
            <w:r w:rsidRPr="00011774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26" w:type="dxa"/>
          </w:tcPr>
          <w:p w14:paraId="0D7CA731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 w:hint="eastAsia"/>
                <w:bCs/>
                <w:color w:val="FF0000"/>
                <w:sz w:val="24"/>
              </w:rPr>
              <w:t>5</w:t>
            </w:r>
          </w:p>
        </w:tc>
        <w:tc>
          <w:tcPr>
            <w:tcW w:w="1560" w:type="dxa"/>
          </w:tcPr>
          <w:p w14:paraId="0226B2E9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/>
                <w:bCs/>
                <w:color w:val="FF0000"/>
                <w:sz w:val="24"/>
              </w:rPr>
              <w:t>1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21AA3949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每學期至少辦理1場次</w:t>
            </w:r>
          </w:p>
        </w:tc>
      </w:tr>
      <w:tr w:rsidR="00FF2866" w:rsidRPr="00011774" w14:paraId="742C2699" w14:textId="77777777" w:rsidTr="005D4319">
        <w:tc>
          <w:tcPr>
            <w:tcW w:w="3682" w:type="dxa"/>
          </w:tcPr>
          <w:p w14:paraId="1B7140DE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臺灣母語日</w:t>
            </w:r>
          </w:p>
        </w:tc>
        <w:tc>
          <w:tcPr>
            <w:tcW w:w="4394" w:type="dxa"/>
          </w:tcPr>
          <w:p w14:paraId="62D24C5A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/>
                <w:bCs/>
                <w:color w:val="FF0000"/>
                <w:sz w:val="24"/>
              </w:rPr>
              <w:t>週三</w:t>
            </w:r>
          </w:p>
        </w:tc>
        <w:tc>
          <w:tcPr>
            <w:tcW w:w="2126" w:type="dxa"/>
          </w:tcPr>
          <w:p w14:paraId="38C81261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</w:p>
        </w:tc>
        <w:tc>
          <w:tcPr>
            <w:tcW w:w="1560" w:type="dxa"/>
          </w:tcPr>
          <w:p w14:paraId="6E75EC7A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</w:p>
        </w:tc>
        <w:tc>
          <w:tcPr>
            <w:tcW w:w="3402" w:type="dxa"/>
          </w:tcPr>
          <w:p w14:paraId="3CFDEAF9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每週選擇一上課日</w:t>
            </w:r>
          </w:p>
        </w:tc>
      </w:tr>
      <w:tr w:rsidR="00FF2866" w:rsidRPr="00011774" w14:paraId="5B429299" w14:textId="77777777" w:rsidTr="005D4319">
        <w:tc>
          <w:tcPr>
            <w:tcW w:w="3682" w:type="dxa"/>
          </w:tcPr>
          <w:p w14:paraId="5CD1BB1C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品德教育</w:t>
            </w:r>
          </w:p>
        </w:tc>
        <w:tc>
          <w:tcPr>
            <w:tcW w:w="4394" w:type="dxa"/>
          </w:tcPr>
          <w:p w14:paraId="75040101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/>
                <w:bCs/>
                <w:color w:val="FF0000"/>
                <w:sz w:val="24"/>
              </w:rPr>
              <w:t>週五學生朝會</w:t>
            </w:r>
            <w:r w:rsidRPr="00011774">
              <w:rPr>
                <w:rFonts w:eastAsia="標楷體" w:hint="eastAsia"/>
                <w:bCs/>
                <w:color w:val="FF0000"/>
                <w:sz w:val="24"/>
              </w:rPr>
              <w:t>(8:00-8:40)</w:t>
            </w:r>
          </w:p>
        </w:tc>
        <w:tc>
          <w:tcPr>
            <w:tcW w:w="2126" w:type="dxa"/>
          </w:tcPr>
          <w:p w14:paraId="35A7696B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 w:hint="eastAsia"/>
                <w:bCs/>
                <w:color w:val="FF0000"/>
                <w:sz w:val="24"/>
              </w:rPr>
              <w:t>3.4.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9.10</w:t>
            </w:r>
          </w:p>
        </w:tc>
        <w:tc>
          <w:tcPr>
            <w:tcW w:w="1560" w:type="dxa"/>
          </w:tcPr>
          <w:p w14:paraId="7283F0A1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/>
                <w:bCs/>
                <w:color w:val="FF0000"/>
                <w:sz w:val="24"/>
              </w:rPr>
              <w:t>4</w:t>
            </w:r>
            <w:r w:rsidRPr="00011774">
              <w:rPr>
                <w:rFonts w:eastAsia="標楷體"/>
                <w:bCs/>
                <w:color w:val="FF0000"/>
                <w:sz w:val="24"/>
              </w:rPr>
              <w:t>節</w:t>
            </w:r>
          </w:p>
        </w:tc>
        <w:tc>
          <w:tcPr>
            <w:tcW w:w="3402" w:type="dxa"/>
          </w:tcPr>
          <w:p w14:paraId="4AB34A9F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中市教學字第1080067242號</w:t>
            </w:r>
          </w:p>
        </w:tc>
      </w:tr>
      <w:tr w:rsidR="00FF2866" w:rsidRPr="00011774" w14:paraId="3BB2ACC3" w14:textId="77777777" w:rsidTr="005D4319">
        <w:tc>
          <w:tcPr>
            <w:tcW w:w="3682" w:type="dxa"/>
          </w:tcPr>
          <w:p w14:paraId="23FED372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校園空氣品質惡化應變措施宣導</w:t>
            </w:r>
          </w:p>
        </w:tc>
        <w:tc>
          <w:tcPr>
            <w:tcW w:w="4394" w:type="dxa"/>
          </w:tcPr>
          <w:p w14:paraId="02028A6B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/>
                <w:bCs/>
                <w:color w:val="FF0000"/>
                <w:sz w:val="24"/>
              </w:rPr>
              <w:t>週</w:t>
            </w:r>
            <w:r w:rsidRPr="00011774">
              <w:rPr>
                <w:rFonts w:eastAsia="標楷體" w:hint="eastAsia"/>
                <w:bCs/>
                <w:color w:val="FF0000"/>
                <w:sz w:val="24"/>
              </w:rPr>
              <w:t>三</w:t>
            </w: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晨光時間(8:00~8:40)</w:t>
            </w:r>
          </w:p>
        </w:tc>
        <w:tc>
          <w:tcPr>
            <w:tcW w:w="2126" w:type="dxa"/>
          </w:tcPr>
          <w:p w14:paraId="3684E1B8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5</w:t>
            </w:r>
          </w:p>
        </w:tc>
        <w:tc>
          <w:tcPr>
            <w:tcW w:w="1560" w:type="dxa"/>
          </w:tcPr>
          <w:p w14:paraId="22D42830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1節</w:t>
            </w:r>
          </w:p>
        </w:tc>
        <w:tc>
          <w:tcPr>
            <w:tcW w:w="3402" w:type="dxa"/>
          </w:tcPr>
          <w:p w14:paraId="401689D6" w14:textId="77777777" w:rsidR="00FF2866" w:rsidRPr="00011774" w:rsidRDefault="00F313F4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proofErr w:type="gramStart"/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中市教體字</w:t>
            </w:r>
            <w:proofErr w:type="gramEnd"/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第1060072585號</w:t>
            </w:r>
          </w:p>
        </w:tc>
      </w:tr>
      <w:tr w:rsidR="00FF2866" w:rsidRPr="00011774" w14:paraId="24060EEC" w14:textId="77777777" w:rsidTr="005D4319">
        <w:tc>
          <w:tcPr>
            <w:tcW w:w="3682" w:type="dxa"/>
          </w:tcPr>
          <w:p w14:paraId="509A7C65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友善校園</w:t>
            </w:r>
            <w:proofErr w:type="gramStart"/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週</w:t>
            </w:r>
            <w:proofErr w:type="gramEnd"/>
          </w:p>
        </w:tc>
        <w:tc>
          <w:tcPr>
            <w:tcW w:w="4394" w:type="dxa"/>
          </w:tcPr>
          <w:p w14:paraId="51A31A70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/>
                <w:bCs/>
                <w:color w:val="FF0000"/>
                <w:sz w:val="24"/>
              </w:rPr>
              <w:t>週五學生朝會</w:t>
            </w: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(8:00~8:40)</w:t>
            </w:r>
          </w:p>
        </w:tc>
        <w:tc>
          <w:tcPr>
            <w:tcW w:w="2126" w:type="dxa"/>
          </w:tcPr>
          <w:p w14:paraId="793A1C2B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1</w:t>
            </w:r>
          </w:p>
        </w:tc>
        <w:tc>
          <w:tcPr>
            <w:tcW w:w="1560" w:type="dxa"/>
          </w:tcPr>
          <w:p w14:paraId="45578386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1節</w:t>
            </w:r>
          </w:p>
        </w:tc>
        <w:tc>
          <w:tcPr>
            <w:tcW w:w="3402" w:type="dxa"/>
          </w:tcPr>
          <w:p w14:paraId="495D86B8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</w:p>
        </w:tc>
      </w:tr>
      <w:tr w:rsidR="00FF2866" w:rsidRPr="00011774" w14:paraId="7B50BAD3" w14:textId="77777777" w:rsidTr="005D4319">
        <w:tc>
          <w:tcPr>
            <w:tcW w:w="3682" w:type="dxa"/>
          </w:tcPr>
          <w:p w14:paraId="1777318E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品德教育</w:t>
            </w:r>
            <w:proofErr w:type="gramStart"/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週</w:t>
            </w:r>
            <w:proofErr w:type="gramEnd"/>
          </w:p>
        </w:tc>
        <w:tc>
          <w:tcPr>
            <w:tcW w:w="4394" w:type="dxa"/>
          </w:tcPr>
          <w:p w14:paraId="52B4C271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eastAsia="標楷體"/>
                <w:bCs/>
                <w:color w:val="FF0000"/>
                <w:sz w:val="24"/>
              </w:rPr>
              <w:t>週五學生朝會</w:t>
            </w: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(8:00~8:40)</w:t>
            </w:r>
          </w:p>
        </w:tc>
        <w:tc>
          <w:tcPr>
            <w:tcW w:w="2126" w:type="dxa"/>
          </w:tcPr>
          <w:p w14:paraId="7B94492E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2</w:t>
            </w:r>
          </w:p>
        </w:tc>
        <w:tc>
          <w:tcPr>
            <w:tcW w:w="1560" w:type="dxa"/>
          </w:tcPr>
          <w:p w14:paraId="02C86BA4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  <w:r w:rsidRPr="00011774">
              <w:rPr>
                <w:rFonts w:ascii="標楷體" w:eastAsia="標楷體" w:hAnsi="標楷體" w:hint="eastAsia"/>
                <w:color w:val="FF0000"/>
                <w:sz w:val="24"/>
              </w:rPr>
              <w:t>1節</w:t>
            </w:r>
          </w:p>
        </w:tc>
        <w:tc>
          <w:tcPr>
            <w:tcW w:w="3402" w:type="dxa"/>
          </w:tcPr>
          <w:p w14:paraId="5DD624DB" w14:textId="77777777" w:rsidR="00FF2866" w:rsidRPr="00011774" w:rsidRDefault="00FF2866" w:rsidP="00FF2866">
            <w:pPr>
              <w:jc w:val="both"/>
              <w:rPr>
                <w:rFonts w:ascii="標楷體" w:eastAsia="標楷體" w:hAnsi="標楷體"/>
                <w:color w:val="FF0000"/>
                <w:sz w:val="24"/>
              </w:rPr>
            </w:pPr>
          </w:p>
        </w:tc>
      </w:tr>
    </w:tbl>
    <w:p w14:paraId="631C3C9E" w14:textId="77777777" w:rsidR="00994616" w:rsidRPr="00B87C2E" w:rsidRDefault="00994616" w:rsidP="00994616">
      <w:pPr>
        <w:jc w:val="both"/>
        <w:rPr>
          <w:rFonts w:ascii="標楷體" w:eastAsia="標楷體" w:hAnsi="標楷體"/>
        </w:rPr>
      </w:pPr>
    </w:p>
    <w:p w14:paraId="4D4E5EED" w14:textId="77777777" w:rsidR="00994616" w:rsidRDefault="00994616" w:rsidP="00994616">
      <w:pPr>
        <w:ind w:left="566" w:hangingChars="236" w:hanging="566"/>
        <w:jc w:val="both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</w:t>
      </w:r>
    </w:p>
    <w:sectPr w:rsidR="00994616" w:rsidSect="003E48FE">
      <w:footerReference w:type="even" r:id="rId10"/>
      <w:footerReference w:type="default" r:id="rId11"/>
      <w:pgSz w:w="23814" w:h="16840" w:orient="landscape" w:code="8"/>
      <w:pgMar w:top="567" w:right="1134" w:bottom="454" w:left="1134" w:header="794" w:footer="73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890B6F" w14:textId="77777777" w:rsidR="00834AA5" w:rsidRDefault="00834AA5">
      <w:r>
        <w:separator/>
      </w:r>
    </w:p>
  </w:endnote>
  <w:endnote w:type="continuationSeparator" w:id="0">
    <w:p w14:paraId="4C4E1062" w14:textId="77777777" w:rsidR="00834AA5" w:rsidRDefault="00834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明體">
    <w:altName w:val="細明體"/>
    <w:charset w:val="88"/>
    <w:family w:val="modern"/>
    <w:pitch w:val="fixed"/>
    <w:sig w:usb0="80000001" w:usb1="28091800" w:usb2="00000016" w:usb3="00000000" w:csb0="00100000" w:csb1="00000000"/>
  </w:font>
  <w:font w:name="華康粗圓體"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中黑體">
    <w:altName w:val="微軟正黑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標宋體...">
    <w:altName w:val="華康標宋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EU-BZ">
    <w:charset w:val="86"/>
    <w:family w:val="script"/>
    <w:pitch w:val="fixed"/>
    <w:sig w:usb0="00000001" w:usb1="080E0000" w:usb2="00000010" w:usb3="00000000" w:csb0="00040000" w:csb1="00000000"/>
  </w:font>
  <w:font w:name="FU-BZ">
    <w:altName w:val="Arial Unicode MS"/>
    <w:panose1 w:val="00000000000000000000"/>
    <w:charset w:val="86"/>
    <w:family w:val="swiss"/>
    <w:notTrueType/>
    <w:pitch w:val="default"/>
    <w:sig w:usb0="00000000" w:usb1="080E0000" w:usb2="00000010" w:usb3="00000000" w:csb0="001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18CBB3" w14:textId="77777777" w:rsidR="00160059" w:rsidRDefault="00160059" w:rsidP="00C12C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554B72AF" w14:textId="77777777" w:rsidR="00160059" w:rsidRDefault="00160059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856233"/>
      <w:docPartObj>
        <w:docPartGallery w:val="Page Numbers (Bottom of Page)"/>
        <w:docPartUnique/>
      </w:docPartObj>
    </w:sdtPr>
    <w:sdtEndPr/>
    <w:sdtContent>
      <w:p w14:paraId="0058C83C" w14:textId="1462C205" w:rsidR="00160059" w:rsidRDefault="00160059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471EA" w:rsidRPr="00B471EA">
          <w:rPr>
            <w:noProof/>
            <w:lang w:val="zh-TW"/>
          </w:rPr>
          <w:t>4</w:t>
        </w:r>
        <w:r>
          <w:rPr>
            <w:noProof/>
            <w:lang w:val="zh-TW"/>
          </w:rPr>
          <w:fldChar w:fldCharType="end"/>
        </w:r>
      </w:p>
    </w:sdtContent>
  </w:sdt>
  <w:p w14:paraId="69064963" w14:textId="77777777" w:rsidR="00160059" w:rsidRDefault="00160059" w:rsidP="00C12C7E">
    <w:pPr>
      <w:pStyle w:val="a4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A3B067" w14:textId="77777777" w:rsidR="00160059" w:rsidRDefault="00160059" w:rsidP="00C12C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7CB32626" w14:textId="77777777" w:rsidR="00160059" w:rsidRDefault="00160059">
    <w:pPr>
      <w:pStyle w:val="a4"/>
    </w:pPr>
  </w:p>
  <w:p w14:paraId="7FCB6B9F" w14:textId="77777777" w:rsidR="00160059" w:rsidRDefault="00160059"/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856237"/>
      <w:docPartObj>
        <w:docPartGallery w:val="Page Numbers (Bottom of Page)"/>
        <w:docPartUnique/>
      </w:docPartObj>
    </w:sdtPr>
    <w:sdtEndPr/>
    <w:sdtContent>
      <w:p w14:paraId="4ACDE621" w14:textId="5CED9B99" w:rsidR="00160059" w:rsidRDefault="00160059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471EA" w:rsidRPr="00B471EA">
          <w:rPr>
            <w:noProof/>
            <w:lang w:val="zh-TW"/>
          </w:rPr>
          <w:t>8</w:t>
        </w:r>
        <w:r>
          <w:rPr>
            <w:noProof/>
            <w:lang w:val="zh-TW"/>
          </w:rPr>
          <w:fldChar w:fldCharType="end"/>
        </w:r>
      </w:p>
    </w:sdtContent>
  </w:sdt>
  <w:p w14:paraId="58025E3F" w14:textId="77777777" w:rsidR="00160059" w:rsidRDefault="00160059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7B81C0" w14:textId="77777777" w:rsidR="00834AA5" w:rsidRDefault="00834AA5">
      <w:r>
        <w:separator/>
      </w:r>
    </w:p>
  </w:footnote>
  <w:footnote w:type="continuationSeparator" w:id="0">
    <w:p w14:paraId="7A730E9E" w14:textId="77777777" w:rsidR="00834AA5" w:rsidRDefault="00834A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F3FB0"/>
    <w:multiLevelType w:val="multilevel"/>
    <w:tmpl w:val="7C449C50"/>
    <w:lvl w:ilvl="0">
      <w:start w:val="5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750" w:hanging="750"/>
      </w:pPr>
      <w:rPr>
        <w:rFonts w:hint="default"/>
      </w:rPr>
    </w:lvl>
    <w:lvl w:ilvl="2">
      <w:start w:val="5"/>
      <w:numFmt w:val="decimal"/>
      <w:lvlText w:val="%1-%2-%3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2520" w:hanging="2520"/>
      </w:pPr>
      <w:rPr>
        <w:rFonts w:hint="default"/>
      </w:rPr>
    </w:lvl>
  </w:abstractNum>
  <w:abstractNum w:abstractNumId="1" w15:restartNumberingAfterBreak="0">
    <w:nsid w:val="0178003E"/>
    <w:multiLevelType w:val="hybridMultilevel"/>
    <w:tmpl w:val="6F963E6A"/>
    <w:lvl w:ilvl="0" w:tplc="939C2E94">
      <w:start w:val="1"/>
      <w:numFmt w:val="decimal"/>
      <w:lvlText w:val="%1."/>
      <w:lvlJc w:val="left"/>
      <w:pPr>
        <w:ind w:left="19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17" w:hanging="480"/>
      </w:pPr>
    </w:lvl>
    <w:lvl w:ilvl="2" w:tplc="0409001B" w:tentative="1">
      <w:start w:val="1"/>
      <w:numFmt w:val="lowerRoman"/>
      <w:lvlText w:val="%3."/>
      <w:lvlJc w:val="right"/>
      <w:pPr>
        <w:ind w:left="2997" w:hanging="480"/>
      </w:pPr>
    </w:lvl>
    <w:lvl w:ilvl="3" w:tplc="0409000F" w:tentative="1">
      <w:start w:val="1"/>
      <w:numFmt w:val="decimal"/>
      <w:lvlText w:val="%4."/>
      <w:lvlJc w:val="left"/>
      <w:pPr>
        <w:ind w:left="34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7" w:hanging="480"/>
      </w:pPr>
    </w:lvl>
    <w:lvl w:ilvl="5" w:tplc="0409001B" w:tentative="1">
      <w:start w:val="1"/>
      <w:numFmt w:val="lowerRoman"/>
      <w:lvlText w:val="%6."/>
      <w:lvlJc w:val="right"/>
      <w:pPr>
        <w:ind w:left="4437" w:hanging="480"/>
      </w:pPr>
    </w:lvl>
    <w:lvl w:ilvl="6" w:tplc="0409000F" w:tentative="1">
      <w:start w:val="1"/>
      <w:numFmt w:val="decimal"/>
      <w:lvlText w:val="%7."/>
      <w:lvlJc w:val="left"/>
      <w:pPr>
        <w:ind w:left="49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7" w:hanging="480"/>
      </w:pPr>
    </w:lvl>
    <w:lvl w:ilvl="8" w:tplc="0409001B" w:tentative="1">
      <w:start w:val="1"/>
      <w:numFmt w:val="lowerRoman"/>
      <w:lvlText w:val="%9."/>
      <w:lvlJc w:val="right"/>
      <w:pPr>
        <w:ind w:left="5877" w:hanging="480"/>
      </w:pPr>
    </w:lvl>
  </w:abstractNum>
  <w:abstractNum w:abstractNumId="2" w15:restartNumberingAfterBreak="0">
    <w:nsid w:val="0B9C126D"/>
    <w:multiLevelType w:val="hybridMultilevel"/>
    <w:tmpl w:val="B3821614"/>
    <w:lvl w:ilvl="0" w:tplc="C046B2FA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0D331359"/>
    <w:multiLevelType w:val="hybridMultilevel"/>
    <w:tmpl w:val="62AA72E4"/>
    <w:lvl w:ilvl="0" w:tplc="7C10E2B6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17D82BBE">
      <w:start w:val="1"/>
      <w:numFmt w:val="decimal"/>
      <w:suff w:val="nothing"/>
      <w:lvlText w:val="(%3)"/>
      <w:lvlJc w:val="left"/>
      <w:pPr>
        <w:ind w:left="1440" w:hanging="480"/>
      </w:pPr>
      <w:rPr>
        <w:rFonts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6A441C9"/>
    <w:multiLevelType w:val="multilevel"/>
    <w:tmpl w:val="DA5471EE"/>
    <w:lvl w:ilvl="0">
      <w:start w:val="1"/>
      <w:numFmt w:val="decimal"/>
      <w:lvlText w:val="%1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615" w:hanging="615"/>
      </w:pPr>
      <w:rPr>
        <w:rFonts w:hint="default"/>
      </w:rPr>
    </w:lvl>
    <w:lvl w:ilvl="2">
      <w:start w:val="11"/>
      <w:numFmt w:val="decimal"/>
      <w:lvlText w:val="%1-%2-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7571BA6"/>
    <w:multiLevelType w:val="hybridMultilevel"/>
    <w:tmpl w:val="B6A205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CB048F5"/>
    <w:multiLevelType w:val="hybridMultilevel"/>
    <w:tmpl w:val="23B41CF2"/>
    <w:lvl w:ilvl="0" w:tplc="0B30A1B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 w15:restartNumberingAfterBreak="0">
    <w:nsid w:val="1F9E2575"/>
    <w:multiLevelType w:val="hybridMultilevel"/>
    <w:tmpl w:val="6D166D5A"/>
    <w:lvl w:ilvl="0" w:tplc="6688FD56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208134BF"/>
    <w:multiLevelType w:val="hybridMultilevel"/>
    <w:tmpl w:val="8B54C0D6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 w15:restartNumberingAfterBreak="0">
    <w:nsid w:val="2254353A"/>
    <w:multiLevelType w:val="hybridMultilevel"/>
    <w:tmpl w:val="8A2E6DEA"/>
    <w:lvl w:ilvl="0" w:tplc="0DCC874E">
      <w:start w:val="1"/>
      <w:numFmt w:val="taiwaneseCountingThousand"/>
      <w:lvlText w:val="(%1)"/>
      <w:lvlJc w:val="left"/>
      <w:pPr>
        <w:tabs>
          <w:tab w:val="num" w:pos="1106"/>
        </w:tabs>
        <w:ind w:left="1106" w:hanging="626"/>
      </w:pPr>
      <w:rPr>
        <w:rFonts w:ascii="標楷體" w:eastAsia="標楷體" w:hAnsi="標楷體" w:hint="eastAsia"/>
      </w:rPr>
    </w:lvl>
    <w:lvl w:ilvl="1" w:tplc="70BEC8E4">
      <w:start w:val="1"/>
      <w:numFmt w:val="ideographDigital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4656A7E"/>
    <w:multiLevelType w:val="hybridMultilevel"/>
    <w:tmpl w:val="8CB2EA32"/>
    <w:lvl w:ilvl="0" w:tplc="C2421A12">
      <w:start w:val="1"/>
      <w:numFmt w:val="taiwaneseCountingThousand"/>
      <w:lvlText w:val="（%1）"/>
      <w:lvlJc w:val="left"/>
      <w:pPr>
        <w:ind w:left="114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7" w:hanging="480"/>
      </w:p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11" w15:restartNumberingAfterBreak="0">
    <w:nsid w:val="25D924A9"/>
    <w:multiLevelType w:val="hybridMultilevel"/>
    <w:tmpl w:val="E79E343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9AA0FFC"/>
    <w:multiLevelType w:val="hybridMultilevel"/>
    <w:tmpl w:val="23500E5C"/>
    <w:lvl w:ilvl="0" w:tplc="2AD20070">
      <w:start w:val="1"/>
      <w:numFmt w:val="taiwaneseCountingThousand"/>
      <w:lvlText w:val="(%1)"/>
      <w:lvlJc w:val="left"/>
      <w:pPr>
        <w:ind w:left="8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13" w15:restartNumberingAfterBreak="0">
    <w:nsid w:val="2CD10ACE"/>
    <w:multiLevelType w:val="hybridMultilevel"/>
    <w:tmpl w:val="4DE60638"/>
    <w:lvl w:ilvl="0" w:tplc="0409000F">
      <w:start w:val="1"/>
      <w:numFmt w:val="decimal"/>
      <w:lvlText w:val="%1."/>
      <w:lvlJc w:val="left"/>
      <w:pPr>
        <w:ind w:left="56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8" w:hanging="480"/>
      </w:pPr>
    </w:lvl>
    <w:lvl w:ilvl="2" w:tplc="0409001B" w:tentative="1">
      <w:start w:val="1"/>
      <w:numFmt w:val="lowerRoman"/>
      <w:lvlText w:val="%3."/>
      <w:lvlJc w:val="right"/>
      <w:pPr>
        <w:ind w:left="1528" w:hanging="480"/>
      </w:pPr>
    </w:lvl>
    <w:lvl w:ilvl="3" w:tplc="0409000F" w:tentative="1">
      <w:start w:val="1"/>
      <w:numFmt w:val="decimal"/>
      <w:lvlText w:val="%4."/>
      <w:lvlJc w:val="left"/>
      <w:pPr>
        <w:ind w:left="20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8" w:hanging="480"/>
      </w:pPr>
    </w:lvl>
    <w:lvl w:ilvl="5" w:tplc="0409001B" w:tentative="1">
      <w:start w:val="1"/>
      <w:numFmt w:val="lowerRoman"/>
      <w:lvlText w:val="%6."/>
      <w:lvlJc w:val="right"/>
      <w:pPr>
        <w:ind w:left="2968" w:hanging="480"/>
      </w:pPr>
    </w:lvl>
    <w:lvl w:ilvl="6" w:tplc="0409000F" w:tentative="1">
      <w:start w:val="1"/>
      <w:numFmt w:val="decimal"/>
      <w:lvlText w:val="%7."/>
      <w:lvlJc w:val="left"/>
      <w:pPr>
        <w:ind w:left="34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8" w:hanging="480"/>
      </w:pPr>
    </w:lvl>
    <w:lvl w:ilvl="8" w:tplc="0409001B" w:tentative="1">
      <w:start w:val="1"/>
      <w:numFmt w:val="lowerRoman"/>
      <w:lvlText w:val="%9."/>
      <w:lvlJc w:val="right"/>
      <w:pPr>
        <w:ind w:left="4408" w:hanging="480"/>
      </w:pPr>
    </w:lvl>
  </w:abstractNum>
  <w:abstractNum w:abstractNumId="14" w15:restartNumberingAfterBreak="0">
    <w:nsid w:val="2D7A5F71"/>
    <w:multiLevelType w:val="hybridMultilevel"/>
    <w:tmpl w:val="8FBA37FA"/>
    <w:lvl w:ilvl="0" w:tplc="D88C3668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6F17D5"/>
    <w:multiLevelType w:val="hybridMultilevel"/>
    <w:tmpl w:val="DE3E870C"/>
    <w:lvl w:ilvl="0" w:tplc="E6DAF932">
      <w:start w:val="1"/>
      <w:numFmt w:val="taiwaneseCountingThousand"/>
      <w:lvlText w:val="(%1)"/>
      <w:lvlJc w:val="left"/>
      <w:pPr>
        <w:tabs>
          <w:tab w:val="num" w:pos="851"/>
        </w:tabs>
        <w:ind w:left="851" w:hanging="62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-253"/>
        </w:tabs>
        <w:ind w:left="-25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7"/>
        </w:tabs>
        <w:ind w:left="22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707"/>
        </w:tabs>
        <w:ind w:left="70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187"/>
        </w:tabs>
        <w:ind w:left="118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667"/>
        </w:tabs>
        <w:ind w:left="166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147"/>
        </w:tabs>
        <w:ind w:left="214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627"/>
        </w:tabs>
        <w:ind w:left="262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107"/>
        </w:tabs>
        <w:ind w:left="3107" w:hanging="480"/>
      </w:pPr>
    </w:lvl>
  </w:abstractNum>
  <w:abstractNum w:abstractNumId="16" w15:restartNumberingAfterBreak="0">
    <w:nsid w:val="32813F0B"/>
    <w:multiLevelType w:val="hybridMultilevel"/>
    <w:tmpl w:val="9084AFB8"/>
    <w:lvl w:ilvl="0" w:tplc="011036E0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 w15:restartNumberingAfterBreak="0">
    <w:nsid w:val="338E7BA3"/>
    <w:multiLevelType w:val="hybridMultilevel"/>
    <w:tmpl w:val="71821E9E"/>
    <w:lvl w:ilvl="0" w:tplc="011036E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11036E0">
      <w:start w:val="1"/>
      <w:numFmt w:val="decimal"/>
      <w:lvlText w:val="%3.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7154C82"/>
    <w:multiLevelType w:val="hybridMultilevel"/>
    <w:tmpl w:val="327E529C"/>
    <w:lvl w:ilvl="0" w:tplc="069E1D08">
      <w:start w:val="1"/>
      <w:numFmt w:val="taiwaneseCountingThousand"/>
      <w:lvlText w:val="(%1)"/>
      <w:lvlJc w:val="left"/>
      <w:pPr>
        <w:ind w:left="750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9" w15:restartNumberingAfterBreak="0">
    <w:nsid w:val="38887782"/>
    <w:multiLevelType w:val="hybridMultilevel"/>
    <w:tmpl w:val="201409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11036E0">
      <w:start w:val="1"/>
      <w:numFmt w:val="decimal"/>
      <w:lvlText w:val="%3.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2D54E6"/>
    <w:multiLevelType w:val="hybridMultilevel"/>
    <w:tmpl w:val="8612F07C"/>
    <w:lvl w:ilvl="0" w:tplc="011036E0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F81782A"/>
    <w:multiLevelType w:val="hybridMultilevel"/>
    <w:tmpl w:val="0846DC1A"/>
    <w:lvl w:ilvl="0" w:tplc="717C384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C920B1"/>
    <w:multiLevelType w:val="hybridMultilevel"/>
    <w:tmpl w:val="BBB6D7BE"/>
    <w:lvl w:ilvl="0" w:tplc="AA30A2EE">
      <w:start w:val="1"/>
      <w:numFmt w:val="decimal"/>
      <w:lvlText w:val="%1."/>
      <w:lvlJc w:val="left"/>
      <w:pPr>
        <w:ind w:left="150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C261F8C"/>
    <w:multiLevelType w:val="hybridMultilevel"/>
    <w:tmpl w:val="F16EBA90"/>
    <w:lvl w:ilvl="0" w:tplc="0570F68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120" w:hanging="480"/>
      </w:pPr>
    </w:lvl>
    <w:lvl w:ilvl="2" w:tplc="0409001B" w:tentative="1">
      <w:start w:val="1"/>
      <w:numFmt w:val="lowerRoman"/>
      <w:lvlText w:val="%3."/>
      <w:lvlJc w:val="right"/>
      <w:pPr>
        <w:ind w:left="3600" w:hanging="480"/>
      </w:pPr>
    </w:lvl>
    <w:lvl w:ilvl="3" w:tplc="0409000F" w:tentative="1">
      <w:start w:val="1"/>
      <w:numFmt w:val="decimal"/>
      <w:lvlText w:val="%4."/>
      <w:lvlJc w:val="left"/>
      <w:pPr>
        <w:ind w:left="4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60" w:hanging="480"/>
      </w:pPr>
    </w:lvl>
    <w:lvl w:ilvl="5" w:tplc="0409001B" w:tentative="1">
      <w:start w:val="1"/>
      <w:numFmt w:val="lowerRoman"/>
      <w:lvlText w:val="%6."/>
      <w:lvlJc w:val="right"/>
      <w:pPr>
        <w:ind w:left="5040" w:hanging="480"/>
      </w:pPr>
    </w:lvl>
    <w:lvl w:ilvl="6" w:tplc="0409000F" w:tentative="1">
      <w:start w:val="1"/>
      <w:numFmt w:val="decimal"/>
      <w:lvlText w:val="%7."/>
      <w:lvlJc w:val="left"/>
      <w:pPr>
        <w:ind w:left="5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00" w:hanging="480"/>
      </w:pPr>
    </w:lvl>
    <w:lvl w:ilvl="8" w:tplc="0409001B" w:tentative="1">
      <w:start w:val="1"/>
      <w:numFmt w:val="lowerRoman"/>
      <w:lvlText w:val="%9."/>
      <w:lvlJc w:val="right"/>
      <w:pPr>
        <w:ind w:left="6480" w:hanging="480"/>
      </w:pPr>
    </w:lvl>
  </w:abstractNum>
  <w:abstractNum w:abstractNumId="24" w15:restartNumberingAfterBreak="0">
    <w:nsid w:val="4E957891"/>
    <w:multiLevelType w:val="hybridMultilevel"/>
    <w:tmpl w:val="BDBEDAB4"/>
    <w:lvl w:ilvl="0" w:tplc="1B90ACC0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5" w15:restartNumberingAfterBreak="0">
    <w:nsid w:val="535D6D58"/>
    <w:multiLevelType w:val="hybridMultilevel"/>
    <w:tmpl w:val="422272EC"/>
    <w:lvl w:ilvl="0" w:tplc="011036E0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6" w15:restartNumberingAfterBreak="0">
    <w:nsid w:val="56316A44"/>
    <w:multiLevelType w:val="hybridMultilevel"/>
    <w:tmpl w:val="C3121F56"/>
    <w:lvl w:ilvl="0" w:tplc="F2D2EBD4">
      <w:start w:val="2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7" w15:restartNumberingAfterBreak="0">
    <w:nsid w:val="5E7D3EB5"/>
    <w:multiLevelType w:val="hybridMultilevel"/>
    <w:tmpl w:val="0A329F78"/>
    <w:lvl w:ilvl="0" w:tplc="0409000F">
      <w:start w:val="1"/>
      <w:numFmt w:val="decimal"/>
      <w:lvlText w:val="%1."/>
      <w:lvlJc w:val="left"/>
      <w:pPr>
        <w:tabs>
          <w:tab w:val="num" w:pos="707"/>
        </w:tabs>
        <w:ind w:left="70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6E46307A"/>
    <w:multiLevelType w:val="hybridMultilevel"/>
    <w:tmpl w:val="4EA8EECE"/>
    <w:lvl w:ilvl="0" w:tplc="D9C286B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DCA6FCE">
      <w:start w:val="1"/>
      <w:numFmt w:val="decimal"/>
      <w:lvlText w:val="%2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71F231EF"/>
    <w:multiLevelType w:val="hybridMultilevel"/>
    <w:tmpl w:val="D08E653A"/>
    <w:lvl w:ilvl="0" w:tplc="9BFED1D0">
      <w:start w:val="1"/>
      <w:numFmt w:val="ideographLegalTraditional"/>
      <w:suff w:val="nothing"/>
      <w:lvlText w:val="%1、"/>
      <w:lvlJc w:val="left"/>
      <w:pPr>
        <w:ind w:left="1147" w:hanging="720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4A6462DE">
      <w:start w:val="1"/>
      <w:numFmt w:val="taiwaneseCountingThousand"/>
      <w:lvlText w:val="%3、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4954A27"/>
    <w:multiLevelType w:val="hybridMultilevel"/>
    <w:tmpl w:val="023291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B415160"/>
    <w:multiLevelType w:val="hybridMultilevel"/>
    <w:tmpl w:val="51D0F8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E556177"/>
    <w:multiLevelType w:val="hybridMultilevel"/>
    <w:tmpl w:val="AE00BE98"/>
    <w:lvl w:ilvl="0" w:tplc="0409000F">
      <w:start w:val="1"/>
      <w:numFmt w:val="decimal"/>
      <w:lvlText w:val="%1."/>
      <w:lvlJc w:val="left"/>
      <w:pPr>
        <w:ind w:left="1020" w:hanging="480"/>
      </w:pPr>
    </w:lvl>
    <w:lvl w:ilvl="1" w:tplc="AA30A2EE">
      <w:start w:val="1"/>
      <w:numFmt w:val="decimal"/>
      <w:lvlText w:val="%2."/>
      <w:lvlJc w:val="left"/>
      <w:pPr>
        <w:ind w:left="1190" w:hanging="480"/>
      </w:pPr>
      <w:rPr>
        <w:b w:val="0"/>
      </w:rPr>
    </w:lvl>
    <w:lvl w:ilvl="2" w:tplc="5B4AB052">
      <w:start w:val="1"/>
      <w:numFmt w:val="decimal"/>
      <w:lvlText w:val="(%3)"/>
      <w:lvlJc w:val="left"/>
      <w:pPr>
        <w:ind w:left="222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33" w15:restartNumberingAfterBreak="0">
    <w:nsid w:val="7FFD5BD6"/>
    <w:multiLevelType w:val="hybridMultilevel"/>
    <w:tmpl w:val="C21C5C86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8"/>
  </w:num>
  <w:num w:numId="2">
    <w:abstractNumId w:val="9"/>
  </w:num>
  <w:num w:numId="3">
    <w:abstractNumId w:val="27"/>
  </w:num>
  <w:num w:numId="4">
    <w:abstractNumId w:val="15"/>
  </w:num>
  <w:num w:numId="5">
    <w:abstractNumId w:val="4"/>
  </w:num>
  <w:num w:numId="6">
    <w:abstractNumId w:val="0"/>
  </w:num>
  <w:num w:numId="7">
    <w:abstractNumId w:val="6"/>
  </w:num>
  <w:num w:numId="8">
    <w:abstractNumId w:val="26"/>
  </w:num>
  <w:num w:numId="9">
    <w:abstractNumId w:val="32"/>
  </w:num>
  <w:num w:numId="10">
    <w:abstractNumId w:val="3"/>
  </w:num>
  <w:num w:numId="11">
    <w:abstractNumId w:val="29"/>
  </w:num>
  <w:num w:numId="12">
    <w:abstractNumId w:val="2"/>
  </w:num>
  <w:num w:numId="13">
    <w:abstractNumId w:val="24"/>
  </w:num>
  <w:num w:numId="14">
    <w:abstractNumId w:val="22"/>
  </w:num>
  <w:num w:numId="15">
    <w:abstractNumId w:val="10"/>
  </w:num>
  <w:num w:numId="16">
    <w:abstractNumId w:val="11"/>
  </w:num>
  <w:num w:numId="17">
    <w:abstractNumId w:val="23"/>
  </w:num>
  <w:num w:numId="18">
    <w:abstractNumId w:val="18"/>
  </w:num>
  <w:num w:numId="19">
    <w:abstractNumId w:val="5"/>
  </w:num>
  <w:num w:numId="20">
    <w:abstractNumId w:val="19"/>
  </w:num>
  <w:num w:numId="21">
    <w:abstractNumId w:val="33"/>
  </w:num>
  <w:num w:numId="22">
    <w:abstractNumId w:val="25"/>
  </w:num>
  <w:num w:numId="23">
    <w:abstractNumId w:val="17"/>
  </w:num>
  <w:num w:numId="24">
    <w:abstractNumId w:val="16"/>
  </w:num>
  <w:num w:numId="25">
    <w:abstractNumId w:val="7"/>
  </w:num>
  <w:num w:numId="26">
    <w:abstractNumId w:val="21"/>
  </w:num>
  <w:num w:numId="27">
    <w:abstractNumId w:val="12"/>
  </w:num>
  <w:num w:numId="28">
    <w:abstractNumId w:val="20"/>
  </w:num>
  <w:num w:numId="29">
    <w:abstractNumId w:val="14"/>
  </w:num>
  <w:num w:numId="30">
    <w:abstractNumId w:val="1"/>
  </w:num>
  <w:num w:numId="31">
    <w:abstractNumId w:val="13"/>
  </w:num>
  <w:num w:numId="32">
    <w:abstractNumId w:val="31"/>
  </w:num>
  <w:num w:numId="33">
    <w:abstractNumId w:val="30"/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hideSpelling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616"/>
    <w:rsid w:val="00011774"/>
    <w:rsid w:val="0004469A"/>
    <w:rsid w:val="00045511"/>
    <w:rsid w:val="0005093E"/>
    <w:rsid w:val="00093346"/>
    <w:rsid w:val="000C0196"/>
    <w:rsid w:val="00160059"/>
    <w:rsid w:val="00176CD7"/>
    <w:rsid w:val="00190AE5"/>
    <w:rsid w:val="001A616F"/>
    <w:rsid w:val="001B4D5B"/>
    <w:rsid w:val="001C2DAC"/>
    <w:rsid w:val="001D3627"/>
    <w:rsid w:val="001D5EC6"/>
    <w:rsid w:val="001D70E5"/>
    <w:rsid w:val="00234D26"/>
    <w:rsid w:val="00307B29"/>
    <w:rsid w:val="00321A2A"/>
    <w:rsid w:val="003A05A2"/>
    <w:rsid w:val="003A5EE9"/>
    <w:rsid w:val="003E48FE"/>
    <w:rsid w:val="00413B98"/>
    <w:rsid w:val="004213C8"/>
    <w:rsid w:val="004305FE"/>
    <w:rsid w:val="00474511"/>
    <w:rsid w:val="00475562"/>
    <w:rsid w:val="00482EE2"/>
    <w:rsid w:val="004A286E"/>
    <w:rsid w:val="004C0905"/>
    <w:rsid w:val="00522B2B"/>
    <w:rsid w:val="0052509B"/>
    <w:rsid w:val="0052747D"/>
    <w:rsid w:val="0057558C"/>
    <w:rsid w:val="00577FBF"/>
    <w:rsid w:val="005A0362"/>
    <w:rsid w:val="005A5FDB"/>
    <w:rsid w:val="005C41A3"/>
    <w:rsid w:val="005D05CC"/>
    <w:rsid w:val="005D4319"/>
    <w:rsid w:val="00671B5F"/>
    <w:rsid w:val="006777EA"/>
    <w:rsid w:val="00694667"/>
    <w:rsid w:val="0069546D"/>
    <w:rsid w:val="006A4CC0"/>
    <w:rsid w:val="006D1DD7"/>
    <w:rsid w:val="006E3C53"/>
    <w:rsid w:val="006F08EB"/>
    <w:rsid w:val="0070608E"/>
    <w:rsid w:val="00706EF9"/>
    <w:rsid w:val="0071085F"/>
    <w:rsid w:val="00773B45"/>
    <w:rsid w:val="00812133"/>
    <w:rsid w:val="00817FA2"/>
    <w:rsid w:val="00834AA5"/>
    <w:rsid w:val="00834F1D"/>
    <w:rsid w:val="00836B03"/>
    <w:rsid w:val="00837CBF"/>
    <w:rsid w:val="008B564E"/>
    <w:rsid w:val="008C4984"/>
    <w:rsid w:val="008D4623"/>
    <w:rsid w:val="008D5310"/>
    <w:rsid w:val="008D67C2"/>
    <w:rsid w:val="008E619F"/>
    <w:rsid w:val="008F696D"/>
    <w:rsid w:val="00901410"/>
    <w:rsid w:val="00901A87"/>
    <w:rsid w:val="00901D56"/>
    <w:rsid w:val="00915CB0"/>
    <w:rsid w:val="009332C4"/>
    <w:rsid w:val="0095023B"/>
    <w:rsid w:val="00953CB7"/>
    <w:rsid w:val="0097620D"/>
    <w:rsid w:val="009820B2"/>
    <w:rsid w:val="00986222"/>
    <w:rsid w:val="00994616"/>
    <w:rsid w:val="00A02A6E"/>
    <w:rsid w:val="00A32DA3"/>
    <w:rsid w:val="00B01474"/>
    <w:rsid w:val="00B05D2C"/>
    <w:rsid w:val="00B246A9"/>
    <w:rsid w:val="00B471EA"/>
    <w:rsid w:val="00BA752B"/>
    <w:rsid w:val="00BC0644"/>
    <w:rsid w:val="00BE1301"/>
    <w:rsid w:val="00BE261B"/>
    <w:rsid w:val="00C12C7E"/>
    <w:rsid w:val="00C412D0"/>
    <w:rsid w:val="00C617D2"/>
    <w:rsid w:val="00C862CE"/>
    <w:rsid w:val="00CB367C"/>
    <w:rsid w:val="00CF3C8F"/>
    <w:rsid w:val="00D065FB"/>
    <w:rsid w:val="00D6319F"/>
    <w:rsid w:val="00E108BA"/>
    <w:rsid w:val="00E16219"/>
    <w:rsid w:val="00E34819"/>
    <w:rsid w:val="00EE6314"/>
    <w:rsid w:val="00F170C5"/>
    <w:rsid w:val="00F313F4"/>
    <w:rsid w:val="00F52D5A"/>
    <w:rsid w:val="00FB0803"/>
    <w:rsid w:val="00FE3264"/>
    <w:rsid w:val="00FF2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F5938B"/>
  <w15:chartTrackingRefBased/>
  <w15:docId w15:val="{17270C9A-7ACE-4137-A4C1-BCDB0CD78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4616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link w:val="10"/>
    <w:uiPriority w:val="9"/>
    <w:qFormat/>
    <w:rsid w:val="00994616"/>
    <w:pPr>
      <w:widowControl/>
      <w:spacing w:before="100" w:beforeAutospacing="1" w:after="100" w:afterAutospacing="1" w:line="0" w:lineRule="atLeast"/>
      <w:jc w:val="center"/>
      <w:outlineLvl w:val="0"/>
    </w:pPr>
    <w:rPr>
      <w:rFonts w:ascii="新細明體" w:eastAsia="標楷體" w:hAnsi="新細明體"/>
      <w:b/>
      <w:bCs/>
      <w:kern w:val="36"/>
      <w:sz w:val="32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994616"/>
    <w:rPr>
      <w:rFonts w:ascii="新細明體" w:eastAsia="標楷體" w:hAnsi="新細明體" w:cs="Times New Roman"/>
      <w:b/>
      <w:bCs/>
      <w:kern w:val="36"/>
      <w:sz w:val="32"/>
      <w:szCs w:val="38"/>
    </w:rPr>
  </w:style>
  <w:style w:type="table" w:styleId="a3">
    <w:name w:val="Table Grid"/>
    <w:basedOn w:val="a1"/>
    <w:rsid w:val="0099461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9946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uiPriority w:val="99"/>
    <w:rsid w:val="00994616"/>
    <w:rPr>
      <w:rFonts w:ascii="Times New Roman" w:eastAsia="新細明體" w:hAnsi="Times New Roman" w:cs="Times New Roman"/>
      <w:sz w:val="20"/>
      <w:szCs w:val="20"/>
    </w:rPr>
  </w:style>
  <w:style w:type="character" w:styleId="a6">
    <w:name w:val="page number"/>
    <w:basedOn w:val="a0"/>
    <w:rsid w:val="00994616"/>
  </w:style>
  <w:style w:type="character" w:customStyle="1" w:styleId="dialogtext1">
    <w:name w:val="dialog_text1"/>
    <w:rsid w:val="00994616"/>
    <w:rPr>
      <w:rFonts w:ascii="sөũ" w:hAnsi="sөũ" w:hint="default"/>
      <w:color w:val="000000"/>
      <w:sz w:val="27"/>
      <w:szCs w:val="27"/>
    </w:rPr>
  </w:style>
  <w:style w:type="paragraph" w:styleId="a7">
    <w:name w:val="Body Text Indent"/>
    <w:basedOn w:val="a"/>
    <w:link w:val="a8"/>
    <w:rsid w:val="00994616"/>
    <w:pPr>
      <w:ind w:left="432" w:hangingChars="180" w:hanging="432"/>
    </w:pPr>
  </w:style>
  <w:style w:type="character" w:customStyle="1" w:styleId="a8">
    <w:name w:val="本文縮排 字元"/>
    <w:basedOn w:val="a0"/>
    <w:link w:val="a7"/>
    <w:rsid w:val="00994616"/>
    <w:rPr>
      <w:rFonts w:ascii="Times New Roman" w:eastAsia="新細明體" w:hAnsi="Times New Roman" w:cs="Times New Roman"/>
      <w:szCs w:val="24"/>
    </w:rPr>
  </w:style>
  <w:style w:type="paragraph" w:styleId="2">
    <w:name w:val="Body Text Indent 2"/>
    <w:basedOn w:val="a"/>
    <w:link w:val="20"/>
    <w:rsid w:val="00994616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rsid w:val="00994616"/>
    <w:rPr>
      <w:rFonts w:ascii="Times New Roman" w:eastAsia="新細明體" w:hAnsi="Times New Roman" w:cs="Times New Roman"/>
      <w:szCs w:val="24"/>
    </w:rPr>
  </w:style>
  <w:style w:type="paragraph" w:styleId="a9">
    <w:name w:val="header"/>
    <w:basedOn w:val="a"/>
    <w:link w:val="aa"/>
    <w:rsid w:val="009946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rsid w:val="00994616"/>
    <w:rPr>
      <w:rFonts w:ascii="Times New Roman" w:eastAsia="新細明體" w:hAnsi="Times New Roman" w:cs="Times New Roman"/>
      <w:sz w:val="20"/>
      <w:szCs w:val="20"/>
    </w:rPr>
  </w:style>
  <w:style w:type="paragraph" w:customStyle="1" w:styleId="4123">
    <w:name w:val="4.【教學目標】內文字（1.2.3.）"/>
    <w:basedOn w:val="ab"/>
    <w:rsid w:val="00994616"/>
    <w:pPr>
      <w:ind w:left="57" w:right="57"/>
    </w:pPr>
    <w:rPr>
      <w:rFonts w:ascii="新細明體" w:eastAsia="新細明體" w:hAnsi="新細明體"/>
      <w:sz w:val="16"/>
      <w:szCs w:val="20"/>
    </w:rPr>
  </w:style>
  <w:style w:type="paragraph" w:styleId="ab">
    <w:name w:val="Plain Text"/>
    <w:basedOn w:val="a"/>
    <w:link w:val="ac"/>
    <w:rsid w:val="00994616"/>
    <w:rPr>
      <w:rFonts w:ascii="細明體" w:eastAsia="細明體" w:hAnsi="Courier New"/>
    </w:rPr>
  </w:style>
  <w:style w:type="character" w:customStyle="1" w:styleId="ac">
    <w:name w:val="純文字 字元"/>
    <w:basedOn w:val="a0"/>
    <w:link w:val="ab"/>
    <w:rsid w:val="00994616"/>
    <w:rPr>
      <w:rFonts w:ascii="細明體" w:eastAsia="細明體" w:hAnsi="Courier New" w:cs="Times New Roman"/>
      <w:szCs w:val="24"/>
    </w:rPr>
  </w:style>
  <w:style w:type="paragraph" w:styleId="ad">
    <w:name w:val="annotation text"/>
    <w:basedOn w:val="a"/>
    <w:link w:val="ae"/>
    <w:rsid w:val="00994616"/>
    <w:rPr>
      <w:szCs w:val="20"/>
    </w:rPr>
  </w:style>
  <w:style w:type="character" w:customStyle="1" w:styleId="ae">
    <w:name w:val="註解文字 字元"/>
    <w:basedOn w:val="a0"/>
    <w:link w:val="ad"/>
    <w:rsid w:val="00994616"/>
    <w:rPr>
      <w:rFonts w:ascii="Times New Roman" w:eastAsia="新細明體" w:hAnsi="Times New Roman" w:cs="Times New Roman"/>
      <w:szCs w:val="20"/>
    </w:rPr>
  </w:style>
  <w:style w:type="paragraph" w:styleId="21">
    <w:name w:val="Body Text 2"/>
    <w:basedOn w:val="a"/>
    <w:link w:val="22"/>
    <w:rsid w:val="00994616"/>
    <w:pPr>
      <w:spacing w:after="120" w:line="480" w:lineRule="auto"/>
    </w:pPr>
  </w:style>
  <w:style w:type="character" w:customStyle="1" w:styleId="22">
    <w:name w:val="本文 2 字元"/>
    <w:basedOn w:val="a0"/>
    <w:link w:val="21"/>
    <w:rsid w:val="00994616"/>
    <w:rPr>
      <w:rFonts w:ascii="Times New Roman" w:eastAsia="新細明體" w:hAnsi="Times New Roman" w:cs="Times New Roman"/>
      <w:szCs w:val="24"/>
    </w:rPr>
  </w:style>
  <w:style w:type="paragraph" w:customStyle="1" w:styleId="11">
    <w:name w:val="1."/>
    <w:basedOn w:val="a"/>
    <w:rsid w:val="00994616"/>
    <w:pPr>
      <w:ind w:leftChars="150" w:left="750" w:hangingChars="150" w:hanging="375"/>
    </w:pPr>
    <w:rPr>
      <w:rFonts w:ascii="華康中明體" w:eastAsia="華康中明體"/>
      <w:sz w:val="25"/>
    </w:rPr>
  </w:style>
  <w:style w:type="paragraph" w:customStyle="1" w:styleId="6-">
    <w:name w:val="6-能力指標"/>
    <w:basedOn w:val="a"/>
    <w:rsid w:val="00994616"/>
    <w:pPr>
      <w:adjustRightInd w:val="0"/>
      <w:ind w:left="533" w:right="113" w:hanging="476"/>
      <w:textAlignment w:val="baseline"/>
    </w:pPr>
    <w:rPr>
      <w:rFonts w:ascii="新細明體" w:hAnsi="華康粗圓體"/>
      <w:color w:val="000000"/>
      <w:sz w:val="20"/>
      <w:szCs w:val="20"/>
    </w:rPr>
  </w:style>
  <w:style w:type="paragraph" w:styleId="af">
    <w:name w:val="Note Heading"/>
    <w:basedOn w:val="a"/>
    <w:next w:val="a"/>
    <w:link w:val="af0"/>
    <w:rsid w:val="00994616"/>
    <w:pPr>
      <w:jc w:val="center"/>
    </w:pPr>
  </w:style>
  <w:style w:type="character" w:customStyle="1" w:styleId="af0">
    <w:name w:val="註釋標題 字元"/>
    <w:basedOn w:val="a0"/>
    <w:link w:val="af"/>
    <w:rsid w:val="00994616"/>
    <w:rPr>
      <w:rFonts w:ascii="Times New Roman" w:eastAsia="新細明體" w:hAnsi="Times New Roman" w:cs="Times New Roman"/>
      <w:szCs w:val="24"/>
    </w:rPr>
  </w:style>
  <w:style w:type="paragraph" w:styleId="af1">
    <w:name w:val="Balloon Text"/>
    <w:basedOn w:val="a"/>
    <w:link w:val="af2"/>
    <w:rsid w:val="00994616"/>
    <w:rPr>
      <w:rFonts w:ascii="Arial" w:hAnsi="Arial"/>
      <w:sz w:val="18"/>
      <w:szCs w:val="18"/>
    </w:rPr>
  </w:style>
  <w:style w:type="character" w:customStyle="1" w:styleId="af2">
    <w:name w:val="註解方塊文字 字元"/>
    <w:basedOn w:val="a0"/>
    <w:link w:val="af1"/>
    <w:rsid w:val="00994616"/>
    <w:rPr>
      <w:rFonts w:ascii="Arial" w:eastAsia="新細明體" w:hAnsi="Arial" w:cs="Times New Roman"/>
      <w:sz w:val="18"/>
      <w:szCs w:val="18"/>
    </w:rPr>
  </w:style>
  <w:style w:type="paragraph" w:styleId="Web">
    <w:name w:val="Normal (Web)"/>
    <w:basedOn w:val="a"/>
    <w:rsid w:val="0099461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HTML">
    <w:name w:val="HTML Preformatted"/>
    <w:basedOn w:val="a"/>
    <w:link w:val="HTML0"/>
    <w:rsid w:val="0099461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</w:rPr>
  </w:style>
  <w:style w:type="character" w:customStyle="1" w:styleId="HTML0">
    <w:name w:val="HTML 預設格式 字元"/>
    <w:basedOn w:val="a0"/>
    <w:link w:val="HTML"/>
    <w:rsid w:val="00994616"/>
    <w:rPr>
      <w:rFonts w:ascii="細明體" w:eastAsia="細明體" w:hAnsi="細明體" w:cs="Times New Roman"/>
      <w:kern w:val="0"/>
      <w:szCs w:val="24"/>
    </w:rPr>
  </w:style>
  <w:style w:type="numbering" w:customStyle="1" w:styleId="12">
    <w:name w:val="無清單1"/>
    <w:next w:val="a2"/>
    <w:uiPriority w:val="99"/>
    <w:semiHidden/>
    <w:unhideWhenUsed/>
    <w:rsid w:val="00994616"/>
  </w:style>
  <w:style w:type="character" w:styleId="af3">
    <w:name w:val="Hyperlink"/>
    <w:uiPriority w:val="99"/>
    <w:unhideWhenUsed/>
    <w:rsid w:val="00994616"/>
    <w:rPr>
      <w:strike w:val="0"/>
      <w:dstrike w:val="0"/>
      <w:color w:val="0000EE"/>
      <w:sz w:val="24"/>
      <w:szCs w:val="24"/>
      <w:u w:val="none"/>
      <w:effect w:val="none"/>
    </w:rPr>
  </w:style>
  <w:style w:type="character" w:styleId="af4">
    <w:name w:val="FollowedHyperlink"/>
    <w:uiPriority w:val="99"/>
    <w:unhideWhenUsed/>
    <w:rsid w:val="00994616"/>
    <w:rPr>
      <w:strike w:val="0"/>
      <w:dstrike w:val="0"/>
      <w:color w:val="0000EE"/>
      <w:sz w:val="24"/>
      <w:szCs w:val="24"/>
      <w:u w:val="none"/>
      <w:effect w:val="none"/>
    </w:rPr>
  </w:style>
  <w:style w:type="paragraph" w:customStyle="1" w:styleId="th">
    <w:name w:val="th"/>
    <w:basedOn w:val="a"/>
    <w:rsid w:val="00994616"/>
    <w:pPr>
      <w:widowControl/>
      <w:shd w:val="clear" w:color="auto" w:fill="2862C6"/>
      <w:spacing w:before="100" w:beforeAutospacing="1" w:after="100" w:afterAutospacing="1"/>
    </w:pPr>
    <w:rPr>
      <w:rFonts w:ascii="Verdana" w:hAnsi="Verdana" w:cs="新細明體"/>
      <w:color w:val="FFFFFF"/>
      <w:kern w:val="0"/>
      <w:sz w:val="21"/>
      <w:szCs w:val="21"/>
    </w:rPr>
  </w:style>
  <w:style w:type="paragraph" w:customStyle="1" w:styleId="navth">
    <w:name w:val="navth"/>
    <w:basedOn w:val="a"/>
    <w:rsid w:val="00994616"/>
    <w:pPr>
      <w:widowControl/>
      <w:shd w:val="clear" w:color="auto" w:fill="1C3D37"/>
      <w:spacing w:before="100" w:beforeAutospacing="1" w:after="100" w:afterAutospacing="1"/>
    </w:pPr>
    <w:rPr>
      <w:rFonts w:ascii="Verdana" w:hAnsi="Verdana" w:cs="新細明體"/>
      <w:color w:val="FFFFFF"/>
      <w:kern w:val="0"/>
      <w:sz w:val="21"/>
      <w:szCs w:val="21"/>
    </w:rPr>
  </w:style>
  <w:style w:type="paragraph" w:customStyle="1" w:styleId="so">
    <w:name w:val="so"/>
    <w:basedOn w:val="a"/>
    <w:rsid w:val="00994616"/>
    <w:pPr>
      <w:widowControl/>
      <w:shd w:val="clear" w:color="auto" w:fill="CCCC00"/>
      <w:spacing w:before="100" w:beforeAutospacing="1" w:after="100" w:afterAutospacing="1"/>
    </w:pPr>
    <w:rPr>
      <w:rFonts w:ascii="Verdana" w:hAnsi="Verdana" w:cs="新細明體"/>
      <w:color w:val="000000"/>
      <w:kern w:val="0"/>
      <w:sz w:val="21"/>
      <w:szCs w:val="21"/>
    </w:rPr>
  </w:style>
  <w:style w:type="paragraph" w:customStyle="1" w:styleId="topmenu">
    <w:name w:val="topmenu"/>
    <w:basedOn w:val="a"/>
    <w:rsid w:val="00994616"/>
    <w:pPr>
      <w:widowControl/>
      <w:spacing w:before="100" w:beforeAutospacing="1" w:after="100" w:afterAutospacing="1" w:line="270" w:lineRule="atLeast"/>
      <w:jc w:val="center"/>
    </w:pPr>
    <w:rPr>
      <w:rFonts w:ascii="新細明體" w:hAnsi="新細明體" w:cs="新細明體"/>
      <w:b/>
      <w:bCs/>
      <w:color w:val="032749"/>
      <w:kern w:val="0"/>
    </w:rPr>
  </w:style>
  <w:style w:type="paragraph" w:customStyle="1" w:styleId="topmenu2">
    <w:name w:val="topmenu2"/>
    <w:basedOn w:val="a"/>
    <w:rsid w:val="00994616"/>
    <w:pPr>
      <w:widowControl/>
      <w:spacing w:before="100" w:beforeAutospacing="1" w:after="100" w:afterAutospacing="1" w:line="240" w:lineRule="atLeast"/>
      <w:jc w:val="center"/>
    </w:pPr>
    <w:rPr>
      <w:rFonts w:ascii="新細明體" w:hAnsi="新細明體" w:cs="新細明體"/>
      <w:b/>
      <w:bCs/>
      <w:color w:val="032749"/>
      <w:kern w:val="0"/>
      <w:sz w:val="21"/>
      <w:szCs w:val="21"/>
    </w:rPr>
  </w:style>
  <w:style w:type="paragraph" w:customStyle="1" w:styleId="grey">
    <w:name w:val="grey"/>
    <w:basedOn w:val="a"/>
    <w:rsid w:val="00994616"/>
    <w:pPr>
      <w:widowControl/>
      <w:shd w:val="clear" w:color="auto" w:fill="EEEEEE"/>
      <w:spacing w:before="100" w:beforeAutospacing="1" w:after="100" w:afterAutospacing="1" w:line="240" w:lineRule="atLeast"/>
    </w:pPr>
    <w:rPr>
      <w:rFonts w:ascii="新細明體" w:hAnsi="新細明體" w:cs="新細明體"/>
      <w:color w:val="333333"/>
      <w:kern w:val="0"/>
      <w:sz w:val="18"/>
      <w:szCs w:val="18"/>
    </w:rPr>
  </w:style>
  <w:style w:type="paragraph" w:customStyle="1" w:styleId="img">
    <w:name w:val="img"/>
    <w:basedOn w:val="a"/>
    <w:rsid w:val="00994616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customStyle="1" w:styleId="br">
    <w:name w:val="br"/>
    <w:basedOn w:val="a"/>
    <w:rsid w:val="00994616"/>
    <w:pPr>
      <w:widowControl/>
      <w:shd w:val="clear" w:color="auto" w:fill="EEEEEE"/>
      <w:spacing w:before="100" w:beforeAutospacing="1" w:after="100" w:afterAutospacing="1"/>
      <w:jc w:val="right"/>
    </w:pPr>
    <w:rPr>
      <w:rFonts w:ascii="新細明體" w:hAnsi="新細明體" w:cs="新細明體"/>
      <w:kern w:val="0"/>
    </w:rPr>
  </w:style>
  <w:style w:type="paragraph" w:customStyle="1" w:styleId="bl">
    <w:name w:val="bl"/>
    <w:basedOn w:val="a"/>
    <w:rsid w:val="00994616"/>
    <w:pPr>
      <w:widowControl/>
      <w:shd w:val="clear" w:color="auto" w:fill="EEEEEE"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wr">
    <w:name w:val="wr"/>
    <w:basedOn w:val="a"/>
    <w:rsid w:val="00994616"/>
    <w:pPr>
      <w:widowControl/>
      <w:shd w:val="clear" w:color="auto" w:fill="FFFFFF"/>
      <w:spacing w:before="100" w:beforeAutospacing="1" w:after="100" w:afterAutospacing="1"/>
      <w:jc w:val="right"/>
    </w:pPr>
    <w:rPr>
      <w:rFonts w:ascii="新細明體" w:hAnsi="新細明體" w:cs="新細明體"/>
      <w:kern w:val="0"/>
    </w:rPr>
  </w:style>
  <w:style w:type="paragraph" w:customStyle="1" w:styleId="wl">
    <w:name w:val="wl"/>
    <w:basedOn w:val="a"/>
    <w:rsid w:val="00994616"/>
    <w:pPr>
      <w:widowControl/>
      <w:shd w:val="clear" w:color="auto" w:fill="FFFFFF"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lear">
    <w:name w:val="clear"/>
    <w:basedOn w:val="a"/>
    <w:rsid w:val="0099461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alendar-month">
    <w:name w:val="calendar-month"/>
    <w:basedOn w:val="a"/>
    <w:rsid w:val="0099461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alendar-prev">
    <w:name w:val="calendar-prev"/>
    <w:basedOn w:val="a"/>
    <w:rsid w:val="0099461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alendar-next">
    <w:name w:val="calendar-next"/>
    <w:basedOn w:val="a"/>
    <w:rsid w:val="0099461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headhead">
    <w:name w:val="headhead"/>
    <w:basedOn w:val="a"/>
    <w:rsid w:val="0099461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headhead1">
    <w:name w:val="headhead1"/>
    <w:basedOn w:val="a"/>
    <w:rsid w:val="00994616"/>
    <w:pPr>
      <w:widowControl/>
      <w:shd w:val="clear" w:color="auto" w:fill="2869A5"/>
      <w:spacing w:before="100" w:beforeAutospacing="1" w:after="100" w:afterAutospacing="1"/>
    </w:pPr>
    <w:rPr>
      <w:rFonts w:ascii="新細明體" w:hAnsi="新細明體" w:cs="新細明體"/>
      <w:b/>
      <w:bCs/>
      <w:color w:val="FFFFFF"/>
      <w:kern w:val="0"/>
      <w:sz w:val="21"/>
      <w:szCs w:val="21"/>
    </w:rPr>
  </w:style>
  <w:style w:type="paragraph" w:customStyle="1" w:styleId="calendar-month1">
    <w:name w:val="calendar-month1"/>
    <w:basedOn w:val="a"/>
    <w:rsid w:val="00994616"/>
    <w:pPr>
      <w:widowControl/>
      <w:spacing w:before="45" w:after="100" w:afterAutospacing="1"/>
      <w:jc w:val="center"/>
    </w:pPr>
    <w:rPr>
      <w:rFonts w:ascii="新細明體" w:hAnsi="新細明體" w:cs="新細明體"/>
      <w:b/>
      <w:bCs/>
      <w:kern w:val="0"/>
    </w:rPr>
  </w:style>
  <w:style w:type="paragraph" w:customStyle="1" w:styleId="calendar-prev1">
    <w:name w:val="calendar-prev1"/>
    <w:basedOn w:val="a"/>
    <w:rsid w:val="0099461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alendar-next1">
    <w:name w:val="calendar-next1"/>
    <w:basedOn w:val="a"/>
    <w:rsid w:val="0099461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numbering" w:customStyle="1" w:styleId="23">
    <w:name w:val="無清單2"/>
    <w:next w:val="a2"/>
    <w:uiPriority w:val="99"/>
    <w:semiHidden/>
    <w:unhideWhenUsed/>
    <w:rsid w:val="00994616"/>
  </w:style>
  <w:style w:type="table" w:customStyle="1" w:styleId="13">
    <w:name w:val="表格格線1"/>
    <w:basedOn w:val="a1"/>
    <w:next w:val="a3"/>
    <w:uiPriority w:val="59"/>
    <w:rsid w:val="0099461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link w:val="af6"/>
    <w:uiPriority w:val="34"/>
    <w:qFormat/>
    <w:rsid w:val="00994616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rsid w:val="00994616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character" w:styleId="af7">
    <w:name w:val="annotation reference"/>
    <w:uiPriority w:val="99"/>
    <w:unhideWhenUsed/>
    <w:rsid w:val="00994616"/>
    <w:rPr>
      <w:sz w:val="18"/>
      <w:szCs w:val="18"/>
    </w:rPr>
  </w:style>
  <w:style w:type="paragraph" w:styleId="af8">
    <w:name w:val="annotation subject"/>
    <w:basedOn w:val="ad"/>
    <w:next w:val="ad"/>
    <w:link w:val="af9"/>
    <w:uiPriority w:val="99"/>
    <w:unhideWhenUsed/>
    <w:rsid w:val="00994616"/>
    <w:rPr>
      <w:b/>
      <w:bCs/>
      <w:szCs w:val="24"/>
    </w:rPr>
  </w:style>
  <w:style w:type="character" w:customStyle="1" w:styleId="af9">
    <w:name w:val="註解主旨 字元"/>
    <w:basedOn w:val="ae"/>
    <w:link w:val="af8"/>
    <w:uiPriority w:val="99"/>
    <w:rsid w:val="00994616"/>
    <w:rPr>
      <w:rFonts w:ascii="Times New Roman" w:eastAsia="新細明體" w:hAnsi="Times New Roman" w:cs="Times New Roman"/>
      <w:b/>
      <w:bCs/>
      <w:szCs w:val="24"/>
    </w:rPr>
  </w:style>
  <w:style w:type="paragraph" w:styleId="afa">
    <w:name w:val="Closing"/>
    <w:basedOn w:val="a"/>
    <w:link w:val="afb"/>
    <w:uiPriority w:val="99"/>
    <w:unhideWhenUsed/>
    <w:rsid w:val="00994616"/>
    <w:pPr>
      <w:ind w:leftChars="1800" w:left="100"/>
    </w:pPr>
    <w:rPr>
      <w:rFonts w:ascii="標楷體" w:eastAsia="標楷體" w:hAnsi="標楷體"/>
      <w:color w:val="7030A0"/>
      <w:sz w:val="28"/>
      <w:szCs w:val="28"/>
    </w:rPr>
  </w:style>
  <w:style w:type="character" w:customStyle="1" w:styleId="afb">
    <w:name w:val="結語 字元"/>
    <w:basedOn w:val="a0"/>
    <w:link w:val="afa"/>
    <w:uiPriority w:val="99"/>
    <w:rsid w:val="00994616"/>
    <w:rPr>
      <w:rFonts w:ascii="標楷體" w:eastAsia="標楷體" w:hAnsi="標楷體" w:cs="Times New Roman"/>
      <w:color w:val="7030A0"/>
      <w:sz w:val="28"/>
      <w:szCs w:val="28"/>
    </w:rPr>
  </w:style>
  <w:style w:type="paragraph" w:styleId="afc">
    <w:name w:val="No Spacing"/>
    <w:uiPriority w:val="1"/>
    <w:qFormat/>
    <w:rsid w:val="00994616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14">
    <w:name w:val="1.標題文字"/>
    <w:basedOn w:val="a"/>
    <w:rsid w:val="00994616"/>
    <w:pPr>
      <w:jc w:val="center"/>
    </w:pPr>
    <w:rPr>
      <w:rFonts w:ascii="華康中黑體" w:eastAsia="華康中黑體"/>
      <w:sz w:val="28"/>
      <w:szCs w:val="20"/>
    </w:rPr>
  </w:style>
  <w:style w:type="character" w:customStyle="1" w:styleId="af6">
    <w:name w:val="清單段落 字元"/>
    <w:link w:val="af5"/>
    <w:uiPriority w:val="34"/>
    <w:locked/>
    <w:rsid w:val="00994616"/>
    <w:rPr>
      <w:rFonts w:ascii="Calibri" w:eastAsia="新細明體" w:hAnsi="Calibri" w:cs="Times New Roman"/>
    </w:rPr>
  </w:style>
  <w:style w:type="table" w:customStyle="1" w:styleId="24">
    <w:name w:val="表格格線2"/>
    <w:basedOn w:val="a1"/>
    <w:next w:val="a3"/>
    <w:uiPriority w:val="59"/>
    <w:rsid w:val="0099461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格格線11"/>
    <w:basedOn w:val="a1"/>
    <w:next w:val="a3"/>
    <w:uiPriority w:val="39"/>
    <w:rsid w:val="0099461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Placeholder Text"/>
    <w:basedOn w:val="a0"/>
    <w:uiPriority w:val="99"/>
    <w:semiHidden/>
    <w:rsid w:val="00994616"/>
    <w:rPr>
      <w:color w:val="808080"/>
    </w:rPr>
  </w:style>
  <w:style w:type="table" w:customStyle="1" w:styleId="3">
    <w:name w:val="表格格線3"/>
    <w:basedOn w:val="a1"/>
    <w:next w:val="a3"/>
    <w:uiPriority w:val="59"/>
    <w:rsid w:val="0099461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表格格線12"/>
    <w:basedOn w:val="a1"/>
    <w:next w:val="a3"/>
    <w:uiPriority w:val="39"/>
    <w:rsid w:val="0099461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清單段落1"/>
    <w:basedOn w:val="a"/>
    <w:link w:val="ListParagraphChar"/>
    <w:uiPriority w:val="34"/>
    <w:qFormat/>
    <w:rsid w:val="00994616"/>
    <w:pPr>
      <w:ind w:leftChars="200" w:left="480"/>
    </w:pPr>
    <w:rPr>
      <w:rFonts w:ascii="Calibri" w:hAnsi="Calibri"/>
      <w:szCs w:val="22"/>
    </w:rPr>
  </w:style>
  <w:style w:type="character" w:customStyle="1" w:styleId="ListParagraphChar">
    <w:name w:val="List Paragraph Char"/>
    <w:link w:val="15"/>
    <w:uiPriority w:val="34"/>
    <w:locked/>
    <w:rsid w:val="00994616"/>
    <w:rPr>
      <w:rFonts w:ascii="Calibri" w:eastAsia="新細明體" w:hAnsi="Calibri" w:cs="Times New Roman"/>
    </w:rPr>
  </w:style>
  <w:style w:type="paragraph" w:styleId="afe">
    <w:name w:val="Body Text"/>
    <w:basedOn w:val="a"/>
    <w:link w:val="aff"/>
    <w:rsid w:val="00994616"/>
    <w:pPr>
      <w:spacing w:after="120"/>
    </w:pPr>
  </w:style>
  <w:style w:type="character" w:customStyle="1" w:styleId="aff">
    <w:name w:val="本文 字元"/>
    <w:basedOn w:val="a0"/>
    <w:link w:val="afe"/>
    <w:rsid w:val="00994616"/>
    <w:rPr>
      <w:rFonts w:ascii="Times New Roman" w:eastAsia="新細明體" w:hAnsi="Times New Roman" w:cs="Times New Roman"/>
      <w:szCs w:val="24"/>
    </w:rPr>
  </w:style>
  <w:style w:type="paragraph" w:customStyle="1" w:styleId="aff0">
    <w:name w:val="章標題"/>
    <w:basedOn w:val="a"/>
    <w:rsid w:val="00994616"/>
    <w:pPr>
      <w:suppressAutoHyphens/>
      <w:jc w:val="center"/>
    </w:pPr>
    <w:rPr>
      <w:rFonts w:ascii="標楷體" w:eastAsia="標楷體" w:hAnsi="標楷體" w:cs="標楷體"/>
      <w:b/>
      <w:bCs/>
      <w:color w:val="000000"/>
      <w:sz w:val="32"/>
      <w:szCs w:val="32"/>
      <w:lang w:bidi="hi-IN"/>
    </w:rPr>
  </w:style>
  <w:style w:type="paragraph" w:customStyle="1" w:styleId="Standard">
    <w:name w:val="Standard"/>
    <w:rsid w:val="00994616"/>
    <w:pPr>
      <w:suppressAutoHyphens/>
      <w:autoSpaceDN w:val="0"/>
      <w:spacing w:line="276" w:lineRule="auto"/>
    </w:pPr>
    <w:rPr>
      <w:rFonts w:ascii="Arial" w:eastAsia="Arial" w:hAnsi="Arial" w:cs="Arial"/>
      <w:color w:val="000000"/>
      <w:kern w:val="3"/>
      <w:sz w:val="22"/>
      <w:lang w:eastAsia="en-US" w:bidi="en-US"/>
    </w:rPr>
  </w:style>
  <w:style w:type="character" w:customStyle="1" w:styleId="aff1">
    <w:name w:val="((一)兩行 字元"/>
    <w:link w:val="aff2"/>
    <w:uiPriority w:val="99"/>
    <w:locked/>
    <w:rsid w:val="00994616"/>
    <w:rPr>
      <w:rFonts w:eastAsia="標楷體"/>
      <w:szCs w:val="24"/>
    </w:rPr>
  </w:style>
  <w:style w:type="paragraph" w:customStyle="1" w:styleId="aff2">
    <w:name w:val="((一)兩行"/>
    <w:basedOn w:val="a"/>
    <w:link w:val="aff1"/>
    <w:uiPriority w:val="99"/>
    <w:rsid w:val="00994616"/>
    <w:pPr>
      <w:ind w:leftChars="450" w:left="1440" w:hangingChars="150" w:hanging="360"/>
    </w:pPr>
    <w:rPr>
      <w:rFonts w:asciiTheme="minorHAnsi" w:eastAsia="標楷體" w:hAnsiTheme="minorHAnsi" w:cstheme="minorBidi"/>
    </w:rPr>
  </w:style>
  <w:style w:type="character" w:customStyle="1" w:styleId="ListParagraph">
    <w:name w:val="List Paragraph 字元"/>
    <w:link w:val="30"/>
    <w:locked/>
    <w:rsid w:val="00994616"/>
  </w:style>
  <w:style w:type="paragraph" w:customStyle="1" w:styleId="30">
    <w:name w:val="清單段落3"/>
    <w:basedOn w:val="a"/>
    <w:link w:val="ListParagraph"/>
    <w:rsid w:val="00994616"/>
    <w:pPr>
      <w:spacing w:beforeLines="50" w:line="360" w:lineRule="auto"/>
      <w:ind w:leftChars="200" w:left="480"/>
    </w:pPr>
    <w:rPr>
      <w:rFonts w:asciiTheme="minorHAnsi" w:eastAsiaTheme="minorEastAsia" w:hAnsiTheme="minorHAnsi" w:cstheme="minorBidi"/>
      <w:szCs w:val="22"/>
    </w:rPr>
  </w:style>
  <w:style w:type="table" w:customStyle="1" w:styleId="4">
    <w:name w:val="表格格線4"/>
    <w:basedOn w:val="a1"/>
    <w:next w:val="a3"/>
    <w:rsid w:val="0099461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表格格線5"/>
    <w:basedOn w:val="a1"/>
    <w:next w:val="a3"/>
    <w:uiPriority w:val="59"/>
    <w:rsid w:val="0099461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3">
    <w:name w:val="Title"/>
    <w:basedOn w:val="a"/>
    <w:next w:val="a"/>
    <w:link w:val="aff4"/>
    <w:uiPriority w:val="10"/>
    <w:qFormat/>
    <w:rsid w:val="00994616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aff4">
    <w:name w:val="標題 字元"/>
    <w:basedOn w:val="a0"/>
    <w:link w:val="aff3"/>
    <w:uiPriority w:val="10"/>
    <w:rsid w:val="00994616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aff5">
    <w:name w:val="TOC Heading"/>
    <w:basedOn w:val="1"/>
    <w:next w:val="a"/>
    <w:uiPriority w:val="39"/>
    <w:unhideWhenUsed/>
    <w:qFormat/>
    <w:rsid w:val="00994616"/>
    <w:pPr>
      <w:keepNext/>
      <w:keepLines/>
      <w:spacing w:before="240" w:beforeAutospacing="0" w:after="0" w:afterAutospacing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Cs w:val="32"/>
    </w:rPr>
  </w:style>
  <w:style w:type="paragraph" w:styleId="16">
    <w:name w:val="toc 1"/>
    <w:basedOn w:val="a"/>
    <w:next w:val="a"/>
    <w:autoRedefine/>
    <w:uiPriority w:val="39"/>
    <w:unhideWhenUsed/>
    <w:rsid w:val="00994616"/>
  </w:style>
  <w:style w:type="paragraph" w:customStyle="1" w:styleId="Pa12">
    <w:name w:val="Pa12"/>
    <w:basedOn w:val="a"/>
    <w:next w:val="a"/>
    <w:uiPriority w:val="99"/>
    <w:rsid w:val="00953CB7"/>
    <w:pPr>
      <w:autoSpaceDE w:val="0"/>
      <w:autoSpaceDN w:val="0"/>
      <w:adjustRightInd w:val="0"/>
      <w:spacing w:line="199" w:lineRule="atLeast"/>
    </w:pPr>
    <w:rPr>
      <w:rFonts w:ascii="華康標宋體..." w:eastAsia="華康標宋體..."/>
      <w:kern w:val="0"/>
    </w:rPr>
  </w:style>
  <w:style w:type="paragraph" w:customStyle="1" w:styleId="Pa1">
    <w:name w:val="Pa1"/>
    <w:basedOn w:val="a"/>
    <w:next w:val="a"/>
    <w:uiPriority w:val="99"/>
    <w:rsid w:val="0071085F"/>
    <w:pPr>
      <w:autoSpaceDE w:val="0"/>
      <w:autoSpaceDN w:val="0"/>
      <w:adjustRightInd w:val="0"/>
      <w:spacing w:line="227" w:lineRule="atLeast"/>
    </w:pPr>
    <w:rPr>
      <w:rFonts w:ascii="EU-BZ" w:eastAsia="EU-BZ"/>
      <w:kern w:val="0"/>
    </w:rPr>
  </w:style>
  <w:style w:type="paragraph" w:customStyle="1" w:styleId="Pa2">
    <w:name w:val="Pa2"/>
    <w:basedOn w:val="a"/>
    <w:next w:val="a"/>
    <w:uiPriority w:val="99"/>
    <w:rsid w:val="00837CBF"/>
    <w:pPr>
      <w:autoSpaceDE w:val="0"/>
      <w:autoSpaceDN w:val="0"/>
      <w:adjustRightInd w:val="0"/>
      <w:spacing w:line="227" w:lineRule="atLeast"/>
    </w:pPr>
    <w:rPr>
      <w:rFonts w:ascii="FU-BZ" w:eastAsia="FU-BZ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38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5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3F5CD4-C8E9-4381-8230-6E804F6BF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2316</Words>
  <Characters>13207</Characters>
  <Application>Microsoft Office Word</Application>
  <DocSecurity>0</DocSecurity>
  <Lines>110</Lines>
  <Paragraphs>30</Paragraphs>
  <ScaleCrop>false</ScaleCrop>
  <Company/>
  <LinksUpToDate>false</LinksUpToDate>
  <CharactersWithSpaces>15493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黃憶婷</dc:creator>
  <cp:keywords/>
  <dc:description/>
  <cp:lastModifiedBy>user</cp:lastModifiedBy>
  <cp:revision>5</cp:revision>
  <cp:lastPrinted>2020-03-18T05:44:00Z</cp:lastPrinted>
  <dcterms:created xsi:type="dcterms:W3CDTF">2020-08-10T01:27:00Z</dcterms:created>
  <dcterms:modified xsi:type="dcterms:W3CDTF">2020-08-10T02:11:00Z</dcterms:modified>
</cp:coreProperties>
</file>